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0b2e961c4f42" w:history="1">
              <w:r>
                <w:rPr>
                  <w:rStyle w:val="Hyperlink"/>
                </w:rPr>
                <w:t>中国铜粉行业市场分析与前景趋势报告（2025-2031年）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0b2e961c4f42" w:history="1">
              <w:r>
                <w:rPr>
                  <w:rStyle w:val="Hyperlink"/>
                </w:rPr>
                <w:t>中国铜粉行业市场分析与前景趋势报告（2025-2031年）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40b2e961c4f42" w:history="1">
                <w:r>
                  <w:rPr>
                    <w:rStyle w:val="Hyperlink"/>
                  </w:rPr>
                  <w:t>https://www.20087.com/2/81/TongFenHangYeQianJingFenXi.html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一种重要的金属粉末，广泛应用于3D打印、电子、化工等多个领域。随着工业4.0和智能制造的推进，铜粉的应用范围和需求量持续扩大。目前，铜粉产业正朝着高纯度、超细粒度和功能性方向发展。高纯度铜粉的制备技术不断进步，可以满足电子元件、精密仪器等高端制造对材料纯度的苛刻要求；超细铜粉，尤其是纳米级铜粉，由于其独特的物理和化学性质，成为新一代催化剂、复合材料和储能材料的关键成分；功能性铜粉，如镀层铜粉和合金铜粉，则通过表面改性和合金化处理，赋予铜粉特殊的磁性、导电性和耐磨性，拓展了其在电磁屏蔽、导电油墨和耐磨涂层等领域的应用。</w:t>
      </w:r>
      <w:r>
        <w:rPr>
          <w:rFonts w:hint="eastAsia"/>
        </w:rPr>
        <w:br/>
      </w:r>
      <w:r>
        <w:rPr>
          <w:rFonts w:hint="eastAsia"/>
        </w:rPr>
        <w:t>　　未来，铜粉技术的发展将更加注重可持续性和材料性能的定制化。在可持续性方面，通过回收利用废旧电子产品中的铜资源，实现铜粉的循环再利用，减少资源浪费和环境污染；在材料性能的定制化方面，利用材料科学的最新成果，如分子自组装和晶体生长控制技术，开发具有特定形貌和功能的铜粉，以满足不同行业对材料性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40b2e961c4f42" w:history="1">
        <w:r>
          <w:rPr>
            <w:rStyle w:val="Hyperlink"/>
          </w:rPr>
          <w:t>中国铜粉行业市场分析与前景趋势报告（2025-2031年）</w:t>
        </w:r>
      </w:hyperlink>
      <w:r>
        <w:rPr>
          <w:rFonts w:hint="eastAsia"/>
        </w:rPr>
        <w:t>》通过全面的行业调研，系统梳理了铜粉产业链的各个环节，详细分析了铜粉市场规模、需求变化及价格趋势。报告结合当前铜粉行业现状，科学预测了市场前景与发展方向，并解读了重点企业的竞争格局、市场集中度及品牌表现。同时，报告对铜粉细分市场进行了深入探讨，结合铜粉技术现状与SWOT分析，揭示了铜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铜粉行业概述</w:t>
      </w:r>
      <w:r>
        <w:rPr>
          <w:rFonts w:hint="eastAsia"/>
        </w:rPr>
        <w:br/>
      </w:r>
      <w:r>
        <w:rPr>
          <w:rFonts w:hint="eastAsia"/>
        </w:rPr>
        <w:t>　　第一节 铜粉定义与分类</w:t>
      </w:r>
      <w:r>
        <w:rPr>
          <w:rFonts w:hint="eastAsia"/>
        </w:rPr>
        <w:br/>
      </w:r>
      <w:r>
        <w:rPr>
          <w:rFonts w:hint="eastAsia"/>
        </w:rPr>
        <w:t>　　第二节 铜粉应用领域</w:t>
      </w:r>
      <w:r>
        <w:rPr>
          <w:rFonts w:hint="eastAsia"/>
        </w:rPr>
        <w:br/>
      </w:r>
      <w:r>
        <w:rPr>
          <w:rFonts w:hint="eastAsia"/>
        </w:rPr>
        <w:t>　　第三节 铜粉行业经济指标分析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一、国内铜粉产能及利用情况</w:t>
      </w:r>
      <w:r>
        <w:rPr>
          <w:rFonts w:hint="eastAsia"/>
        </w:rPr>
        <w:br/>
      </w:r>
      <w:r>
        <w:rPr>
          <w:rFonts w:hint="eastAsia"/>
        </w:rPr>
        <w:t>　　　　二、铜粉产能扩张与投资动态</w:t>
      </w:r>
      <w:r>
        <w:rPr>
          <w:rFonts w:hint="eastAsia"/>
        </w:rPr>
        <w:br/>
      </w:r>
      <w:r>
        <w:rPr>
          <w:rFonts w:hint="eastAsia"/>
        </w:rPr>
        <w:t>　　第二节 铜粉行业产量情况分析与趋势预测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三、2025-2031年铜粉产量预测</w:t>
      </w:r>
      <w:r>
        <w:rPr>
          <w:rFonts w:hint="eastAsia"/>
        </w:rPr>
        <w:br/>
      </w:r>
      <w:r>
        <w:rPr>
          <w:rFonts w:hint="eastAsia"/>
        </w:rPr>
        <w:t>　　第三节 2025-2031年铜粉市场需求与销售分析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一、2024-2025年铜粉行业需求现状</w:t>
      </w:r>
      <w:r>
        <w:rPr>
          <w:rFonts w:hint="eastAsia"/>
        </w:rPr>
        <w:br/>
      </w:r>
      <w:r>
        <w:rPr>
          <w:rFonts w:hint="eastAsia"/>
        </w:rPr>
        <w:t>　　　　二、铜粉客户群体与需求特点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铜粉行业进口情况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2019-2024年中国铜粉行业规模情况</w:t>
      </w:r>
      <w:r>
        <w:rPr>
          <w:rFonts w:hint="eastAsia"/>
        </w:rPr>
        <w:br/>
      </w:r>
      <w:r>
        <w:rPr>
          <w:rFonts w:hint="eastAsia"/>
        </w:rPr>
        <w:t>　　　　一、铜粉行业企业数量规模</w:t>
      </w:r>
      <w:r>
        <w:rPr>
          <w:rFonts w:hint="eastAsia"/>
        </w:rPr>
        <w:br/>
      </w:r>
      <w:r>
        <w:rPr>
          <w:rFonts w:hint="eastAsia"/>
        </w:rPr>
        <w:t>　　　　二、铜粉行业从业人员规模</w:t>
      </w:r>
      <w:r>
        <w:rPr>
          <w:rFonts w:hint="eastAsia"/>
        </w:rPr>
        <w:br/>
      </w:r>
      <w:r>
        <w:rPr>
          <w:rFonts w:hint="eastAsia"/>
        </w:rPr>
        <w:t>　　　　三、铜粉行业市场敏感性分析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2019-2024年中国铜粉行业财务能力分析</w:t>
      </w:r>
      <w:r>
        <w:rPr>
          <w:rFonts w:hint="eastAsia"/>
        </w:rPr>
        <w:br/>
      </w:r>
      <w:r>
        <w:rPr>
          <w:rFonts w:hint="eastAsia"/>
        </w:rPr>
        <w:t>　　　　一、铜粉行业盈利能力</w:t>
      </w:r>
      <w:r>
        <w:rPr>
          <w:rFonts w:hint="eastAsia"/>
        </w:rPr>
        <w:br/>
      </w:r>
      <w:r>
        <w:rPr>
          <w:rFonts w:hint="eastAsia"/>
        </w:rPr>
        <w:t>　　　　二、铜粉行业偿债能力</w:t>
      </w:r>
      <w:r>
        <w:rPr>
          <w:rFonts w:hint="eastAsia"/>
        </w:rPr>
        <w:br/>
      </w:r>
      <w:r>
        <w:rPr>
          <w:rFonts w:hint="eastAsia"/>
        </w:rPr>
        <w:t>　　　　三、铜粉行业营运能力</w:t>
      </w:r>
      <w:r>
        <w:rPr>
          <w:rFonts w:hint="eastAsia"/>
        </w:rPr>
        <w:br/>
      </w:r>
      <w:r>
        <w:rPr>
          <w:rFonts w:hint="eastAsia"/>
        </w:rPr>
        <w:t>　　　　四、铜粉行业发展能力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中国铜粉行业竞争格局分析</w:t>
      </w:r>
      <w:r>
        <w:rPr>
          <w:rFonts w:hint="eastAsia"/>
        </w:rPr>
        <w:br/>
      </w:r>
      <w:r>
        <w:rPr>
          <w:rFonts w:hint="eastAsia"/>
        </w:rPr>
        <w:t>　　第一节 铜粉行业竞争格局总览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中国铜粉行业风险与对策</w:t>
      </w:r>
      <w:r>
        <w:rPr>
          <w:rFonts w:hint="eastAsia"/>
        </w:rPr>
        <w:br/>
      </w:r>
      <w:r>
        <w:rPr>
          <w:rFonts w:hint="eastAsia"/>
        </w:rPr>
        <w:t>　　第一节 铜粉行业SWOT分析</w:t>
      </w:r>
      <w:r>
        <w:rPr>
          <w:rFonts w:hint="eastAsia"/>
        </w:rPr>
        <w:br/>
      </w:r>
      <w:r>
        <w:rPr>
          <w:rFonts w:hint="eastAsia"/>
        </w:rPr>
        <w:t>　　　　一、铜粉行业优势</w:t>
      </w:r>
      <w:r>
        <w:rPr>
          <w:rFonts w:hint="eastAsia"/>
        </w:rPr>
        <w:br/>
      </w:r>
      <w:r>
        <w:rPr>
          <w:rFonts w:hint="eastAsia"/>
        </w:rPr>
        <w:t>　　　　二、铜粉行业劣势</w:t>
      </w:r>
      <w:r>
        <w:rPr>
          <w:rFonts w:hint="eastAsia"/>
        </w:rPr>
        <w:br/>
      </w:r>
      <w:r>
        <w:rPr>
          <w:rFonts w:hint="eastAsia"/>
        </w:rPr>
        <w:t>　　　　三、铜粉市场机会</w:t>
      </w:r>
      <w:r>
        <w:rPr>
          <w:rFonts w:hint="eastAsia"/>
        </w:rPr>
        <w:br/>
      </w:r>
      <w:r>
        <w:rPr>
          <w:rFonts w:hint="eastAsia"/>
        </w:rPr>
        <w:t>　　　　四、铜粉市场威胁</w:t>
      </w:r>
      <w:r>
        <w:rPr>
          <w:rFonts w:hint="eastAsia"/>
        </w:rPr>
        <w:br/>
      </w:r>
      <w:r>
        <w:rPr>
          <w:rFonts w:hint="eastAsia"/>
        </w:rPr>
        <w:t>　　第二节 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2024-2025年铜粉行业发展环境分析</w:t>
      </w:r>
      <w:r>
        <w:rPr>
          <w:rFonts w:hint="eastAsia"/>
        </w:rPr>
        <w:br/>
      </w:r>
      <w:r>
        <w:rPr>
          <w:rFonts w:hint="eastAsia"/>
        </w:rPr>
        <w:t>　　　　一、铜粉行业主管部门与监管体制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中智林⋅：铜粉行业发展建议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铜粉行业类别</w:t>
      </w:r>
      <w:r>
        <w:rPr>
          <w:rFonts w:hint="eastAsia"/>
        </w:rPr>
        <w:br/>
      </w:r>
      <w:r>
        <w:rPr>
          <w:rFonts w:hint="eastAsia"/>
        </w:rPr>
        <w:t>　　图表 铜粉行业产业链调研</w:t>
      </w:r>
      <w:r>
        <w:rPr>
          <w:rFonts w:hint="eastAsia"/>
        </w:rPr>
        <w:br/>
      </w:r>
      <w:r>
        <w:rPr>
          <w:rFonts w:hint="eastAsia"/>
        </w:rPr>
        <w:t>　　图表 铜粉行业现状</w:t>
      </w:r>
      <w:r>
        <w:rPr>
          <w:rFonts w:hint="eastAsia"/>
        </w:rPr>
        <w:br/>
      </w:r>
      <w:r>
        <w:rPr>
          <w:rFonts w:hint="eastAsia"/>
        </w:rPr>
        <w:t>　　图表 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2019-2024年中国铜粉市场规模</w:t>
      </w:r>
      <w:r>
        <w:rPr>
          <w:rFonts w:hint="eastAsia"/>
        </w:rPr>
        <w:br/>
      </w:r>
      <w:r>
        <w:rPr>
          <w:rFonts w:hint="eastAsia"/>
        </w:rPr>
        <w:t>　　图表 2025年中国铜粉行业产能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2019-2024年中国铜粉产量</w:t>
      </w:r>
      <w:r>
        <w:rPr>
          <w:rFonts w:hint="eastAsia"/>
        </w:rPr>
        <w:br/>
      </w:r>
      <w:r>
        <w:rPr>
          <w:rFonts w:hint="eastAsia"/>
        </w:rPr>
        <w:t>　　图表 铜粉行业动态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2019-2024年中国铜粉市场需求量</w:t>
      </w:r>
      <w:r>
        <w:rPr>
          <w:rFonts w:hint="eastAsia"/>
        </w:rPr>
        <w:br/>
      </w:r>
      <w:r>
        <w:rPr>
          <w:rFonts w:hint="eastAsia"/>
        </w:rPr>
        <w:t>　　图表 2025年中国铜粉行业需求区域调研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2019-2024年中国铜粉行情</w:t>
      </w:r>
      <w:r>
        <w:rPr>
          <w:rFonts w:hint="eastAsia"/>
        </w:rPr>
        <w:br/>
      </w:r>
      <w:r>
        <w:rPr>
          <w:rFonts w:hint="eastAsia"/>
        </w:rPr>
        <w:t>　　图表 2019-2024年中国铜粉价格走势图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2019-2024年中国铜粉进口数据</w:t>
      </w:r>
      <w:r>
        <w:rPr>
          <w:rFonts w:hint="eastAsia"/>
        </w:rPr>
        <w:br/>
      </w:r>
      <w:r>
        <w:rPr>
          <w:rFonts w:hint="eastAsia"/>
        </w:rPr>
        <w:t>　　图表 2019-2024年中国铜粉出口数据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**地区铜粉市场规模</w:t>
      </w:r>
      <w:r>
        <w:rPr>
          <w:rFonts w:hint="eastAsia"/>
        </w:rPr>
        <w:br/>
      </w:r>
      <w:r>
        <w:rPr>
          <w:rFonts w:hint="eastAsia"/>
        </w:rPr>
        <w:t>　　图表 **地区铜粉行业市场需求</w:t>
      </w:r>
      <w:r>
        <w:rPr>
          <w:rFonts w:hint="eastAsia"/>
        </w:rPr>
        <w:br/>
      </w:r>
      <w:r>
        <w:rPr>
          <w:rFonts w:hint="eastAsia"/>
        </w:rPr>
        <w:t>　　图表 **地区铜粉市场调研</w:t>
      </w:r>
      <w:r>
        <w:rPr>
          <w:rFonts w:hint="eastAsia"/>
        </w:rPr>
        <w:br/>
      </w:r>
      <w:r>
        <w:rPr>
          <w:rFonts w:hint="eastAsia"/>
        </w:rPr>
        <w:t>　　图表 **地区铜粉行业市场需求分析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**地区铜粉市场规模</w:t>
      </w:r>
      <w:r>
        <w:rPr>
          <w:rFonts w:hint="eastAsia"/>
        </w:rPr>
        <w:br/>
      </w:r>
      <w:r>
        <w:rPr>
          <w:rFonts w:hint="eastAsia"/>
        </w:rPr>
        <w:t>　　图表 **地区铜粉行业市场需求</w:t>
      </w:r>
      <w:r>
        <w:rPr>
          <w:rFonts w:hint="eastAsia"/>
        </w:rPr>
        <w:br/>
      </w:r>
      <w:r>
        <w:rPr>
          <w:rFonts w:hint="eastAsia"/>
        </w:rPr>
        <w:t>　　图表 **地区铜粉市场调研</w:t>
      </w:r>
      <w:r>
        <w:rPr>
          <w:rFonts w:hint="eastAsia"/>
        </w:rPr>
        <w:br/>
      </w:r>
      <w:r>
        <w:rPr>
          <w:rFonts w:hint="eastAsia"/>
        </w:rPr>
        <w:t>　　图表 **地区铜粉行业市场需求分析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铜粉行业竞争对手分析</w:t>
      </w:r>
      <w:r>
        <w:rPr>
          <w:rFonts w:hint="eastAsia"/>
        </w:rPr>
        <w:br/>
      </w:r>
      <w:r>
        <w:rPr>
          <w:rFonts w:hint="eastAsia"/>
        </w:rPr>
        <w:t>　　图表 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2025-2031年中国铜粉市场规模预测</w:t>
      </w:r>
      <w:r>
        <w:rPr>
          <w:rFonts w:hint="eastAsia"/>
        </w:rPr>
        <w:br/>
      </w:r>
      <w:r>
        <w:rPr>
          <w:rFonts w:hint="eastAsia"/>
        </w:rPr>
        <w:t>　　图表 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2025-2031年中国铜粉行业信息化</w:t>
      </w:r>
      <w:r>
        <w:rPr>
          <w:rFonts w:hint="eastAsia"/>
        </w:rPr>
        <w:br/>
      </w:r>
      <w:r>
        <w:rPr>
          <w:rFonts w:hint="eastAsia"/>
        </w:rPr>
        <w:t>　　图表 2025年中国铜粉市场前景分析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0b2e961c4f42" w:history="1">
        <w:r>
          <w:rPr>
            <w:rStyle w:val="Hyperlink"/>
          </w:rPr>
          <w:t>中国铜粉行业市场分析与前景趋势报告（2025-2031年）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40b2e961c4f42" w:history="1">
        <w:r>
          <w:rPr>
            <w:rStyle w:val="Hyperlink"/>
          </w:rPr>
          <w:t>https://www.20087.com/2/81/TongFenHangYeQianJingFenXi.html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热点：铜粉怎么做出来的、铜粉价格最新多少钱一吨、铜粉怎么加工成铜、铜粉什么颜色、铜粉哪里有卖的、铜粉吸入有什么危害、铜粉对身体有哪些危害、铜粉价格多少钱一斤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c9a44f89c4381" w:history="1">
      <w:r>
        <w:rPr>
          <w:rStyle w:val="Hyperlink"/>
        </w:rPr>
        <w:t>中国铜粉行业市场分析与前景趋势报告（2025-2031年）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ngFenHangYeQianJingFenXi.html" TargetMode="External" Id="R0fb40b2e961c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ngFenHangYeQianJingFenXi.html" TargetMode="External" Id="R7a8c9a44f89c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2024-09-08T02:47:41Z</dcterms:created>
  <dcterms:modified xsi:type="dcterms:W3CDTF">2024-09-08T03:47:41Z</dcterms:modified>
  <dc:subject>中国铜粉行业市场分析与前景趋势报告（2025-2031年）</dc:subject>
  <dc:title>中国铜粉行业市场分析与前景趋势报告（2025-2031年）</dc:title>
  <cp:keywords>中国铜粉行业市场分析与前景趋势报告（2025-2031年）</cp:keywords>
  <dc:description>中国铜粉行业市场分析与前景趋势报告（2025-2031年）</dc:description>
</cp:coreProperties>
</file>