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5ada967bd446e" w:history="1">
              <w:r>
                <w:rPr>
                  <w:rStyle w:val="Hyperlink"/>
                </w:rPr>
                <w:t>2023-2029年中国黑色金属行业发展调研及市场前景分析报告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5ada967bd446e" w:history="1">
              <w:r>
                <w:rPr>
                  <w:rStyle w:val="Hyperlink"/>
                </w:rPr>
                <w:t>2023-2029年中国黑色金属行业发展调研及市场前景分析报告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5ada967bd446e" w:history="1">
                <w:r>
                  <w:rPr>
                    <w:rStyle w:val="Hyperlink"/>
                  </w:rPr>
                  <w:t>https://www.20087.com/2/11/HeiSeJinShuFaZhanQuShi.html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主要是指铁及其合金，如钢，在建筑、制造和基础设施建设等领域扮演着至关重要的角色。近年来，随着全球经济的发展和技术的进步，黑色金属行业经历了一定程度的结构调整和技术革新。特别是在钢铁行业，通过采用更先进的冶炼技术和节能减排措施，不仅提高了产品的质量，还降低了生产过程中的环境影响。此外，随着对可持续发展的重视，行业正在积极寻求更环保的生产方法。</w:t>
      </w:r>
      <w:r>
        <w:rPr>
          <w:rFonts w:hint="eastAsia"/>
        </w:rPr>
        <w:br/>
      </w:r>
      <w:r>
        <w:rPr>
          <w:rFonts w:hint="eastAsia"/>
        </w:rPr>
        <w:t>　　未来，黑色金属行业将持续面临转型升级的压力。一方面，随着新材料和新技术的应用，能够提供更高性能和更长使用寿命的产品将成为趋势。例如，通过采用更先进的冶炼技术和更智能的生产管理手段来提高钢材的质量和耐用性。另一方面，随着建筑和制造业对高性能材料的需求增加，能够提供更个性化定制和更优质服务的黑色金属产品将更受欢迎。此外，随着可持续发展目标的推进，采用环保材料和可持续生产方式的黑色金属产品也将占据市场优势。</w:t>
      </w:r>
      <w:r>
        <w:rPr>
          <w:rFonts w:hint="eastAsia"/>
        </w:rPr>
        <w:br/>
      </w:r>
      <w:r>
        <w:rPr>
          <w:rFonts w:hint="eastAsia"/>
        </w:rPr>
        <w:t>　　《</w:t>
      </w:r>
      <w:hyperlink r:id="Rfd25ada967bd446e" w:history="1">
        <w:r>
          <w:rPr>
            <w:rStyle w:val="Hyperlink"/>
          </w:rPr>
          <w:t>2023-2029年中国黑色金属行业发展调研及市场前景分析报告</w:t>
        </w:r>
      </w:hyperlink>
      <w:r>
        <w:rPr>
          <w:rFonts w:hint="eastAsia"/>
        </w:rPr>
        <w:t>》内容包括：黑色金属行业发展环境分析、黑色金属市场规模及预测、黑色金属行业重点地区市场规模分析、黑色金属行业供需状况调研、黑色金属市场价格行情趋势分析预测、黑色金属行业进出口状况及前景预测、黑色金属行业技术及发展方向、黑色金属行业重点企业经营情况分析、黑色金属行业SWOT分析及黑色金属行业投资策略，数据来自国家权威机构、黑色金属相关行业协会及一手调研资料数据。</w:t>
      </w:r>
      <w:r>
        <w:rPr>
          <w:rFonts w:hint="eastAsia"/>
        </w:rPr>
        <w:br/>
      </w:r>
      <w:r>
        <w:rPr>
          <w:rFonts w:hint="eastAsia"/>
        </w:rPr>
        <w:br/>
      </w:r>
      <w:r>
        <w:rPr>
          <w:rFonts w:hint="eastAsia"/>
        </w:rPr>
        <w:t>第一章 黑色金属产品概述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黑色金属行业发展生命周期分析</w:t>
      </w:r>
      <w:r>
        <w:rPr>
          <w:rFonts w:hint="eastAsia"/>
        </w:rPr>
        <w:br/>
      </w:r>
      <w:r>
        <w:rPr>
          <w:rFonts w:hint="eastAsia"/>
        </w:rPr>
        <w:br/>
      </w:r>
      <w:r>
        <w:rPr>
          <w:rFonts w:hint="eastAsia"/>
        </w:rPr>
        <w:t>第二章 中国黑色金属产品发展环境分析</w:t>
      </w:r>
      <w:r>
        <w:rPr>
          <w:rFonts w:hint="eastAsia"/>
        </w:rPr>
        <w:br/>
      </w:r>
      <w:r>
        <w:rPr>
          <w:rFonts w:hint="eastAsia"/>
        </w:rPr>
        <w:t>　　第一节 2022-2023年黑色金属行业经济环境分析</w:t>
      </w:r>
      <w:r>
        <w:rPr>
          <w:rFonts w:hint="eastAsia"/>
        </w:rPr>
        <w:br/>
      </w:r>
      <w:r>
        <w:rPr>
          <w:rFonts w:hint="eastAsia"/>
        </w:rPr>
        <w:t>　　第二节 2022-2023年黑色金属行业政策环境分析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2018-2023年黑色金属行业技术环境分析</w:t>
      </w:r>
      <w:r>
        <w:rPr>
          <w:rFonts w:hint="eastAsia"/>
        </w:rPr>
        <w:br/>
      </w:r>
      <w:r>
        <w:rPr>
          <w:rFonts w:hint="eastAsia"/>
        </w:rPr>
        <w:t>　　　　一、黑色金属技术发展现状</w:t>
      </w:r>
      <w:r>
        <w:rPr>
          <w:rFonts w:hint="eastAsia"/>
        </w:rPr>
        <w:br/>
      </w:r>
      <w:r>
        <w:rPr>
          <w:rFonts w:hint="eastAsia"/>
        </w:rPr>
        <w:t>　　　　二、黑色金属技术发展趋势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2018-2023年黑色金属行业上、下游产业链分析</w:t>
      </w:r>
      <w:r>
        <w:rPr>
          <w:rFonts w:hint="eastAsia"/>
        </w:rPr>
        <w:br/>
      </w:r>
      <w:r>
        <w:rPr>
          <w:rFonts w:hint="eastAsia"/>
        </w:rPr>
        <w:t>　　第一节 黑色金属行业产业链概述</w:t>
      </w:r>
      <w:r>
        <w:rPr>
          <w:rFonts w:hint="eastAsia"/>
        </w:rPr>
        <w:br/>
      </w:r>
      <w:r>
        <w:rPr>
          <w:rFonts w:hint="eastAsia"/>
        </w:rPr>
        <w:t>　　　　一、产业链定义</w:t>
      </w:r>
      <w:r>
        <w:rPr>
          <w:rFonts w:hint="eastAsia"/>
        </w:rPr>
        <w:br/>
      </w:r>
      <w:r>
        <w:rPr>
          <w:rFonts w:hint="eastAsia"/>
        </w:rPr>
        <w:t>　　　　二、黑色金属行业产业链</w:t>
      </w:r>
      <w:r>
        <w:rPr>
          <w:rFonts w:hint="eastAsia"/>
        </w:rPr>
        <w:br/>
      </w:r>
      <w:r>
        <w:rPr>
          <w:rFonts w:hint="eastAsia"/>
        </w:rPr>
        <w:t>　　第二节 2018-2023年黑色金属行业主要上游产业发展分析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2018-2023年黑色金属行业主要下游产业发展分析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2018-2023年黑色金属国内市场供需发展综述</w:t>
      </w:r>
      <w:r>
        <w:rPr>
          <w:rFonts w:hint="eastAsia"/>
        </w:rPr>
        <w:br/>
      </w:r>
      <w:r>
        <w:rPr>
          <w:rFonts w:hint="eastAsia"/>
        </w:rPr>
        <w:t>　　第一节 2018-2023年黑色金属市场现状分析及预测</w:t>
      </w:r>
      <w:r>
        <w:rPr>
          <w:rFonts w:hint="eastAsia"/>
        </w:rPr>
        <w:br/>
      </w:r>
      <w:r>
        <w:rPr>
          <w:rFonts w:hint="eastAsia"/>
        </w:rPr>
        <w:t>　　　　一、2018-2023年黑色金属市场现状分析</w:t>
      </w:r>
      <w:r>
        <w:rPr>
          <w:rFonts w:hint="eastAsia"/>
        </w:rPr>
        <w:br/>
      </w:r>
      <w:r>
        <w:rPr>
          <w:rFonts w:hint="eastAsia"/>
        </w:rPr>
        <w:t>　　　　二、2023-2029年黑色金属市场规模回归模型预测</w:t>
      </w:r>
      <w:r>
        <w:rPr>
          <w:rFonts w:hint="eastAsia"/>
        </w:rPr>
        <w:br/>
      </w:r>
      <w:r>
        <w:rPr>
          <w:rFonts w:hint="eastAsia"/>
        </w:rPr>
        <w:t>　　第二节 黑色金属产品产量分析及预测</w:t>
      </w:r>
      <w:r>
        <w:rPr>
          <w:rFonts w:hint="eastAsia"/>
        </w:rPr>
        <w:br/>
      </w:r>
      <w:r>
        <w:rPr>
          <w:rFonts w:hint="eastAsia"/>
        </w:rPr>
        <w:t>　　　　一、2018-2023年黑色金属产品产量现状分析</w:t>
      </w:r>
      <w:r>
        <w:rPr>
          <w:rFonts w:hint="eastAsia"/>
        </w:rPr>
        <w:br/>
      </w:r>
      <w:r>
        <w:rPr>
          <w:rFonts w:hint="eastAsia"/>
        </w:rPr>
        <w:t>　　　　二、2023-2029年黑色金属产品产量回归模型预测</w:t>
      </w:r>
      <w:r>
        <w:rPr>
          <w:rFonts w:hint="eastAsia"/>
        </w:rPr>
        <w:br/>
      </w:r>
      <w:r>
        <w:rPr>
          <w:rFonts w:hint="eastAsia"/>
        </w:rPr>
        <w:t>　　第三节 2018-2023年黑色金属市场需求分析及预测</w:t>
      </w:r>
      <w:r>
        <w:rPr>
          <w:rFonts w:hint="eastAsia"/>
        </w:rPr>
        <w:br/>
      </w:r>
      <w:r>
        <w:rPr>
          <w:rFonts w:hint="eastAsia"/>
        </w:rPr>
        <w:t>　　　　一、2018-2023年黑色金属行业需求市场现状分析</w:t>
      </w:r>
      <w:r>
        <w:rPr>
          <w:rFonts w:hint="eastAsia"/>
        </w:rPr>
        <w:br/>
      </w:r>
      <w:r>
        <w:rPr>
          <w:rFonts w:hint="eastAsia"/>
        </w:rPr>
        <w:t>　　　　二、2023-2029年黑色金属行业需求市场回归模型预测</w:t>
      </w:r>
      <w:r>
        <w:rPr>
          <w:rFonts w:hint="eastAsia"/>
        </w:rPr>
        <w:br/>
      </w:r>
      <w:r>
        <w:rPr>
          <w:rFonts w:hint="eastAsia"/>
        </w:rPr>
        <w:t>　　第四节 2018-2023年黑色金属行业市场价格走势分析</w:t>
      </w:r>
      <w:r>
        <w:rPr>
          <w:rFonts w:hint="eastAsia"/>
        </w:rPr>
        <w:br/>
      </w:r>
      <w:r>
        <w:rPr>
          <w:rFonts w:hint="eastAsia"/>
        </w:rPr>
        <w:t>　　　　一、黑色金属行业市场价格走势影响因素</w:t>
      </w:r>
      <w:r>
        <w:rPr>
          <w:rFonts w:hint="eastAsia"/>
        </w:rPr>
        <w:br/>
      </w:r>
      <w:r>
        <w:rPr>
          <w:rFonts w:hint="eastAsia"/>
        </w:rPr>
        <w:t>　　　　二、2018-2023年黑色金属行业价格走势</w:t>
      </w:r>
      <w:r>
        <w:rPr>
          <w:rFonts w:hint="eastAsia"/>
        </w:rPr>
        <w:br/>
      </w:r>
      <w:r>
        <w:rPr>
          <w:rFonts w:hint="eastAsia"/>
        </w:rPr>
        <w:t>　　第五节 2018-2023年黑色金属行业发展存在的问题及对策分析</w:t>
      </w:r>
      <w:r>
        <w:rPr>
          <w:rFonts w:hint="eastAsia"/>
        </w:rPr>
        <w:br/>
      </w:r>
      <w:r>
        <w:rPr>
          <w:rFonts w:hint="eastAsia"/>
        </w:rPr>
        <w:t>　　　　一、黑色金属行业存在的问题分析</w:t>
      </w:r>
      <w:r>
        <w:rPr>
          <w:rFonts w:hint="eastAsia"/>
        </w:rPr>
        <w:br/>
      </w:r>
      <w:r>
        <w:rPr>
          <w:rFonts w:hint="eastAsia"/>
        </w:rPr>
        <w:t>　　　　二、黑色金属行业发展策略分析</w:t>
      </w:r>
      <w:r>
        <w:rPr>
          <w:rFonts w:hint="eastAsia"/>
        </w:rPr>
        <w:br/>
      </w:r>
      <w:r>
        <w:rPr>
          <w:rFonts w:hint="eastAsia"/>
        </w:rPr>
        <w:br/>
      </w:r>
      <w:r>
        <w:rPr>
          <w:rFonts w:hint="eastAsia"/>
        </w:rPr>
        <w:t>第五章 2018-2023年我国黑色金属行业进出口市场分析</w:t>
      </w:r>
      <w:r>
        <w:rPr>
          <w:rFonts w:hint="eastAsia"/>
        </w:rPr>
        <w:br/>
      </w:r>
      <w:r>
        <w:rPr>
          <w:rFonts w:hint="eastAsia"/>
        </w:rPr>
        <w:t>　　第一节 黑色金属行业进口分析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黑色金属行业出口分析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黑色金属行业进出口格局分析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黑色金属行业进出口价格走势分析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2018-2023年黑色金属行业竞争格局分析</w:t>
      </w:r>
      <w:r>
        <w:rPr>
          <w:rFonts w:hint="eastAsia"/>
        </w:rPr>
        <w:br/>
      </w:r>
      <w:r>
        <w:rPr>
          <w:rFonts w:hint="eastAsia"/>
        </w:rPr>
        <w:t>　　第一节 黑色金属行业竞争结构分析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黑色金属行业产品区域结构分析</w:t>
      </w:r>
      <w:r>
        <w:rPr>
          <w:rFonts w:hint="eastAsia"/>
        </w:rPr>
        <w:br/>
      </w:r>
      <w:r>
        <w:rPr>
          <w:rFonts w:hint="eastAsia"/>
        </w:rPr>
        <w:t>　　　　一、黑色金属行业不同区域产品供给分析</w:t>
      </w:r>
      <w:r>
        <w:rPr>
          <w:rFonts w:hint="eastAsia"/>
        </w:rPr>
        <w:br/>
      </w:r>
      <w:r>
        <w:rPr>
          <w:rFonts w:hint="eastAsia"/>
        </w:rPr>
        <w:t>　　　　（按华东、华南、华北、东北、华中、西南、西北等区域分析）</w:t>
      </w:r>
      <w:r>
        <w:rPr>
          <w:rFonts w:hint="eastAsia"/>
        </w:rPr>
        <w:br/>
      </w:r>
      <w:r>
        <w:rPr>
          <w:rFonts w:hint="eastAsia"/>
        </w:rPr>
        <w:t>　　　　二、黑色金属行业不同区域产品需求分析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黑色金属主要生产厂商、经销商介绍</w:t>
      </w:r>
      <w:r>
        <w:rPr>
          <w:rFonts w:hint="eastAsia"/>
        </w:rPr>
        <w:br/>
      </w:r>
      <w:r>
        <w:rPr>
          <w:rFonts w:hint="eastAsia"/>
        </w:rPr>
        <w:t>　　第一节 黑色金属重点企业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三、黑色金属企业经营情况分析</w:t>
      </w:r>
      <w:r>
        <w:rPr>
          <w:rFonts w:hint="eastAsia"/>
        </w:rPr>
        <w:br/>
      </w:r>
      <w:r>
        <w:rPr>
          <w:rFonts w:hint="eastAsia"/>
        </w:rPr>
        <w:t>　　　　四、企业发展规划及前景展望</w:t>
      </w:r>
      <w:r>
        <w:rPr>
          <w:rFonts w:hint="eastAsia"/>
        </w:rPr>
        <w:br/>
      </w:r>
      <w:r>
        <w:rPr>
          <w:rFonts w:hint="eastAsia"/>
        </w:rPr>
        <w:t>　　第二节 黑色金属重点企业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三、黑色金属企业经营情况分析</w:t>
      </w:r>
      <w:r>
        <w:rPr>
          <w:rFonts w:hint="eastAsia"/>
        </w:rPr>
        <w:br/>
      </w:r>
      <w:r>
        <w:rPr>
          <w:rFonts w:hint="eastAsia"/>
        </w:rPr>
        <w:t>　　　　四、企业发展规划及前景展望</w:t>
      </w:r>
      <w:r>
        <w:rPr>
          <w:rFonts w:hint="eastAsia"/>
        </w:rPr>
        <w:br/>
      </w:r>
      <w:r>
        <w:rPr>
          <w:rFonts w:hint="eastAsia"/>
        </w:rPr>
        <w:t>　　第三节 黑色金属重点企业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三、黑色金属企业经营情况分析</w:t>
      </w:r>
      <w:r>
        <w:rPr>
          <w:rFonts w:hint="eastAsia"/>
        </w:rPr>
        <w:br/>
      </w:r>
      <w:r>
        <w:rPr>
          <w:rFonts w:hint="eastAsia"/>
        </w:rPr>
        <w:t>　　　　四、企业发展规划及前景展望</w:t>
      </w:r>
      <w:r>
        <w:rPr>
          <w:rFonts w:hint="eastAsia"/>
        </w:rPr>
        <w:br/>
      </w:r>
      <w:r>
        <w:rPr>
          <w:rFonts w:hint="eastAsia"/>
        </w:rPr>
        <w:t>　　第四节 黑色金属重点企业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三、黑色金属企业经营情况分析</w:t>
      </w:r>
      <w:r>
        <w:rPr>
          <w:rFonts w:hint="eastAsia"/>
        </w:rPr>
        <w:br/>
      </w:r>
      <w:r>
        <w:rPr>
          <w:rFonts w:hint="eastAsia"/>
        </w:rPr>
        <w:t>　　　　四、企业发展规划及前景展望</w:t>
      </w:r>
      <w:r>
        <w:rPr>
          <w:rFonts w:hint="eastAsia"/>
        </w:rPr>
        <w:br/>
      </w:r>
      <w:r>
        <w:rPr>
          <w:rFonts w:hint="eastAsia"/>
        </w:rPr>
        <w:t>　　第五节 黑色金属重点企业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三、黑色金属企业经营情况分析</w:t>
      </w:r>
      <w:r>
        <w:rPr>
          <w:rFonts w:hint="eastAsia"/>
        </w:rPr>
        <w:br/>
      </w:r>
      <w:r>
        <w:rPr>
          <w:rFonts w:hint="eastAsia"/>
        </w:rPr>
        <w:t>　　　　四、企业发展规划及前景展望</w:t>
      </w:r>
      <w:r>
        <w:rPr>
          <w:rFonts w:hint="eastAsia"/>
        </w:rPr>
        <w:br/>
      </w:r>
      <w:r>
        <w:rPr>
          <w:rFonts w:hint="eastAsia"/>
        </w:rPr>
        <w:t>　　第六节 黑色金属重点企业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三、黑色金属企业经营情况分析</w:t>
      </w:r>
      <w:r>
        <w:rPr>
          <w:rFonts w:hint="eastAsia"/>
        </w:rPr>
        <w:br/>
      </w:r>
      <w:r>
        <w:rPr>
          <w:rFonts w:hint="eastAsia"/>
        </w:rPr>
        <w:t>　　　　四、企业发展规划及前景展望</w:t>
      </w:r>
      <w:r>
        <w:rPr>
          <w:rFonts w:hint="eastAsia"/>
        </w:rPr>
        <w:br/>
      </w:r>
      <w:r>
        <w:rPr>
          <w:rFonts w:hint="eastAsia"/>
        </w:rPr>
        <w:t>　　第七节 黑色金属重点企业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三、黑色金属企业经营情况分析</w:t>
      </w:r>
      <w:r>
        <w:rPr>
          <w:rFonts w:hint="eastAsia"/>
        </w:rPr>
        <w:br/>
      </w:r>
      <w:r>
        <w:rPr>
          <w:rFonts w:hint="eastAsia"/>
        </w:rPr>
        <w:t>　　　　四、企业发展规划及前景展望</w:t>
      </w:r>
      <w:r>
        <w:rPr>
          <w:rFonts w:hint="eastAsia"/>
        </w:rPr>
        <w:br/>
      </w:r>
      <w:r>
        <w:rPr>
          <w:rFonts w:hint="eastAsia"/>
        </w:rPr>
        <w:t>　　第八节 黑色金属重点企业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三、黑色金属企业经营情况分析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2018-2023年国内黑色金属拟在建项目分析及竞争对手动向</w:t>
      </w:r>
      <w:r>
        <w:rPr>
          <w:rFonts w:hint="eastAsia"/>
        </w:rPr>
        <w:br/>
      </w:r>
      <w:r>
        <w:rPr>
          <w:rFonts w:hint="eastAsia"/>
        </w:rPr>
        <w:t>　　第一节 2018-2023年国内黑色金属主要竞争对手动向</w:t>
      </w:r>
      <w:r>
        <w:rPr>
          <w:rFonts w:hint="eastAsia"/>
        </w:rPr>
        <w:br/>
      </w:r>
      <w:r>
        <w:rPr>
          <w:rFonts w:hint="eastAsia"/>
        </w:rPr>
        <w:t>　　　　一、黑色金属行业单位规模情况分析</w:t>
      </w:r>
      <w:r>
        <w:rPr>
          <w:rFonts w:hint="eastAsia"/>
        </w:rPr>
        <w:br/>
      </w:r>
      <w:r>
        <w:rPr>
          <w:rFonts w:hint="eastAsia"/>
        </w:rPr>
        <w:t>　　　　二、黑色金属行业人员规模状况分析</w:t>
      </w:r>
      <w:r>
        <w:rPr>
          <w:rFonts w:hint="eastAsia"/>
        </w:rPr>
        <w:br/>
      </w:r>
      <w:r>
        <w:rPr>
          <w:rFonts w:hint="eastAsia"/>
        </w:rPr>
        <w:t>　　　　三、黑色金属行业总资产规模状况分析</w:t>
      </w:r>
      <w:r>
        <w:rPr>
          <w:rFonts w:hint="eastAsia"/>
        </w:rPr>
        <w:br/>
      </w:r>
      <w:r>
        <w:rPr>
          <w:rFonts w:hint="eastAsia"/>
        </w:rPr>
        <w:t>　　第二节 中国黑色金属行业财务能力分析</w:t>
      </w:r>
      <w:r>
        <w:rPr>
          <w:rFonts w:hint="eastAsia"/>
        </w:rPr>
        <w:br/>
      </w:r>
      <w:r>
        <w:rPr>
          <w:rFonts w:hint="eastAsia"/>
        </w:rPr>
        <w:t>　　　　一、黑色金属行业盈利能力分析</w:t>
      </w:r>
      <w:r>
        <w:rPr>
          <w:rFonts w:hint="eastAsia"/>
        </w:rPr>
        <w:br/>
      </w:r>
      <w:r>
        <w:rPr>
          <w:rFonts w:hint="eastAsia"/>
        </w:rPr>
        <w:t>　　　　二、黑色金属行业偿债能力分析</w:t>
      </w:r>
      <w:r>
        <w:rPr>
          <w:rFonts w:hint="eastAsia"/>
        </w:rPr>
        <w:br/>
      </w:r>
      <w:r>
        <w:rPr>
          <w:rFonts w:hint="eastAsia"/>
        </w:rPr>
        <w:t>　　　　三、黑色金属行业营运能力分析</w:t>
      </w:r>
      <w:r>
        <w:rPr>
          <w:rFonts w:hint="eastAsia"/>
        </w:rPr>
        <w:br/>
      </w:r>
      <w:r>
        <w:rPr>
          <w:rFonts w:hint="eastAsia"/>
        </w:rPr>
        <w:t>　　　　四、黑色金属行业发展能力分析</w:t>
      </w:r>
      <w:r>
        <w:rPr>
          <w:rFonts w:hint="eastAsia"/>
        </w:rPr>
        <w:br/>
      </w:r>
      <w:r>
        <w:rPr>
          <w:rFonts w:hint="eastAsia"/>
        </w:rPr>
        <w:t>　　第二节 2018-2023年国内黑色金属拟在建项目分析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2018-2023年黑色金属行业主要投资项目分析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2023-2029年黑色金属行业未来发展预测及投资前景分析</w:t>
      </w:r>
      <w:r>
        <w:rPr>
          <w:rFonts w:hint="eastAsia"/>
        </w:rPr>
        <w:br/>
      </w:r>
      <w:r>
        <w:rPr>
          <w:rFonts w:hint="eastAsia"/>
        </w:rPr>
        <w:t>　　第一节 当前黑色金属行业存在的问题</w:t>
      </w:r>
      <w:r>
        <w:rPr>
          <w:rFonts w:hint="eastAsia"/>
        </w:rPr>
        <w:br/>
      </w:r>
      <w:r>
        <w:rPr>
          <w:rFonts w:hint="eastAsia"/>
        </w:rPr>
        <w:t>　　第二节 2023-2029年黑色金属行业前景分析</w:t>
      </w:r>
      <w:r>
        <w:rPr>
          <w:rFonts w:hint="eastAsia"/>
        </w:rPr>
        <w:br/>
      </w:r>
      <w:r>
        <w:rPr>
          <w:rFonts w:hint="eastAsia"/>
        </w:rPr>
        <w:t>　　　　一、黑色金属行业环境发展趋势</w:t>
      </w:r>
      <w:r>
        <w:rPr>
          <w:rFonts w:hint="eastAsia"/>
        </w:rPr>
        <w:br/>
      </w:r>
      <w:r>
        <w:rPr>
          <w:rFonts w:hint="eastAsia"/>
        </w:rPr>
        <w:t>　　　　二、黑色金属行业上下游发展趋势</w:t>
      </w:r>
      <w:r>
        <w:rPr>
          <w:rFonts w:hint="eastAsia"/>
        </w:rPr>
        <w:br/>
      </w:r>
      <w:r>
        <w:rPr>
          <w:rFonts w:hint="eastAsia"/>
        </w:rPr>
        <w:t>　　　　三、黑色金属行业发展趋势</w:t>
      </w:r>
      <w:r>
        <w:rPr>
          <w:rFonts w:hint="eastAsia"/>
        </w:rPr>
        <w:br/>
      </w:r>
      <w:r>
        <w:rPr>
          <w:rFonts w:hint="eastAsia"/>
        </w:rPr>
        <w:t>　　第三节 2023-2029年黑色金属行业投资前景分析</w:t>
      </w:r>
      <w:r>
        <w:rPr>
          <w:rFonts w:hint="eastAsia"/>
        </w:rPr>
        <w:br/>
      </w:r>
      <w:r>
        <w:rPr>
          <w:rFonts w:hint="eastAsia"/>
        </w:rPr>
        <w:t>　　　　一、黑色金属行业供给预测</w:t>
      </w:r>
      <w:r>
        <w:rPr>
          <w:rFonts w:hint="eastAsia"/>
        </w:rPr>
        <w:br/>
      </w:r>
      <w:r>
        <w:rPr>
          <w:rFonts w:hint="eastAsia"/>
        </w:rPr>
        <w:t>　　　　二、黑色金属行业需求预测</w:t>
      </w:r>
      <w:r>
        <w:rPr>
          <w:rFonts w:hint="eastAsia"/>
        </w:rPr>
        <w:br/>
      </w:r>
      <w:r>
        <w:rPr>
          <w:rFonts w:hint="eastAsia"/>
        </w:rPr>
        <w:t>　　　　三、黑色金属行业进出口预测</w:t>
      </w:r>
      <w:r>
        <w:rPr>
          <w:rFonts w:hint="eastAsia"/>
        </w:rPr>
        <w:br/>
      </w:r>
      <w:r>
        <w:rPr>
          <w:rFonts w:hint="eastAsia"/>
        </w:rPr>
        <w:br/>
      </w:r>
      <w:r>
        <w:rPr>
          <w:rFonts w:hint="eastAsia"/>
        </w:rPr>
        <w:t>第十章 黑色金属行业投资风险及防范措施</w:t>
      </w:r>
      <w:r>
        <w:rPr>
          <w:rFonts w:hint="eastAsia"/>
        </w:rPr>
        <w:br/>
      </w:r>
      <w:r>
        <w:rPr>
          <w:rFonts w:hint="eastAsia"/>
        </w:rPr>
        <w:t>　　第一节 2023-2029年中国黑色金属行业投资机会分析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2023-2029年中国黑色金属行业投资风险分析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5ada967bd446e" w:history="1">
        <w:r>
          <w:rPr>
            <w:rStyle w:val="Hyperlink"/>
          </w:rPr>
          <w:t>2023-2029年中国黑色金属行业发展调研及市场前景分析报告</w:t>
        </w:r>
      </w:hyperlink>
      <w:r>
        <w:rPr>
          <w:color w:val="C00000"/>
        </w:rPr>
        <w:t>》，报告编号：</w:t>
      </w:r>
      <w:r>
        <w:rPr>
          <w:rFonts w:hint="eastAsia"/>
          <w:color w:val="C00000"/>
        </w:rPr>
        <w:t>110A112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5ada967bd446e" w:history="1">
        <w:r>
          <w:rPr>
            <w:rStyle w:val="Hyperlink"/>
          </w:rPr>
          <w:t>https://www.20087.com/2/11/HeiSeJinShuFaZhanQuShi.html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28a96e3294567" w:history="1">
      <w:r>
        <w:rPr>
          <w:rStyle w:val="Hyperlink"/>
        </w:rPr>
        <w:t>2023-2029年中国黑色金属行业发展调研及市场前景分析报告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eiSeJinShuFaZhanQuShi.html" TargetMode="External" Id="Rfd25ada967bd446e" /></Relationships>
</file>

<file path=word/_rels/header2.xml.rels>&#65279;<?xml version="1.0" encoding="utf-8"?><Relationships xmlns="http://schemas.openxmlformats.org/package/2006/relationships"><Relationship Type="http://schemas.openxmlformats.org/officeDocument/2006/relationships/hyperlink" Target="https://www.20087.com/2/11/HeiSeJinShuFaZhanQuShi.html" TargetMode="External" Id="Re4828a96e329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2023-02-14T02:53:00Z</dcterms:created>
  <dcterms:modified xsi:type="dcterms:W3CDTF">2023-02-14T03:53:00Z</dcterms:modified>
  <dc:subject>2023-2029年中国黑色金属行业发展调研及市场前景分析报告</dc:subject>
  <dc:title>2023-2029年中国黑色金属行业发展调研及市场前景分析报告</dc:title>
  <cp:keywords>2023-2029年中国黑色金属行业发展调研及市场前景分析报告</cp:keywords>
  <dc:description>2023-2029年中国黑色金属行业发展调研及市场前景分析报告</dc:description>
</cp:coreProperties>
</file>