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edb4fc7b94e30" w:history="1">
              <w:r>
                <w:rPr>
                  <w:rStyle w:val="Hyperlink"/>
                </w:rPr>
                <w:t>2024-2030年中国冷镦钢行业深度调研与发展趋势报告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edb4fc7b94e30" w:history="1">
              <w:r>
                <w:rPr>
                  <w:rStyle w:val="Hyperlink"/>
                </w:rPr>
                <w:t>2024-2030年中国冷镦钢行业深度调研与发展趋势报告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edb4fc7b94e30" w:history="1">
                <w:r>
                  <w:rPr>
                    <w:rStyle w:val="Hyperlink"/>
                  </w:rPr>
                  <w:t>https://www.20087.com/2/81/LengDunGangDeFaZhanQuShi.html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是一种通过冷镦工艺加工而成的钢材，广泛应用于紧固件、轴承、汽车零部件等领域。近年来，随着制造业升级和技术进步，冷镦钢的性能和品质得到了显著提升。目前，冷镦钢不仅在强度和韧性上有了显著提高，还在加工性能上更加优良，如改善了冷镦过程中的成形性和表面质量。同时，随着环保要求的提高，冷镦钢的生产工艺也在不断改进，以减少能源消耗和环境污染。</w:t>
      </w:r>
      <w:r>
        <w:rPr>
          <w:rFonts w:hint="eastAsia"/>
        </w:rPr>
        <w:br/>
      </w:r>
      <w:r>
        <w:rPr>
          <w:rFonts w:hint="eastAsia"/>
        </w:rPr>
        <w:t>　　未来，冷镦钢的发展将更加注重高性能和绿色制造。一方面，随着高端制造业的发展，冷镦钢将更加注重提高材料的综合性能，如通过材料成分优化和热处理技术进步，提高冷镦钢的强度、韧性和耐疲劳性能。另一方面，随着可持续发展战略的推进，冷镦钢将更加注重绿色制造技术的应用，如采用更高效的能源利用方式、减少生产过程中的废弃物排放等，以实现低碳环保的目标。</w:t>
      </w:r>
      <w:r>
        <w:rPr>
          <w:rFonts w:hint="eastAsia"/>
        </w:rPr>
        <w:br/>
      </w:r>
      <w:r>
        <w:rPr>
          <w:rFonts w:hint="eastAsia"/>
        </w:rPr>
        <w:t>　　《</w:t>
      </w:r>
      <w:hyperlink r:id="R506edb4fc7b94e30" w:history="1">
        <w:r>
          <w:rPr>
            <w:rStyle w:val="Hyperlink"/>
          </w:rPr>
          <w:t>2024-2030年中国冷镦钢行业深度调研与发展趋势报告</w:t>
        </w:r>
      </w:hyperlink>
      <w:r>
        <w:rPr>
          <w:rFonts w:hint="eastAsia"/>
        </w:rPr>
        <w:t>》依托详实的数据支撑，全面剖析了冷镦钢行业的市场规模、需求动态与价格走势。冷镦钢报告深入挖掘产业链上下游关联，评估当前市场现状，并对未来冷镦钢市场前景作出科学预测。通过对冷镦钢细分市场的划分和重点企业的剖析，揭示了行业竞争格局、品牌影响力和市场集中度。此外，冷镦钢报告还为投资者提供了关于冷镦钢行业未来发展趋势的权威预测，以及潜在风险和应对策略，旨在助力各方做出明智的投资与经营决策。</w:t>
      </w:r>
      <w:r>
        <w:rPr>
          <w:rFonts w:hint="eastAsia"/>
        </w:rPr>
        <w:br/>
      </w:r>
      <w:r>
        <w:rPr>
          <w:rFonts w:hint="eastAsia"/>
        </w:rPr>
        <w:br/>
      </w:r>
      <w:r>
        <w:rPr>
          <w:rFonts w:hint="eastAsia"/>
        </w:rPr>
        <w:t>第一章 冷镦钢产品概述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一、产品用途</w:t>
      </w:r>
      <w:r>
        <w:rPr>
          <w:rFonts w:hint="eastAsia"/>
        </w:rPr>
        <w:br/>
      </w:r>
      <w:r>
        <w:rPr>
          <w:rFonts w:hint="eastAsia"/>
        </w:rPr>
        <w:t>　　　　二、产品特点</w:t>
      </w:r>
      <w:r>
        <w:rPr>
          <w:rFonts w:hint="eastAsia"/>
        </w:rPr>
        <w:br/>
      </w:r>
      <w:r>
        <w:rPr>
          <w:rFonts w:hint="eastAsia"/>
        </w:rPr>
        <w:t>　　　　三、冷镦钢的生产工艺</w:t>
      </w:r>
      <w:r>
        <w:rPr>
          <w:rFonts w:hint="eastAsia"/>
        </w:rPr>
        <w:br/>
      </w:r>
      <w:r>
        <w:rPr>
          <w:rFonts w:hint="eastAsia"/>
        </w:rPr>
        <w:t>　　　　　　（一）冷镦钢主要成分</w:t>
      </w:r>
      <w:r>
        <w:rPr>
          <w:rFonts w:hint="eastAsia"/>
        </w:rPr>
        <w:br/>
      </w:r>
      <w:r>
        <w:rPr>
          <w:rFonts w:hint="eastAsia"/>
        </w:rPr>
        <w:t>　　　　　　（二）冷镦钢的生产</w:t>
      </w:r>
      <w:r>
        <w:rPr>
          <w:rFonts w:hint="eastAsia"/>
        </w:rPr>
        <w:br/>
      </w:r>
      <w:r>
        <w:rPr>
          <w:rFonts w:hint="eastAsia"/>
        </w:rPr>
        <w:t>　　第三节 冷镦钢发展动向</w:t>
      </w:r>
      <w:r>
        <w:rPr>
          <w:rFonts w:hint="eastAsia"/>
        </w:rPr>
        <w:br/>
      </w:r>
      <w:r>
        <w:rPr>
          <w:rFonts w:hint="eastAsia"/>
        </w:rPr>
        <w:t>　　　　一、非调质钢</w:t>
      </w:r>
      <w:r>
        <w:rPr>
          <w:rFonts w:hint="eastAsia"/>
        </w:rPr>
        <w:br/>
      </w:r>
      <w:r>
        <w:rPr>
          <w:rFonts w:hint="eastAsia"/>
        </w:rPr>
        <w:t>　　　　二、硼钢</w:t>
      </w:r>
      <w:r>
        <w:rPr>
          <w:rFonts w:hint="eastAsia"/>
        </w:rPr>
        <w:br/>
      </w:r>
      <w:r>
        <w:rPr>
          <w:rFonts w:hint="eastAsia"/>
        </w:rPr>
        <w:t>　　　　三、超细晶粒钢</w:t>
      </w:r>
      <w:r>
        <w:rPr>
          <w:rFonts w:hint="eastAsia"/>
        </w:rPr>
        <w:br/>
      </w:r>
      <w:r>
        <w:rPr>
          <w:rFonts w:hint="eastAsia"/>
        </w:rPr>
        <w:t>　　第四节 行业生命周期分析</w:t>
      </w:r>
      <w:r>
        <w:rPr>
          <w:rFonts w:hint="eastAsia"/>
        </w:rPr>
        <w:br/>
      </w:r>
      <w:r>
        <w:rPr>
          <w:rFonts w:hint="eastAsia"/>
        </w:rPr>
        <w:br/>
      </w:r>
      <w:r>
        <w:rPr>
          <w:rFonts w:hint="eastAsia"/>
        </w:rPr>
        <w:t>第二章 冷镦钢行业环境分析</w:t>
      </w:r>
      <w:r>
        <w:rPr>
          <w:rFonts w:hint="eastAsia"/>
        </w:rPr>
        <w:br/>
      </w:r>
      <w:r>
        <w:rPr>
          <w:rFonts w:hint="eastAsia"/>
        </w:rPr>
        <w:t>　　第一节 国内冷镦钢经济环境分析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三、2024年中国冷镦钢经济发展预测分析</w:t>
      </w:r>
      <w:r>
        <w:rPr>
          <w:rFonts w:hint="eastAsia"/>
        </w:rPr>
        <w:br/>
      </w:r>
      <w:r>
        <w:rPr>
          <w:rFonts w:hint="eastAsia"/>
        </w:rPr>
        <w:t>　　第二节 中国冷镦钢行业政策环境分析</w:t>
      </w:r>
      <w:r>
        <w:rPr>
          <w:rFonts w:hint="eastAsia"/>
        </w:rPr>
        <w:br/>
      </w:r>
      <w:r>
        <w:rPr>
          <w:rFonts w:hint="eastAsia"/>
        </w:rPr>
        <w:t>　　　　一、宏观经济政策分析</w:t>
      </w:r>
      <w:r>
        <w:rPr>
          <w:rFonts w:hint="eastAsia"/>
        </w:rPr>
        <w:br/>
      </w:r>
      <w:r>
        <w:rPr>
          <w:rFonts w:hint="eastAsia"/>
        </w:rPr>
        <w:t>　　　　二、冷镦钢产业政策分析</w:t>
      </w:r>
      <w:r>
        <w:rPr>
          <w:rFonts w:hint="eastAsia"/>
        </w:rPr>
        <w:br/>
      </w:r>
      <w:r>
        <w:rPr>
          <w:rFonts w:hint="eastAsia"/>
        </w:rPr>
        <w:br/>
      </w:r>
      <w:r>
        <w:rPr>
          <w:rFonts w:hint="eastAsia"/>
        </w:rPr>
        <w:t>第三章 冷镦钢行业上、下游产业链分析</w:t>
      </w:r>
      <w:r>
        <w:rPr>
          <w:rFonts w:hint="eastAsia"/>
        </w:rPr>
        <w:br/>
      </w:r>
      <w:r>
        <w:rPr>
          <w:rFonts w:hint="eastAsia"/>
        </w:rPr>
        <w:t>　　第一节 冷镦钢产业链分析</w:t>
      </w:r>
      <w:r>
        <w:rPr>
          <w:rFonts w:hint="eastAsia"/>
        </w:rPr>
        <w:br/>
      </w:r>
      <w:r>
        <w:rPr>
          <w:rFonts w:hint="eastAsia"/>
        </w:rPr>
        <w:t>　　　　一、产业链模型介绍</w:t>
      </w:r>
      <w:r>
        <w:rPr>
          <w:rFonts w:hint="eastAsia"/>
        </w:rPr>
        <w:br/>
      </w:r>
      <w:r>
        <w:rPr>
          <w:rFonts w:hint="eastAsia"/>
        </w:rPr>
        <w:t>　　　　二、冷镦钢产业链模型分析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（一）紧固件产量和消费量分析</w:t>
      </w:r>
      <w:r>
        <w:rPr>
          <w:rFonts w:hint="eastAsia"/>
        </w:rPr>
        <w:br/>
      </w:r>
      <w:r>
        <w:rPr>
          <w:rFonts w:hint="eastAsia"/>
        </w:rPr>
        <w:t>　　　　　　（二）螺栓产量及增长率</w:t>
      </w:r>
      <w:r>
        <w:rPr>
          <w:rFonts w:hint="eastAsia"/>
        </w:rPr>
        <w:br/>
      </w:r>
      <w:r>
        <w:rPr>
          <w:rFonts w:hint="eastAsia"/>
        </w:rPr>
        <w:t>　　　　　　（三）螺钉产量及增长率</w:t>
      </w:r>
      <w:r>
        <w:rPr>
          <w:rFonts w:hint="eastAsia"/>
        </w:rPr>
        <w:br/>
      </w:r>
      <w:r>
        <w:rPr>
          <w:rFonts w:hint="eastAsia"/>
        </w:rPr>
        <w:t>　　　　　　（四）螺母产量及增长率</w:t>
      </w:r>
      <w:r>
        <w:rPr>
          <w:rFonts w:hint="eastAsia"/>
        </w:rPr>
        <w:br/>
      </w:r>
      <w:r>
        <w:rPr>
          <w:rFonts w:hint="eastAsia"/>
        </w:rPr>
        <w:t>　　　　二、2024-2030年主要下游产品消费量预测</w:t>
      </w:r>
      <w:r>
        <w:rPr>
          <w:rFonts w:hint="eastAsia"/>
        </w:rPr>
        <w:br/>
      </w:r>
      <w:r>
        <w:rPr>
          <w:rFonts w:hint="eastAsia"/>
        </w:rPr>
        <w:br/>
      </w:r>
      <w:r>
        <w:rPr>
          <w:rFonts w:hint="eastAsia"/>
        </w:rPr>
        <w:t>第四章 中国冷镦钢市场调研</w:t>
      </w:r>
      <w:r>
        <w:rPr>
          <w:rFonts w:hint="eastAsia"/>
        </w:rPr>
        <w:br/>
      </w:r>
      <w:r>
        <w:rPr>
          <w:rFonts w:hint="eastAsia"/>
        </w:rPr>
        <w:t>　　第一节 冷镦钢投资趋势分析与预测</w:t>
      </w:r>
      <w:r>
        <w:rPr>
          <w:rFonts w:hint="eastAsia"/>
        </w:rPr>
        <w:br/>
      </w:r>
      <w:r>
        <w:rPr>
          <w:rFonts w:hint="eastAsia"/>
        </w:rPr>
        <w:t>　　　　一、2019-2024年我国冷镦钢行业总产值分析</w:t>
      </w:r>
      <w:r>
        <w:rPr>
          <w:rFonts w:hint="eastAsia"/>
        </w:rPr>
        <w:br/>
      </w:r>
      <w:r>
        <w:rPr>
          <w:rFonts w:hint="eastAsia"/>
        </w:rPr>
        <w:t>　　　　二、2024-2030年我国冷镦钢行业总产值预测</w:t>
      </w:r>
      <w:r>
        <w:rPr>
          <w:rFonts w:hint="eastAsia"/>
        </w:rPr>
        <w:br/>
      </w:r>
      <w:r>
        <w:rPr>
          <w:rFonts w:hint="eastAsia"/>
        </w:rPr>
        <w:t>　　第二节 冷镦钢产品产量分析及预测</w:t>
      </w:r>
      <w:r>
        <w:rPr>
          <w:rFonts w:hint="eastAsia"/>
        </w:rPr>
        <w:br/>
      </w:r>
      <w:r>
        <w:rPr>
          <w:rFonts w:hint="eastAsia"/>
        </w:rPr>
        <w:t>　　　　一、2019-2024年我国冷镦钢产量分析</w:t>
      </w:r>
      <w:r>
        <w:rPr>
          <w:rFonts w:hint="eastAsia"/>
        </w:rPr>
        <w:br/>
      </w:r>
      <w:r>
        <w:rPr>
          <w:rFonts w:hint="eastAsia"/>
        </w:rPr>
        <w:t>　　　　二、2024-2030年我国冷镦钢产量预测</w:t>
      </w:r>
      <w:r>
        <w:rPr>
          <w:rFonts w:hint="eastAsia"/>
        </w:rPr>
        <w:br/>
      </w:r>
      <w:r>
        <w:rPr>
          <w:rFonts w:hint="eastAsia"/>
        </w:rPr>
        <w:t>　　第三节 冷镦钢市场需求分析及预测</w:t>
      </w:r>
      <w:r>
        <w:rPr>
          <w:rFonts w:hint="eastAsia"/>
        </w:rPr>
        <w:br/>
      </w:r>
      <w:r>
        <w:rPr>
          <w:rFonts w:hint="eastAsia"/>
        </w:rPr>
        <w:t>　　　　一、2019-2024年我国冷镦钢市场需求分析</w:t>
      </w:r>
      <w:r>
        <w:rPr>
          <w:rFonts w:hint="eastAsia"/>
        </w:rPr>
        <w:br/>
      </w:r>
      <w:r>
        <w:rPr>
          <w:rFonts w:hint="eastAsia"/>
        </w:rPr>
        <w:t>　　　　二、2024-2030年我国冷镦钢行业现状分析</w:t>
      </w:r>
      <w:r>
        <w:rPr>
          <w:rFonts w:hint="eastAsia"/>
        </w:rPr>
        <w:br/>
      </w:r>
      <w:r>
        <w:rPr>
          <w:rFonts w:hint="eastAsia"/>
        </w:rPr>
        <w:br/>
      </w:r>
      <w:r>
        <w:rPr>
          <w:rFonts w:hint="eastAsia"/>
        </w:rPr>
        <w:t>第五章 中国冷镦钢市场规模分析</w:t>
      </w:r>
      <w:r>
        <w:rPr>
          <w:rFonts w:hint="eastAsia"/>
        </w:rPr>
        <w:br/>
      </w:r>
      <w:r>
        <w:rPr>
          <w:rFonts w:hint="eastAsia"/>
        </w:rPr>
        <w:t>　　第一节 2019-2024年中国冷镦钢市场规模分析</w:t>
      </w:r>
      <w:r>
        <w:rPr>
          <w:rFonts w:hint="eastAsia"/>
        </w:rPr>
        <w:br/>
      </w:r>
      <w:r>
        <w:rPr>
          <w:rFonts w:hint="eastAsia"/>
        </w:rPr>
        <w:t>　　第二节 2024年我国冷镦钢区域结构分析</w:t>
      </w:r>
      <w:r>
        <w:rPr>
          <w:rFonts w:hint="eastAsia"/>
        </w:rPr>
        <w:br/>
      </w:r>
      <w:r>
        <w:rPr>
          <w:rFonts w:hint="eastAsia"/>
        </w:rPr>
        <w:t>　　第三节 中国冷镦钢区域市场规模分析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2024-2030年中国冷镦钢市场规模预测</w:t>
      </w:r>
      <w:r>
        <w:rPr>
          <w:rFonts w:hint="eastAsia"/>
        </w:rPr>
        <w:br/>
      </w:r>
      <w:r>
        <w:rPr>
          <w:rFonts w:hint="eastAsia"/>
        </w:rPr>
        <w:br/>
      </w:r>
      <w:r>
        <w:rPr>
          <w:rFonts w:hint="eastAsia"/>
        </w:rPr>
        <w:t>第六章 冷镦钢价格趋势分析</w:t>
      </w:r>
      <w:r>
        <w:rPr>
          <w:rFonts w:hint="eastAsia"/>
        </w:rPr>
        <w:br/>
      </w:r>
      <w:r>
        <w:rPr>
          <w:rFonts w:hint="eastAsia"/>
        </w:rPr>
        <w:t>　　第一节 2019-2024年我国冷镦钢市场价格分析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2024-2030年我国冷镦钢市场价格预测</w:t>
      </w:r>
      <w:r>
        <w:rPr>
          <w:rFonts w:hint="eastAsia"/>
        </w:rPr>
        <w:br/>
      </w:r>
      <w:r>
        <w:rPr>
          <w:rFonts w:hint="eastAsia"/>
        </w:rPr>
        <w:br/>
      </w:r>
      <w:r>
        <w:rPr>
          <w:rFonts w:hint="eastAsia"/>
        </w:rPr>
        <w:t>第七章 冷镦钢价格趋势分析</w:t>
      </w:r>
      <w:r>
        <w:rPr>
          <w:rFonts w:hint="eastAsia"/>
        </w:rPr>
        <w:br/>
      </w:r>
      <w:r>
        <w:rPr>
          <w:rFonts w:hint="eastAsia"/>
        </w:rPr>
        <w:t>　　第一节 2019-2024年我国冷镦钢市场价格分析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2024-2030年我国冷镦钢市场价格预测</w:t>
      </w:r>
      <w:r>
        <w:rPr>
          <w:rFonts w:hint="eastAsia"/>
        </w:rPr>
        <w:br/>
      </w:r>
      <w:r>
        <w:rPr>
          <w:rFonts w:hint="eastAsia"/>
        </w:rPr>
        <w:br/>
      </w:r>
      <w:r>
        <w:rPr>
          <w:rFonts w:hint="eastAsia"/>
        </w:rPr>
        <w:t>第八章 冷镦钢主要生产厂商介绍</w:t>
      </w:r>
      <w:r>
        <w:rPr>
          <w:rFonts w:hint="eastAsia"/>
        </w:rPr>
        <w:br/>
      </w:r>
      <w:r>
        <w:rPr>
          <w:rFonts w:hint="eastAsia"/>
        </w:rPr>
        <w:t>　　第一节 马钢集团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八、投资前景</w:t>
      </w:r>
      <w:r>
        <w:rPr>
          <w:rFonts w:hint="eastAsia"/>
        </w:rPr>
        <w:br/>
      </w:r>
      <w:r>
        <w:rPr>
          <w:rFonts w:hint="eastAsia"/>
        </w:rPr>
        <w:t>　　第二节 首钢集团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八、投资前景</w:t>
      </w:r>
      <w:r>
        <w:rPr>
          <w:rFonts w:hint="eastAsia"/>
        </w:rPr>
        <w:br/>
      </w:r>
      <w:r>
        <w:rPr>
          <w:rFonts w:hint="eastAsia"/>
        </w:rPr>
        <w:t>　　第三节 包钢集团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八、投资前景</w:t>
      </w:r>
      <w:r>
        <w:rPr>
          <w:rFonts w:hint="eastAsia"/>
        </w:rPr>
        <w:br/>
      </w:r>
      <w:r>
        <w:rPr>
          <w:rFonts w:hint="eastAsia"/>
        </w:rPr>
        <w:t>　　第四节 太钢集团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八、投资前景</w:t>
      </w:r>
      <w:r>
        <w:rPr>
          <w:rFonts w:hint="eastAsia"/>
        </w:rPr>
        <w:br/>
      </w:r>
      <w:r>
        <w:rPr>
          <w:rFonts w:hint="eastAsia"/>
        </w:rPr>
        <w:t>　　第五节 宝钢集团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八、投资前景</w:t>
      </w:r>
      <w:r>
        <w:rPr>
          <w:rFonts w:hint="eastAsia"/>
        </w:rPr>
        <w:br/>
      </w:r>
      <w:r>
        <w:rPr>
          <w:rFonts w:hint="eastAsia"/>
        </w:rPr>
        <w:t>　　第六节 杭钢集团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八、投资前景</w:t>
      </w:r>
      <w:r>
        <w:rPr>
          <w:rFonts w:hint="eastAsia"/>
        </w:rPr>
        <w:br/>
      </w:r>
      <w:r>
        <w:rPr>
          <w:rFonts w:hint="eastAsia"/>
        </w:rPr>
        <w:br/>
      </w:r>
      <w:r>
        <w:rPr>
          <w:rFonts w:hint="eastAsia"/>
        </w:rPr>
        <w:t>第九章 冷镦钢行业竞争格局分析</w:t>
      </w:r>
      <w:r>
        <w:rPr>
          <w:rFonts w:hint="eastAsia"/>
        </w:rPr>
        <w:br/>
      </w:r>
      <w:r>
        <w:rPr>
          <w:rFonts w:hint="eastAsia"/>
        </w:rPr>
        <w:t>　　第一节 中国冷镦钢行业集中度分析</w:t>
      </w:r>
      <w:r>
        <w:rPr>
          <w:rFonts w:hint="eastAsia"/>
        </w:rPr>
        <w:br/>
      </w:r>
      <w:r>
        <w:rPr>
          <w:rFonts w:hint="eastAsia"/>
        </w:rPr>
        <w:t>　　第二节 冷镦钢国内外SWOT分析</w:t>
      </w:r>
      <w:r>
        <w:rPr>
          <w:rFonts w:hint="eastAsia"/>
        </w:rPr>
        <w:br/>
      </w:r>
      <w:r>
        <w:rPr>
          <w:rFonts w:hint="eastAsia"/>
        </w:rPr>
        <w:t>　　　　一、国内冷镦钢企业的SWOT分析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二、国外冷镦钢企业的SWOT分析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2024-2030年中国冷镦钢行业竞争格局预测分析</w:t>
      </w:r>
      <w:r>
        <w:rPr>
          <w:rFonts w:hint="eastAsia"/>
        </w:rPr>
        <w:br/>
      </w:r>
      <w:r>
        <w:rPr>
          <w:rFonts w:hint="eastAsia"/>
        </w:rPr>
        <w:br/>
      </w:r>
      <w:r>
        <w:rPr>
          <w:rFonts w:hint="eastAsia"/>
        </w:rPr>
        <w:t>第十章 2019-2024年中国冷镦钢行业总体规模发展状况</w:t>
      </w:r>
      <w:r>
        <w:rPr>
          <w:rFonts w:hint="eastAsia"/>
        </w:rPr>
        <w:br/>
      </w:r>
      <w:r>
        <w:rPr>
          <w:rFonts w:hint="eastAsia"/>
        </w:rPr>
        <w:t>　　第一节 2019-2024年中国冷镦钢行业总体数据分析</w:t>
      </w:r>
      <w:r>
        <w:rPr>
          <w:rFonts w:hint="eastAsia"/>
        </w:rPr>
        <w:br/>
      </w:r>
      <w:r>
        <w:rPr>
          <w:rFonts w:hint="eastAsia"/>
        </w:rPr>
        <w:t>　　第二节 2019-2024年中国冷镦钢行业不同规模企业数据分析</w:t>
      </w:r>
      <w:r>
        <w:rPr>
          <w:rFonts w:hint="eastAsia"/>
        </w:rPr>
        <w:br/>
      </w:r>
      <w:r>
        <w:rPr>
          <w:rFonts w:hint="eastAsia"/>
        </w:rPr>
        <w:t>　　　　一、大型企业财务数据分析</w:t>
      </w:r>
      <w:r>
        <w:rPr>
          <w:rFonts w:hint="eastAsia"/>
        </w:rPr>
        <w:br/>
      </w:r>
      <w:r>
        <w:rPr>
          <w:rFonts w:hint="eastAsia"/>
        </w:rPr>
        <w:t>　　　　二、中小型企业财务数据分析</w:t>
      </w:r>
      <w:r>
        <w:rPr>
          <w:rFonts w:hint="eastAsia"/>
        </w:rPr>
        <w:br/>
      </w:r>
      <w:r>
        <w:rPr>
          <w:rFonts w:hint="eastAsia"/>
        </w:rPr>
        <w:t>　　第三节 2019-2024年中国冷镦钢行业不同所有制企业数据分析</w:t>
      </w:r>
      <w:r>
        <w:rPr>
          <w:rFonts w:hint="eastAsia"/>
        </w:rPr>
        <w:br/>
      </w:r>
      <w:r>
        <w:rPr>
          <w:rFonts w:hint="eastAsia"/>
        </w:rPr>
        <w:br/>
      </w:r>
      <w:r>
        <w:rPr>
          <w:rFonts w:hint="eastAsia"/>
        </w:rPr>
        <w:t>第十一章 中国冷镦钢行业投资的建议及观点</w:t>
      </w:r>
      <w:r>
        <w:rPr>
          <w:rFonts w:hint="eastAsia"/>
        </w:rPr>
        <w:br/>
      </w:r>
      <w:r>
        <w:rPr>
          <w:rFonts w:hint="eastAsia"/>
        </w:rPr>
        <w:t>　　第一节 2024-2030年中国冷镦钢行业投资前景分析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冷镦钢产业链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2019-2024年中国冷镦钢行业市场规模及增长情况</w:t>
      </w:r>
      <w:r>
        <w:rPr>
          <w:rFonts w:hint="eastAsia"/>
        </w:rPr>
        <w:br/>
      </w:r>
      <w:r>
        <w:rPr>
          <w:rFonts w:hint="eastAsia"/>
        </w:rPr>
        <w:t>　　……</w:t>
      </w:r>
      <w:r>
        <w:rPr>
          <w:rFonts w:hint="eastAsia"/>
        </w:rPr>
        <w:br/>
      </w:r>
      <w:r>
        <w:rPr>
          <w:rFonts w:hint="eastAsia"/>
        </w:rPr>
        <w:t>　　图表 2019-2024年中国冷镦钢行业产量及增长趋势</w:t>
      </w:r>
      <w:r>
        <w:rPr>
          <w:rFonts w:hint="eastAsia"/>
        </w:rPr>
        <w:br/>
      </w:r>
      <w:r>
        <w:rPr>
          <w:rFonts w:hint="eastAsia"/>
        </w:rPr>
        <w:t>　　图表 2019-2024年中国冷镦钢市场需求量及增速统计</w:t>
      </w:r>
      <w:r>
        <w:rPr>
          <w:rFonts w:hint="eastAsia"/>
        </w:rPr>
        <w:br/>
      </w:r>
      <w:r>
        <w:rPr>
          <w:rFonts w:hint="eastAsia"/>
        </w:rPr>
        <w:t>　　……</w:t>
      </w:r>
      <w:r>
        <w:rPr>
          <w:rFonts w:hint="eastAsia"/>
        </w:rPr>
        <w:br/>
      </w:r>
      <w:r>
        <w:rPr>
          <w:rFonts w:hint="eastAsia"/>
        </w:rPr>
        <w:t>　　图表 2019-2024年中国冷镦钢行业盈利情况 单位：亿元</w:t>
      </w:r>
      <w:r>
        <w:rPr>
          <w:rFonts w:hint="eastAsia"/>
        </w:rPr>
        <w:br/>
      </w:r>
      <w:r>
        <w:rPr>
          <w:rFonts w:hint="eastAsia"/>
        </w:rPr>
        <w:t>　　……</w:t>
      </w:r>
      <w:r>
        <w:rPr>
          <w:rFonts w:hint="eastAsia"/>
        </w:rPr>
        <w:br/>
      </w:r>
      <w:r>
        <w:rPr>
          <w:rFonts w:hint="eastAsia"/>
        </w:rPr>
        <w:t>　　图表 2019-2024年中国冷镦钢行业企业数量情况 单位：家</w:t>
      </w:r>
      <w:r>
        <w:rPr>
          <w:rFonts w:hint="eastAsia"/>
        </w:rPr>
        <w:br/>
      </w:r>
      <w:r>
        <w:rPr>
          <w:rFonts w:hint="eastAsia"/>
        </w:rPr>
        <w:t>　　图表 2019-2024年中国冷镦钢行业企业平均规模情况 单位：万元/家</w:t>
      </w:r>
      <w:r>
        <w:rPr>
          <w:rFonts w:hint="eastAsia"/>
        </w:rPr>
        <w:br/>
      </w:r>
      <w:r>
        <w:rPr>
          <w:rFonts w:hint="eastAsia"/>
        </w:rPr>
        <w:t>　　图表 2019-2024年中国冷镦钢行业市场规模及增长情况</w:t>
      </w:r>
      <w:r>
        <w:rPr>
          <w:rFonts w:hint="eastAsia"/>
        </w:rPr>
        <w:br/>
      </w:r>
      <w:r>
        <w:rPr>
          <w:rFonts w:hint="eastAsia"/>
        </w:rPr>
        <w:t>　　……</w:t>
      </w:r>
      <w:r>
        <w:rPr>
          <w:rFonts w:hint="eastAsia"/>
        </w:rPr>
        <w:br/>
      </w:r>
      <w:r>
        <w:rPr>
          <w:rFonts w:hint="eastAsia"/>
        </w:rPr>
        <w:t>　　图表 **地区冷镦钢市场规模及增长情况</w:t>
      </w:r>
      <w:r>
        <w:rPr>
          <w:rFonts w:hint="eastAsia"/>
        </w:rPr>
        <w:br/>
      </w:r>
      <w:r>
        <w:rPr>
          <w:rFonts w:hint="eastAsia"/>
        </w:rPr>
        <w:t>　　图表 **地区冷镦钢行业市场需求情况</w:t>
      </w:r>
      <w:r>
        <w:rPr>
          <w:rFonts w:hint="eastAsia"/>
        </w:rPr>
        <w:br/>
      </w:r>
      <w:r>
        <w:rPr>
          <w:rFonts w:hint="eastAsia"/>
        </w:rPr>
        <w:t>　　……</w:t>
      </w:r>
      <w:r>
        <w:rPr>
          <w:rFonts w:hint="eastAsia"/>
        </w:rPr>
        <w:br/>
      </w:r>
      <w:r>
        <w:rPr>
          <w:rFonts w:hint="eastAsia"/>
        </w:rPr>
        <w:t>　　图表 冷镦钢重点企业（一）基本信息</w:t>
      </w:r>
      <w:r>
        <w:rPr>
          <w:rFonts w:hint="eastAsia"/>
        </w:rPr>
        <w:br/>
      </w:r>
      <w:r>
        <w:rPr>
          <w:rFonts w:hint="eastAsia"/>
        </w:rPr>
        <w:t>　　图表 冷镦钢重点企业（一）经营情况分析</w:t>
      </w:r>
      <w:r>
        <w:rPr>
          <w:rFonts w:hint="eastAsia"/>
        </w:rPr>
        <w:br/>
      </w:r>
      <w:r>
        <w:rPr>
          <w:rFonts w:hint="eastAsia"/>
        </w:rPr>
        <w:t>　　图表 冷镦钢重点企业（一）主要经济指标情况</w:t>
      </w:r>
      <w:r>
        <w:rPr>
          <w:rFonts w:hint="eastAsia"/>
        </w:rPr>
        <w:br/>
      </w:r>
      <w:r>
        <w:rPr>
          <w:rFonts w:hint="eastAsia"/>
        </w:rPr>
        <w:t>　　图表 冷镦钢重点企业（一）盈利能力情况</w:t>
      </w:r>
      <w:r>
        <w:rPr>
          <w:rFonts w:hint="eastAsia"/>
        </w:rPr>
        <w:br/>
      </w:r>
      <w:r>
        <w:rPr>
          <w:rFonts w:hint="eastAsia"/>
        </w:rPr>
        <w:t>　　图表 冷镦钢重点企业（一）偿债能力情况</w:t>
      </w:r>
      <w:r>
        <w:rPr>
          <w:rFonts w:hint="eastAsia"/>
        </w:rPr>
        <w:br/>
      </w:r>
      <w:r>
        <w:rPr>
          <w:rFonts w:hint="eastAsia"/>
        </w:rPr>
        <w:t>　　图表 冷镦钢重点企业（一）运营能力情况</w:t>
      </w:r>
      <w:r>
        <w:rPr>
          <w:rFonts w:hint="eastAsia"/>
        </w:rPr>
        <w:br/>
      </w:r>
      <w:r>
        <w:rPr>
          <w:rFonts w:hint="eastAsia"/>
        </w:rPr>
        <w:t>　　图表 冷镦钢重点企业（一）成长能力情况</w:t>
      </w:r>
      <w:r>
        <w:rPr>
          <w:rFonts w:hint="eastAsia"/>
        </w:rPr>
        <w:br/>
      </w:r>
      <w:r>
        <w:rPr>
          <w:rFonts w:hint="eastAsia"/>
        </w:rPr>
        <w:t>　　图表 冷镦钢重点企业（二）基本信息</w:t>
      </w:r>
      <w:r>
        <w:rPr>
          <w:rFonts w:hint="eastAsia"/>
        </w:rPr>
        <w:br/>
      </w:r>
      <w:r>
        <w:rPr>
          <w:rFonts w:hint="eastAsia"/>
        </w:rPr>
        <w:t>　　图表 冷镦钢重点企业（二）经营情况分析</w:t>
      </w:r>
      <w:r>
        <w:rPr>
          <w:rFonts w:hint="eastAsia"/>
        </w:rPr>
        <w:br/>
      </w:r>
      <w:r>
        <w:rPr>
          <w:rFonts w:hint="eastAsia"/>
        </w:rPr>
        <w:t>　　图表 冷镦钢重点企业（二）主要经济指标情况</w:t>
      </w:r>
      <w:r>
        <w:rPr>
          <w:rFonts w:hint="eastAsia"/>
        </w:rPr>
        <w:br/>
      </w:r>
      <w:r>
        <w:rPr>
          <w:rFonts w:hint="eastAsia"/>
        </w:rPr>
        <w:t>　　图表 冷镦钢重点企业（二）盈利能力情况</w:t>
      </w:r>
      <w:r>
        <w:rPr>
          <w:rFonts w:hint="eastAsia"/>
        </w:rPr>
        <w:br/>
      </w:r>
      <w:r>
        <w:rPr>
          <w:rFonts w:hint="eastAsia"/>
        </w:rPr>
        <w:t>　　图表 冷镦钢重点企业（二）偿债能力情况</w:t>
      </w:r>
      <w:r>
        <w:rPr>
          <w:rFonts w:hint="eastAsia"/>
        </w:rPr>
        <w:br/>
      </w:r>
      <w:r>
        <w:rPr>
          <w:rFonts w:hint="eastAsia"/>
        </w:rPr>
        <w:t>　　图表 冷镦钢重点企业（二）运营能力情况</w:t>
      </w:r>
      <w:r>
        <w:rPr>
          <w:rFonts w:hint="eastAsia"/>
        </w:rPr>
        <w:br/>
      </w:r>
      <w:r>
        <w:rPr>
          <w:rFonts w:hint="eastAsia"/>
        </w:rPr>
        <w:t>　　图表 冷镦钢重点企业（二）成长能力情况</w:t>
      </w:r>
      <w:r>
        <w:rPr>
          <w:rFonts w:hint="eastAsia"/>
        </w:rPr>
        <w:br/>
      </w:r>
      <w:r>
        <w:rPr>
          <w:rFonts w:hint="eastAsia"/>
        </w:rPr>
        <w:t>　　……</w:t>
      </w:r>
      <w:r>
        <w:rPr>
          <w:rFonts w:hint="eastAsia"/>
        </w:rPr>
        <w:br/>
      </w:r>
      <w:r>
        <w:rPr>
          <w:rFonts w:hint="eastAsia"/>
        </w:rPr>
        <w:t>　　图表 2024-2030年中国冷镦钢行业产量预测</w:t>
      </w:r>
      <w:r>
        <w:rPr>
          <w:rFonts w:hint="eastAsia"/>
        </w:rPr>
        <w:br/>
      </w:r>
      <w:r>
        <w:rPr>
          <w:rFonts w:hint="eastAsia"/>
        </w:rPr>
        <w:t>　　图表 2024-2030年中国冷镦钢市场需求量预测</w:t>
      </w:r>
      <w:r>
        <w:rPr>
          <w:rFonts w:hint="eastAsia"/>
        </w:rPr>
        <w:br/>
      </w:r>
      <w:r>
        <w:rPr>
          <w:rFonts w:hint="eastAsia"/>
        </w:rPr>
        <w:t>　　……</w:t>
      </w:r>
      <w:r>
        <w:rPr>
          <w:rFonts w:hint="eastAsia"/>
        </w:rPr>
        <w:br/>
      </w:r>
      <w:r>
        <w:rPr>
          <w:rFonts w:hint="eastAsia"/>
        </w:rPr>
        <w:t>　　图表 2024-2030年中国冷镦钢行业市场规模预测</w:t>
      </w:r>
      <w:r>
        <w:rPr>
          <w:rFonts w:hint="eastAsia"/>
        </w:rPr>
        <w:br/>
      </w:r>
      <w:r>
        <w:rPr>
          <w:rFonts w:hint="eastAsia"/>
        </w:rPr>
        <w:t>　　图表 2024-2030年中国冷镦钢市场前景分析</w:t>
      </w:r>
      <w:r>
        <w:rPr>
          <w:rFonts w:hint="eastAsia"/>
        </w:rPr>
        <w:br/>
      </w:r>
      <w:r>
        <w:rPr>
          <w:rFonts w:hint="eastAsia"/>
        </w:rPr>
        <w:t>　　图表 2024-2030年中国冷镦钢行业发展趋势预测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edb4fc7b94e30" w:history="1">
        <w:r>
          <w:rPr>
            <w:rStyle w:val="Hyperlink"/>
          </w:rPr>
          <w:t>2024-2030年中国冷镦钢行业深度调研与发展趋势报告</w:t>
        </w:r>
      </w:hyperlink>
      <w:r>
        <w:rPr>
          <w:color w:val="C00000"/>
        </w:rPr>
        <w:t>》，报告编号：</w:t>
      </w:r>
      <w:r>
        <w:rPr>
          <w:rFonts w:hint="eastAsia"/>
          <w:color w:val="C00000"/>
        </w:rPr>
        <w:t>2782812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edb4fc7b94e30" w:history="1">
        <w:r>
          <w:rPr>
            <w:rStyle w:val="Hyperlink"/>
          </w:rPr>
          <w:t>https://www.20087.com/2/81/LengDunGangDeFaZhanQuShi.html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20fd32d034c03" w:history="1">
      <w:r>
        <w:rPr>
          <w:rStyle w:val="Hyperlink"/>
        </w:rPr>
        <w:t>2024-2030年中国冷镦钢行业深度调研与发展趋势报告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engDunGangDeFaZhanQuShi.html" TargetMode="External" Id="R506edb4fc7b94e30" /></Relationships>
</file>

<file path=word/_rels/header2.xml.rels>&#65279;<?xml version="1.0" encoding="utf-8"?><Relationships xmlns="http://schemas.openxmlformats.org/package/2006/relationships"><Relationship Type="http://schemas.openxmlformats.org/officeDocument/2006/relationships/hyperlink" Target="https://www.20087.com/2/81/LengDunGangDeFaZhanQuShi.html" TargetMode="External" Id="Rfd620fd32d03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2024-04-13T07:52:00Z</dcterms:created>
  <dcterms:modified xsi:type="dcterms:W3CDTF">2024-04-13T08:52:00Z</dcterms:modified>
  <dc:subject>2024-2030年中国冷镦钢行业深度调研与发展趋势报告</dc:subject>
  <dc:title>2024-2030年中国冷镦钢行业深度调研与发展趋势报告</dc:title>
  <cp:keywords>2024-2030年中国冷镦钢行业深度调研与发展趋势报告</cp:keywords>
  <dc:description>2024-2030年中国冷镦钢行业深度调研与发展趋势报告</dc:description>
</cp:coreProperties>
</file>