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1de3761854afb" w:history="1">
              <w:r>
                <w:rPr>
                  <w:rStyle w:val="Hyperlink"/>
                </w:rPr>
                <w:t>2024年版中国煤制油市场调研与发展前景预测报告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1de3761854afb" w:history="1">
              <w:r>
                <w:rPr>
                  <w:rStyle w:val="Hyperlink"/>
                </w:rPr>
                <w:t>2024年版中国煤制油市场调研与发展前景预测报告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d1de3761854afb" w:history="1">
                <w:r>
                  <w:rPr>
                    <w:rStyle w:val="Hyperlink"/>
                  </w:rPr>
                  <w:t>https://www.20087.com/M_NengYuanKuangChan/12/MeiZhiYouDeXianZhuangHeFaZhanQuShi.html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油技术，作为煤炭资源的清洁转化途径，近年来在全球能源转型背景下受到了关注。中国是煤制油产业的先驱，通过煤气化、费托合成等工艺将煤炭转化为液体燃料，以缓解石油依赖和能源安全问题。然而，高昂的成本和环境影响仍是制约其大规模发展的主要因素。</w:t>
      </w:r>
      <w:r>
        <w:rPr>
          <w:rFonts w:hint="eastAsia"/>
        </w:rPr>
        <w:br/>
      </w:r>
      <w:r>
        <w:rPr>
          <w:rFonts w:hint="eastAsia"/>
        </w:rPr>
        <w:t>　　未来，煤制油技术将更加注重能效提升和环境友好。催化剂和工艺的创新将降低生产成本，提高转化效率。同时，碳捕获和封存技术的应用将减少温室气体排放，使煤制油符合低碳能源体系的要求。此外，煤制油与可再生能源的结合，如利用太阳能或风能提供转化过程所需的热量，将促进其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1de3761854afb" w:history="1">
        <w:r>
          <w:rPr>
            <w:rStyle w:val="Hyperlink"/>
          </w:rPr>
          <w:t>2024年版中国煤制油市场调研与发展前景预测报告</w:t>
        </w:r>
      </w:hyperlink>
      <w:r>
        <w:rPr>
          <w:rFonts w:hint="eastAsia"/>
        </w:rPr>
        <w:t>》对煤制油行业相关因素进行具体调查、研究、分析，洞察煤制油行业今后的发展方向、煤制油行业竞争格局的演变趋势以及煤制油技术标准、煤制油市场规模、煤制油行业潜在问题与煤制油行业发展的症结所在，评估煤制油行业投资价值、煤制油效果效益程度，提出建设性意见建议，为煤制油行业投资决策者和煤制油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煤制油行业背景分析</w:t>
      </w:r>
      <w:r>
        <w:rPr>
          <w:rFonts w:hint="eastAsia"/>
        </w:rPr>
        <w:br/>
      </w:r>
      <w:r>
        <w:rPr>
          <w:rFonts w:hint="eastAsia"/>
        </w:rPr>
        <w:t>　　第一节 煤制油的简介</w:t>
      </w:r>
      <w:r>
        <w:rPr>
          <w:rFonts w:hint="eastAsia"/>
        </w:rPr>
        <w:br/>
      </w:r>
      <w:r>
        <w:rPr>
          <w:rFonts w:hint="eastAsia"/>
        </w:rPr>
        <w:t>　　　　一、煤制油的定义</w:t>
      </w:r>
      <w:r>
        <w:rPr>
          <w:rFonts w:hint="eastAsia"/>
        </w:rPr>
        <w:br/>
      </w:r>
      <w:r>
        <w:rPr>
          <w:rFonts w:hint="eastAsia"/>
        </w:rPr>
        <w:t>　　　　二、煤制油的原理</w:t>
      </w:r>
      <w:r>
        <w:rPr>
          <w:rFonts w:hint="eastAsia"/>
        </w:rPr>
        <w:br/>
      </w:r>
      <w:r>
        <w:rPr>
          <w:rFonts w:hint="eastAsia"/>
        </w:rPr>
        <w:t>　　第二节 煤制油行业的政策背景</w:t>
      </w:r>
      <w:r>
        <w:rPr>
          <w:rFonts w:hint="eastAsia"/>
        </w:rPr>
        <w:br/>
      </w:r>
      <w:r>
        <w:rPr>
          <w:rFonts w:hint="eastAsia"/>
        </w:rPr>
        <w:t>　　　　一、政策导向</w:t>
      </w:r>
      <w:r>
        <w:rPr>
          <w:rFonts w:hint="eastAsia"/>
        </w:rPr>
        <w:br/>
      </w:r>
      <w:r>
        <w:rPr>
          <w:rFonts w:hint="eastAsia"/>
        </w:rPr>
        <w:t>　　　　二、影响国家调控政策的因素</w:t>
      </w:r>
      <w:r>
        <w:rPr>
          <w:rFonts w:hint="eastAsia"/>
        </w:rPr>
        <w:br/>
      </w:r>
      <w:r>
        <w:rPr>
          <w:rFonts w:hint="eastAsia"/>
        </w:rPr>
        <w:t>　　　　三、"十三五"规划</w:t>
      </w:r>
      <w:r>
        <w:rPr>
          <w:rFonts w:hint="eastAsia"/>
        </w:rPr>
        <w:br/>
      </w:r>
      <w:r>
        <w:rPr>
          <w:rFonts w:hint="eastAsia"/>
        </w:rPr>
        <w:t>　　　　四、2024年煤制油项目政策环境分析</w:t>
      </w:r>
      <w:r>
        <w:rPr>
          <w:rFonts w:hint="eastAsia"/>
        </w:rPr>
        <w:br/>
      </w:r>
      <w:r>
        <w:rPr>
          <w:rFonts w:hint="eastAsia"/>
        </w:rPr>
        <w:t>　　　　五、国家后续调控政策走向预测</w:t>
      </w:r>
      <w:r>
        <w:rPr>
          <w:rFonts w:hint="eastAsia"/>
        </w:rPr>
        <w:br/>
      </w:r>
      <w:r>
        <w:rPr>
          <w:rFonts w:hint="eastAsia"/>
        </w:rPr>
        <w:t>　　第三节 发展煤制油的战略意义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2024年中国能源行业发展形势分析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2024年中国能源分析</w:t>
      </w:r>
      <w:r>
        <w:rPr>
          <w:rFonts w:hint="eastAsia"/>
        </w:rPr>
        <w:br/>
      </w:r>
      <w:r>
        <w:rPr>
          <w:rFonts w:hint="eastAsia"/>
        </w:rPr>
        <w:t>　　　　一、中国能源战略应以煤炭利用为主</w:t>
      </w:r>
      <w:r>
        <w:rPr>
          <w:rFonts w:hint="eastAsia"/>
        </w:rPr>
        <w:br/>
      </w:r>
      <w:r>
        <w:rPr>
          <w:rFonts w:hint="eastAsia"/>
        </w:rPr>
        <w:t>　　　　二、中国能源供应情况</w:t>
      </w:r>
      <w:r>
        <w:rPr>
          <w:rFonts w:hint="eastAsia"/>
        </w:rPr>
        <w:br/>
      </w:r>
      <w:r>
        <w:rPr>
          <w:rFonts w:hint="eastAsia"/>
        </w:rPr>
        <w:t>　　　　三、中国能源消费分析</w:t>
      </w:r>
      <w:r>
        <w:rPr>
          <w:rFonts w:hint="eastAsia"/>
        </w:rPr>
        <w:br/>
      </w:r>
      <w:r>
        <w:rPr>
          <w:rFonts w:hint="eastAsia"/>
        </w:rPr>
        <w:t>　　第二节 能源工业发展分析</w:t>
      </w:r>
      <w:r>
        <w:rPr>
          <w:rFonts w:hint="eastAsia"/>
        </w:rPr>
        <w:br/>
      </w:r>
      <w:r>
        <w:rPr>
          <w:rFonts w:hint="eastAsia"/>
        </w:rPr>
        <w:t>　　　　一、中国能源的现状</w:t>
      </w:r>
      <w:r>
        <w:rPr>
          <w:rFonts w:hint="eastAsia"/>
        </w:rPr>
        <w:br/>
      </w:r>
      <w:r>
        <w:rPr>
          <w:rFonts w:hint="eastAsia"/>
        </w:rPr>
        <w:t>　　　　二、中国能源进口依存度分析</w:t>
      </w:r>
      <w:r>
        <w:rPr>
          <w:rFonts w:hint="eastAsia"/>
        </w:rPr>
        <w:br/>
      </w:r>
      <w:r>
        <w:rPr>
          <w:rFonts w:hint="eastAsia"/>
        </w:rPr>
        <w:t>　　　　三、欧债危机对可再生能源的影响</w:t>
      </w:r>
      <w:r>
        <w:rPr>
          <w:rFonts w:hint="eastAsia"/>
        </w:rPr>
        <w:br/>
      </w:r>
      <w:r>
        <w:rPr>
          <w:rFonts w:hint="eastAsia"/>
        </w:rPr>
        <w:t>　　　　四、能源行业投资热点分析</w:t>
      </w:r>
      <w:r>
        <w:rPr>
          <w:rFonts w:hint="eastAsia"/>
        </w:rPr>
        <w:br/>
      </w:r>
      <w:r>
        <w:rPr>
          <w:rFonts w:hint="eastAsia"/>
        </w:rPr>
        <w:t>　　　　五、2019-2024年中国能源的供需形势展望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煤制油的相关行业影响分析</w:t>
      </w:r>
      <w:r>
        <w:rPr>
          <w:rFonts w:hint="eastAsia"/>
        </w:rPr>
        <w:br/>
      </w:r>
      <w:r>
        <w:rPr>
          <w:rFonts w:hint="eastAsia"/>
        </w:rPr>
        <w:t>　　第一节 煤炭行业发展及影响分析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一、2024年煤炭行业发展分析</w:t>
      </w:r>
      <w:r>
        <w:rPr>
          <w:rFonts w:hint="eastAsia"/>
        </w:rPr>
        <w:br/>
      </w:r>
      <w:r>
        <w:rPr>
          <w:rFonts w:hint="eastAsia"/>
        </w:rPr>
        <w:t>　　　　二、煤炭行业经济运行数据分析</w:t>
      </w:r>
      <w:r>
        <w:rPr>
          <w:rFonts w:hint="eastAsia"/>
        </w:rPr>
        <w:br/>
      </w:r>
      <w:r>
        <w:rPr>
          <w:rFonts w:hint="eastAsia"/>
        </w:rPr>
        <w:t>　　　　三、2019-2024年煤炭行业景气状况分析</w:t>
      </w:r>
      <w:r>
        <w:rPr>
          <w:rFonts w:hint="eastAsia"/>
        </w:rPr>
        <w:br/>
      </w:r>
      <w:r>
        <w:rPr>
          <w:rFonts w:hint="eastAsia"/>
        </w:rPr>
        <w:t>　　　　四、2024-2030年煤炭行业发展预测</w:t>
      </w:r>
      <w:r>
        <w:rPr>
          <w:rFonts w:hint="eastAsia"/>
        </w:rPr>
        <w:br/>
      </w:r>
      <w:r>
        <w:rPr>
          <w:rFonts w:hint="eastAsia"/>
        </w:rPr>
        <w:t>　　第二节 石油行业发展及影响分析</w:t>
      </w:r>
      <w:r>
        <w:rPr>
          <w:rFonts w:hint="eastAsia"/>
        </w:rPr>
        <w:br/>
      </w:r>
      <w:r>
        <w:rPr>
          <w:rFonts w:hint="eastAsia"/>
        </w:rPr>
        <w:t>　　　　一、石油储量分析</w:t>
      </w:r>
      <w:r>
        <w:rPr>
          <w:rFonts w:hint="eastAsia"/>
        </w:rPr>
        <w:br/>
      </w:r>
      <w:r>
        <w:rPr>
          <w:rFonts w:hint="eastAsia"/>
        </w:rPr>
        <w:t>　　　　二、2019-2024年石油产量分析</w:t>
      </w:r>
      <w:r>
        <w:rPr>
          <w:rFonts w:hint="eastAsia"/>
        </w:rPr>
        <w:br/>
      </w:r>
      <w:r>
        <w:rPr>
          <w:rFonts w:hint="eastAsia"/>
        </w:rPr>
        <w:t>　　　　三、石油进口依存度</w:t>
      </w:r>
      <w:r>
        <w:rPr>
          <w:rFonts w:hint="eastAsia"/>
        </w:rPr>
        <w:br/>
      </w:r>
      <w:r>
        <w:rPr>
          <w:rFonts w:hint="eastAsia"/>
        </w:rPr>
        <w:t>　　　　四、石油价格走势及影响分析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南非煤制油行业发展经验分析</w:t>
      </w:r>
      <w:r>
        <w:rPr>
          <w:rFonts w:hint="eastAsia"/>
        </w:rPr>
        <w:br/>
      </w:r>
      <w:r>
        <w:rPr>
          <w:rFonts w:hint="eastAsia"/>
        </w:rPr>
        <w:t>　　第一节 煤制油的发展历史</w:t>
      </w:r>
      <w:r>
        <w:rPr>
          <w:rFonts w:hint="eastAsia"/>
        </w:rPr>
        <w:br/>
      </w:r>
      <w:r>
        <w:rPr>
          <w:rFonts w:hint="eastAsia"/>
        </w:rPr>
        <w:t>　　　　一、国内发展历程</w:t>
      </w:r>
      <w:r>
        <w:rPr>
          <w:rFonts w:hint="eastAsia"/>
        </w:rPr>
        <w:br/>
      </w:r>
      <w:r>
        <w:rPr>
          <w:rFonts w:hint="eastAsia"/>
        </w:rPr>
        <w:t>　　　　二、国外发展历程</w:t>
      </w:r>
      <w:r>
        <w:rPr>
          <w:rFonts w:hint="eastAsia"/>
        </w:rPr>
        <w:br/>
      </w:r>
      <w:r>
        <w:rPr>
          <w:rFonts w:hint="eastAsia"/>
        </w:rPr>
        <w:t>　　第二节 南非煤制油发展背景</w:t>
      </w:r>
      <w:r>
        <w:rPr>
          <w:rFonts w:hint="eastAsia"/>
        </w:rPr>
        <w:br/>
      </w:r>
      <w:r>
        <w:rPr>
          <w:rFonts w:hint="eastAsia"/>
        </w:rPr>
        <w:t>　　　　一、南非煤炭资源储量分析</w:t>
      </w:r>
      <w:r>
        <w:rPr>
          <w:rFonts w:hint="eastAsia"/>
        </w:rPr>
        <w:br/>
      </w:r>
      <w:r>
        <w:rPr>
          <w:rFonts w:hint="eastAsia"/>
        </w:rPr>
        <w:t>　　　　二、南非石油资源储量分析</w:t>
      </w:r>
      <w:r>
        <w:rPr>
          <w:rFonts w:hint="eastAsia"/>
        </w:rPr>
        <w:br/>
      </w:r>
      <w:r>
        <w:rPr>
          <w:rFonts w:hint="eastAsia"/>
        </w:rPr>
        <w:t>　　　　三、南非发展煤制油的政策支持</w:t>
      </w:r>
      <w:r>
        <w:rPr>
          <w:rFonts w:hint="eastAsia"/>
        </w:rPr>
        <w:br/>
      </w:r>
      <w:r>
        <w:rPr>
          <w:rFonts w:hint="eastAsia"/>
        </w:rPr>
        <w:t>　　第三节 南非煤制油发展及经验</w:t>
      </w:r>
      <w:r>
        <w:rPr>
          <w:rFonts w:hint="eastAsia"/>
        </w:rPr>
        <w:br/>
      </w:r>
      <w:r>
        <w:rPr>
          <w:rFonts w:hint="eastAsia"/>
        </w:rPr>
        <w:t>　　　　一、南非煤制油技术</w:t>
      </w:r>
      <w:r>
        <w:rPr>
          <w:rFonts w:hint="eastAsia"/>
        </w:rPr>
        <w:br/>
      </w:r>
      <w:r>
        <w:rPr>
          <w:rFonts w:hint="eastAsia"/>
        </w:rPr>
        <w:t>　　　　二、2024年南非煤制油发展规模</w:t>
      </w:r>
      <w:r>
        <w:rPr>
          <w:rFonts w:hint="eastAsia"/>
        </w:rPr>
        <w:br/>
      </w:r>
      <w:r>
        <w:rPr>
          <w:rFonts w:hint="eastAsia"/>
        </w:rPr>
        <w:t>　　　　三、南非煤制油发展经验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2024年中国煤制油行业技术分析</w:t>
      </w:r>
      <w:r>
        <w:rPr>
          <w:rFonts w:hint="eastAsia"/>
        </w:rPr>
        <w:br/>
      </w:r>
      <w:r>
        <w:rPr>
          <w:rFonts w:hint="eastAsia"/>
        </w:rPr>
        <w:t>　　第一节 2024年国外煤制油工艺简介</w:t>
      </w:r>
      <w:r>
        <w:rPr>
          <w:rFonts w:hint="eastAsia"/>
        </w:rPr>
        <w:br/>
      </w:r>
      <w:r>
        <w:rPr>
          <w:rFonts w:hint="eastAsia"/>
        </w:rPr>
        <w:t>　　　　一、国外煤制油工艺简介</w:t>
      </w:r>
      <w:r>
        <w:rPr>
          <w:rFonts w:hint="eastAsia"/>
        </w:rPr>
        <w:br/>
      </w:r>
      <w:r>
        <w:rPr>
          <w:rFonts w:hint="eastAsia"/>
        </w:rPr>
        <w:t>　　　　二、四种煤制油工艺的比较</w:t>
      </w:r>
      <w:r>
        <w:rPr>
          <w:rFonts w:hint="eastAsia"/>
        </w:rPr>
        <w:br/>
      </w:r>
      <w:r>
        <w:rPr>
          <w:rFonts w:hint="eastAsia"/>
        </w:rPr>
        <w:t>　　第二节 2024年煤制油技术开发现状分析</w:t>
      </w:r>
      <w:r>
        <w:rPr>
          <w:rFonts w:hint="eastAsia"/>
        </w:rPr>
        <w:br/>
      </w:r>
      <w:r>
        <w:rPr>
          <w:rFonts w:hint="eastAsia"/>
        </w:rPr>
        <w:t>　　　　一、直接液化技术</w:t>
      </w:r>
      <w:r>
        <w:rPr>
          <w:rFonts w:hint="eastAsia"/>
        </w:rPr>
        <w:br/>
      </w:r>
      <w:r>
        <w:rPr>
          <w:rFonts w:hint="eastAsia"/>
        </w:rPr>
        <w:t>　　　　二、间接液化技术</w:t>
      </w:r>
      <w:r>
        <w:rPr>
          <w:rFonts w:hint="eastAsia"/>
        </w:rPr>
        <w:br/>
      </w:r>
      <w:r>
        <w:rPr>
          <w:rFonts w:hint="eastAsia"/>
        </w:rPr>
        <w:t>　　第三节 2024年两种煤制油技术的比较分析</w:t>
      </w:r>
      <w:r>
        <w:rPr>
          <w:rFonts w:hint="eastAsia"/>
        </w:rPr>
        <w:br/>
      </w:r>
      <w:r>
        <w:rPr>
          <w:rFonts w:hint="eastAsia"/>
        </w:rPr>
        <w:t>　　　　一、煤制油技术对煤质的要求</w:t>
      </w:r>
      <w:r>
        <w:rPr>
          <w:rFonts w:hint="eastAsia"/>
        </w:rPr>
        <w:br/>
      </w:r>
      <w:r>
        <w:rPr>
          <w:rFonts w:hint="eastAsia"/>
        </w:rPr>
        <w:t>　　　　二、中国煤制油技术的选择</w:t>
      </w:r>
      <w:r>
        <w:rPr>
          <w:rFonts w:hint="eastAsia"/>
        </w:rPr>
        <w:br/>
      </w:r>
      <w:r>
        <w:rPr>
          <w:rFonts w:hint="eastAsia"/>
        </w:rPr>
        <w:t>　　第四节 二氧化碳捕集与封存技术</w:t>
      </w:r>
      <w:r>
        <w:rPr>
          <w:rFonts w:hint="eastAsia"/>
        </w:rPr>
        <w:br/>
      </w:r>
      <w:r>
        <w:rPr>
          <w:rFonts w:hint="eastAsia"/>
        </w:rPr>
        <w:t>　　　　一、二氧化碳捕集技术</w:t>
      </w:r>
      <w:r>
        <w:rPr>
          <w:rFonts w:hint="eastAsia"/>
        </w:rPr>
        <w:br/>
      </w:r>
      <w:r>
        <w:rPr>
          <w:rFonts w:hint="eastAsia"/>
        </w:rPr>
        <w:t>　　　　二、二氧化碳封存技术</w:t>
      </w:r>
      <w:r>
        <w:rPr>
          <w:rFonts w:hint="eastAsia"/>
        </w:rPr>
        <w:br/>
      </w:r>
      <w:r>
        <w:rPr>
          <w:rFonts w:hint="eastAsia"/>
        </w:rPr>
        <w:t>　　　　三、二氧化碳利用技术</w:t>
      </w:r>
      <w:r>
        <w:rPr>
          <w:rFonts w:hint="eastAsia"/>
        </w:rPr>
        <w:br/>
      </w:r>
      <w:r>
        <w:rPr>
          <w:rFonts w:hint="eastAsia"/>
        </w:rPr>
        <w:t>　　　　四、CCS项目进展与规划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消费市场分析</w:t>
      </w:r>
      <w:r>
        <w:rPr>
          <w:rFonts w:hint="eastAsia"/>
        </w:rPr>
        <w:br/>
      </w:r>
      <w:r>
        <w:rPr>
          <w:rFonts w:hint="eastAsia"/>
        </w:rPr>
        <w:t>第六章 2024年煤制油产品市场分析</w:t>
      </w:r>
      <w:r>
        <w:rPr>
          <w:rFonts w:hint="eastAsia"/>
        </w:rPr>
        <w:br/>
      </w:r>
      <w:r>
        <w:rPr>
          <w:rFonts w:hint="eastAsia"/>
        </w:rPr>
        <w:t>　　第一节 柴油市场分析</w:t>
      </w:r>
      <w:r>
        <w:rPr>
          <w:rFonts w:hint="eastAsia"/>
        </w:rPr>
        <w:br/>
      </w:r>
      <w:r>
        <w:rPr>
          <w:rFonts w:hint="eastAsia"/>
        </w:rPr>
        <w:t>　　　　一、柴油市场分析</w:t>
      </w:r>
      <w:r>
        <w:rPr>
          <w:rFonts w:hint="eastAsia"/>
        </w:rPr>
        <w:br/>
      </w:r>
      <w:r>
        <w:rPr>
          <w:rFonts w:hint="eastAsia"/>
        </w:rPr>
        <w:t>　　　　二、煤制柴油市场分析</w:t>
      </w:r>
      <w:r>
        <w:rPr>
          <w:rFonts w:hint="eastAsia"/>
        </w:rPr>
        <w:br/>
      </w:r>
      <w:r>
        <w:rPr>
          <w:rFonts w:hint="eastAsia"/>
        </w:rPr>
        <w:t>　　第二节 液化石油气市场分析</w:t>
      </w:r>
      <w:r>
        <w:rPr>
          <w:rFonts w:hint="eastAsia"/>
        </w:rPr>
        <w:br/>
      </w:r>
      <w:r>
        <w:rPr>
          <w:rFonts w:hint="eastAsia"/>
        </w:rPr>
        <w:t>　　　　一、LPG市场分析</w:t>
      </w:r>
      <w:r>
        <w:rPr>
          <w:rFonts w:hint="eastAsia"/>
        </w:rPr>
        <w:br/>
      </w:r>
      <w:r>
        <w:rPr>
          <w:rFonts w:hint="eastAsia"/>
        </w:rPr>
        <w:t>　　　　二、煤制LPG市场分析</w:t>
      </w:r>
      <w:r>
        <w:rPr>
          <w:rFonts w:hint="eastAsia"/>
        </w:rPr>
        <w:br/>
      </w:r>
      <w:r>
        <w:rPr>
          <w:rFonts w:hint="eastAsia"/>
        </w:rPr>
        <w:t>　　第三节 石脑油市场分析</w:t>
      </w:r>
      <w:r>
        <w:rPr>
          <w:rFonts w:hint="eastAsia"/>
        </w:rPr>
        <w:br/>
      </w:r>
      <w:r>
        <w:rPr>
          <w:rFonts w:hint="eastAsia"/>
        </w:rPr>
        <w:t>　　　　一、石脑油市场分析</w:t>
      </w:r>
      <w:r>
        <w:rPr>
          <w:rFonts w:hint="eastAsia"/>
        </w:rPr>
        <w:br/>
      </w:r>
      <w:r>
        <w:rPr>
          <w:rFonts w:hint="eastAsia"/>
        </w:rPr>
        <w:t>　　　　二、煤制石脑油市场分析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2019-2024年中国煤制油行业市场竞争格局分析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2024年中国煤制油竞争力分析</w:t>
      </w:r>
      <w:r>
        <w:rPr>
          <w:rFonts w:hint="eastAsia"/>
        </w:rPr>
        <w:br/>
      </w:r>
      <w:r>
        <w:rPr>
          <w:rFonts w:hint="eastAsia"/>
        </w:rPr>
        <w:t>　　　　一、投资成本分析</w:t>
      </w:r>
      <w:r>
        <w:rPr>
          <w:rFonts w:hint="eastAsia"/>
        </w:rPr>
        <w:br/>
      </w:r>
      <w:r>
        <w:rPr>
          <w:rFonts w:hint="eastAsia"/>
        </w:rPr>
        <w:t>　　　　二、原煤价格影响</w:t>
      </w:r>
      <w:r>
        <w:rPr>
          <w:rFonts w:hint="eastAsia"/>
        </w:rPr>
        <w:br/>
      </w:r>
      <w:r>
        <w:rPr>
          <w:rFonts w:hint="eastAsia"/>
        </w:rPr>
        <w:t>　　　　三、原油价格影响</w:t>
      </w:r>
      <w:r>
        <w:rPr>
          <w:rFonts w:hint="eastAsia"/>
        </w:rPr>
        <w:br/>
      </w:r>
      <w:r>
        <w:rPr>
          <w:rFonts w:hint="eastAsia"/>
        </w:rPr>
        <w:t>　　　　四、优、劣势分析</w:t>
      </w:r>
      <w:r>
        <w:rPr>
          <w:rFonts w:hint="eastAsia"/>
        </w:rPr>
        <w:br/>
      </w:r>
      <w:r>
        <w:rPr>
          <w:rFonts w:hint="eastAsia"/>
        </w:rPr>
        <w:t>　　第二节 2024年煤制油行业竞争分析</w:t>
      </w:r>
      <w:r>
        <w:rPr>
          <w:rFonts w:hint="eastAsia"/>
        </w:rPr>
        <w:br/>
      </w:r>
      <w:r>
        <w:rPr>
          <w:rFonts w:hint="eastAsia"/>
        </w:rPr>
        <w:t>　　　　一、兖矿集团重启煤制油</w:t>
      </w:r>
      <w:r>
        <w:rPr>
          <w:rFonts w:hint="eastAsia"/>
        </w:rPr>
        <w:br/>
      </w:r>
      <w:r>
        <w:rPr>
          <w:rFonts w:hint="eastAsia"/>
        </w:rPr>
        <w:t>　　　　二、神华百万吨煤制油项目获批</w:t>
      </w:r>
      <w:r>
        <w:rPr>
          <w:rFonts w:hint="eastAsia"/>
        </w:rPr>
        <w:br/>
      </w:r>
      <w:r>
        <w:rPr>
          <w:rFonts w:hint="eastAsia"/>
        </w:rPr>
        <w:t>　　　　三、伊泰煤制油业务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2019-2024年中国煤制油企业提升竞争力策略分析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2019-2024年中国煤制油企业领先者市场竞争策略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2019-2024年中国煤制油企业挑战者市场竞争策略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2019-2024年中国煤制油企业追随者的市场竞争策略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2019-2024年中国煤制油企业补缺者的市场竞争策略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一、市场补缺者的任务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t>　　　　三、应对竞争风险的策略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中国主要煤制油企业竞争指标分析</w:t>
      </w:r>
      <w:r>
        <w:rPr>
          <w:rFonts w:hint="eastAsia"/>
        </w:rPr>
        <w:br/>
      </w:r>
      <w:r>
        <w:rPr>
          <w:rFonts w:hint="eastAsia"/>
        </w:rPr>
        <w:t>　　第一节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内蒙古伊泰煤炭股份有限公司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山西晋城无烟煤矿业集团有限公司（母公司）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三、公司发展规划</w:t>
      </w:r>
      <w:r>
        <w:rPr>
          <w:rFonts w:hint="eastAsia"/>
        </w:rPr>
        <w:br/>
      </w:r>
      <w:r>
        <w:rPr>
          <w:rFonts w:hint="eastAsia"/>
        </w:rPr>
        <w:t>　　第六节 兖矿集团有限公司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广汇能源股份有限公司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行业投资前景分析</w:t>
      </w:r>
      <w:r>
        <w:rPr>
          <w:rFonts w:hint="eastAsia"/>
        </w:rPr>
        <w:br/>
      </w:r>
      <w:r>
        <w:rPr>
          <w:rFonts w:hint="eastAsia"/>
        </w:rPr>
        <w:t>第十章 2024-2030年中国煤制油行业发展预测分析</w:t>
      </w:r>
      <w:r>
        <w:rPr>
          <w:rFonts w:hint="eastAsia"/>
        </w:rPr>
        <w:br/>
      </w:r>
      <w:r>
        <w:rPr>
          <w:rFonts w:hint="eastAsia"/>
        </w:rPr>
        <w:t>　　第一节 煤制油行业发展现状分析</w:t>
      </w:r>
      <w:r>
        <w:rPr>
          <w:rFonts w:hint="eastAsia"/>
        </w:rPr>
        <w:br/>
      </w:r>
      <w:r>
        <w:rPr>
          <w:rFonts w:hint="eastAsia"/>
        </w:rPr>
        <w:t>　　　　一、区域分布集中</w:t>
      </w:r>
      <w:r>
        <w:rPr>
          <w:rFonts w:hint="eastAsia"/>
        </w:rPr>
        <w:br/>
      </w:r>
      <w:r>
        <w:rPr>
          <w:rFonts w:hint="eastAsia"/>
        </w:rPr>
        <w:t>　　　　二、行业受煤炭和石油工业的制约</w:t>
      </w:r>
      <w:r>
        <w:rPr>
          <w:rFonts w:hint="eastAsia"/>
        </w:rPr>
        <w:br/>
      </w:r>
      <w:r>
        <w:rPr>
          <w:rFonts w:hint="eastAsia"/>
        </w:rPr>
        <w:t>　　　　三、煤炭间接液化技术占主导地位</w:t>
      </w:r>
      <w:r>
        <w:rPr>
          <w:rFonts w:hint="eastAsia"/>
        </w:rPr>
        <w:br/>
      </w:r>
      <w:r>
        <w:rPr>
          <w:rFonts w:hint="eastAsia"/>
        </w:rPr>
        <w:t>　　第二节 2024-2030年中国煤制油产业发展前景</w:t>
      </w:r>
      <w:r>
        <w:rPr>
          <w:rFonts w:hint="eastAsia"/>
        </w:rPr>
        <w:br/>
      </w:r>
      <w:r>
        <w:rPr>
          <w:rFonts w:hint="eastAsia"/>
        </w:rPr>
        <w:t>　　　　一、中国的能源结构和能源战略</w:t>
      </w:r>
      <w:r>
        <w:rPr>
          <w:rFonts w:hint="eastAsia"/>
        </w:rPr>
        <w:br/>
      </w:r>
      <w:r>
        <w:rPr>
          <w:rFonts w:hint="eastAsia"/>
        </w:rPr>
        <w:t>　　　　二、2024年以前新能源的替代性有限</w:t>
      </w:r>
      <w:r>
        <w:rPr>
          <w:rFonts w:hint="eastAsia"/>
        </w:rPr>
        <w:br/>
      </w:r>
      <w:r>
        <w:rPr>
          <w:rFonts w:hint="eastAsia"/>
        </w:rPr>
        <w:t>　　　　三、中国煤制油行业产能规模预测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2024-2030年煤制油行业投资环境分析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二、国际宏观经济未来发展预测</w:t>
      </w:r>
      <w:r>
        <w:rPr>
          <w:rFonts w:hint="eastAsia"/>
        </w:rPr>
        <w:br/>
      </w:r>
      <w:r>
        <w:rPr>
          <w:rFonts w:hint="eastAsia"/>
        </w:rPr>
        <w:t>　　　　三、欧债危机对煤制油行业影响分析</w:t>
      </w:r>
      <w:r>
        <w:rPr>
          <w:rFonts w:hint="eastAsia"/>
        </w:rPr>
        <w:br/>
      </w:r>
      <w:r>
        <w:rPr>
          <w:rFonts w:hint="eastAsia"/>
        </w:rPr>
        <w:t>　　第二节 2019-2024年中国经济发展环境分析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七、投融资环境分析</w:t>
      </w:r>
      <w:r>
        <w:rPr>
          <w:rFonts w:hint="eastAsia"/>
        </w:rPr>
        <w:br/>
      </w:r>
      <w:r>
        <w:rPr>
          <w:rFonts w:hint="eastAsia"/>
        </w:rPr>
        <w:t>　　第三节 2019-2024年中国煤制油行业社会环境分析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2019-2024年中国煤制油行业整体运行指标分析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中国煤制油行业总体规模分析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中国煤制油行业产销分析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中国煤制油行业财务指标总体分析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2024-2030年中国煤制油行业投资机会与风险分析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煤制油行业进入壁垒</w:t>
      </w:r>
      <w:r>
        <w:rPr>
          <w:rFonts w:hint="eastAsia"/>
        </w:rPr>
        <w:br/>
      </w:r>
      <w:r>
        <w:rPr>
          <w:rFonts w:hint="eastAsia"/>
        </w:rPr>
        <w:t>　　　　一、形成壁垒的原因</w:t>
      </w:r>
      <w:r>
        <w:rPr>
          <w:rFonts w:hint="eastAsia"/>
        </w:rPr>
        <w:br/>
      </w:r>
      <w:r>
        <w:rPr>
          <w:rFonts w:hint="eastAsia"/>
        </w:rPr>
        <w:t>　　　　二、进入壁垒的类型</w:t>
      </w:r>
      <w:r>
        <w:rPr>
          <w:rFonts w:hint="eastAsia"/>
        </w:rPr>
        <w:br/>
      </w:r>
      <w:r>
        <w:rPr>
          <w:rFonts w:hint="eastAsia"/>
        </w:rPr>
        <w:t>　　　　三、常见的进入阻挠策略</w:t>
      </w:r>
      <w:r>
        <w:rPr>
          <w:rFonts w:hint="eastAsia"/>
        </w:rPr>
        <w:br/>
      </w:r>
      <w:r>
        <w:rPr>
          <w:rFonts w:hint="eastAsia"/>
        </w:rPr>
        <w:t>　　第二节 2024-2030年煤化工投资机会分析</w:t>
      </w:r>
      <w:r>
        <w:rPr>
          <w:rFonts w:hint="eastAsia"/>
        </w:rPr>
        <w:br/>
      </w:r>
      <w:r>
        <w:rPr>
          <w:rFonts w:hint="eastAsia"/>
        </w:rPr>
        <w:t>　　　　一、煤化工行业投资机会分析</w:t>
      </w:r>
      <w:r>
        <w:rPr>
          <w:rFonts w:hint="eastAsia"/>
        </w:rPr>
        <w:br/>
      </w:r>
      <w:r>
        <w:rPr>
          <w:rFonts w:hint="eastAsia"/>
        </w:rPr>
        <w:t>　　　　二、未来国际油价的走势分析</w:t>
      </w:r>
      <w:r>
        <w:rPr>
          <w:rFonts w:hint="eastAsia"/>
        </w:rPr>
        <w:br/>
      </w:r>
      <w:r>
        <w:rPr>
          <w:rFonts w:hint="eastAsia"/>
        </w:rPr>
        <w:t>　　　　三、煤化工产业景气</w:t>
      </w:r>
      <w:r>
        <w:rPr>
          <w:rFonts w:hint="eastAsia"/>
        </w:rPr>
        <w:br/>
      </w:r>
      <w:r>
        <w:rPr>
          <w:rFonts w:hint="eastAsia"/>
        </w:rPr>
        <w:t>　　第三节 2024-2030年中国煤制油产业投资风险分析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四、资源风险</w:t>
      </w:r>
      <w:r>
        <w:rPr>
          <w:rFonts w:hint="eastAsia"/>
        </w:rPr>
        <w:br/>
      </w:r>
      <w:r>
        <w:rPr>
          <w:rFonts w:hint="eastAsia"/>
        </w:rPr>
        <w:t>　　　　五、金融风险</w:t>
      </w:r>
      <w:r>
        <w:rPr>
          <w:rFonts w:hint="eastAsia"/>
        </w:rPr>
        <w:br/>
      </w:r>
      <w:r>
        <w:rPr>
          <w:rFonts w:hint="eastAsia"/>
        </w:rPr>
        <w:t>　　　　六、其它风险分析</w:t>
      </w:r>
      <w:r>
        <w:rPr>
          <w:rFonts w:hint="eastAsia"/>
        </w:rPr>
        <w:br/>
      </w:r>
      <w:r>
        <w:rPr>
          <w:rFonts w:hint="eastAsia"/>
        </w:rPr>
        <w:t>　　第四节 [-中-智-林-]2024-2030年煤制油行业投资分析</w:t>
      </w:r>
      <w:r>
        <w:rPr>
          <w:rFonts w:hint="eastAsia"/>
        </w:rPr>
        <w:br/>
      </w:r>
      <w:r>
        <w:rPr>
          <w:rFonts w:hint="eastAsia"/>
        </w:rPr>
        <w:t>　　　　一、煤制油投资潜力分析</w:t>
      </w:r>
      <w:r>
        <w:rPr>
          <w:rFonts w:hint="eastAsia"/>
        </w:rPr>
        <w:br/>
      </w:r>
      <w:r>
        <w:rPr>
          <w:rFonts w:hint="eastAsia"/>
        </w:rPr>
        <w:t>　　　　二、煤制油投资建议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2024年各月全国燃料动力购进价格指数及采掘业生产资料出厂价格指数</w:t>
      </w:r>
      <w:r>
        <w:rPr>
          <w:rFonts w:hint="eastAsia"/>
        </w:rPr>
        <w:br/>
      </w:r>
      <w:r>
        <w:rPr>
          <w:rFonts w:hint="eastAsia"/>
        </w:rPr>
        <w:t>　　图表 2024年全国煤炭开采和洗选业企业信心指数</w:t>
      </w:r>
      <w:r>
        <w:rPr>
          <w:rFonts w:hint="eastAsia"/>
        </w:rPr>
        <w:br/>
      </w:r>
      <w:r>
        <w:rPr>
          <w:rFonts w:hint="eastAsia"/>
        </w:rPr>
        <w:t>　　图表 2024年全国煤炭开采和洗选业产值</w:t>
      </w:r>
      <w:r>
        <w:rPr>
          <w:rFonts w:hint="eastAsia"/>
        </w:rPr>
        <w:br/>
      </w:r>
      <w:r>
        <w:rPr>
          <w:rFonts w:hint="eastAsia"/>
        </w:rPr>
        <w:t>　　图表 2019-2024年煤油市场消费量</w:t>
      </w:r>
      <w:r>
        <w:rPr>
          <w:rFonts w:hint="eastAsia"/>
        </w:rPr>
        <w:br/>
      </w:r>
      <w:r>
        <w:rPr>
          <w:rFonts w:hint="eastAsia"/>
        </w:rPr>
        <w:t>　　图表 2019-2024年全国LPG消费量</w:t>
      </w:r>
      <w:r>
        <w:rPr>
          <w:rFonts w:hint="eastAsia"/>
        </w:rPr>
        <w:br/>
      </w:r>
      <w:r>
        <w:rPr>
          <w:rFonts w:hint="eastAsia"/>
        </w:rPr>
        <w:t>　　图表 2019-2024年我国LPG进口来源</w:t>
      </w:r>
      <w:r>
        <w:rPr>
          <w:rFonts w:hint="eastAsia"/>
        </w:rPr>
        <w:br/>
      </w:r>
      <w:r>
        <w:rPr>
          <w:rFonts w:hint="eastAsia"/>
        </w:rPr>
        <w:t>　　图表 2024年我国LPG进口来源比例</w:t>
      </w:r>
      <w:r>
        <w:rPr>
          <w:rFonts w:hint="eastAsia"/>
        </w:rPr>
        <w:br/>
      </w:r>
      <w:r>
        <w:rPr>
          <w:rFonts w:hint="eastAsia"/>
        </w:rPr>
        <w:t>　　图表 2019-2024年神华能源股份有限公司每股指标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2019-2024年中国神华能源股份有限公司资本结构分析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2019-2024年中国神华能源股份有限公司经营效率分析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2019-2024年中国神华能源股份有限公司现金流分析</w:t>
      </w:r>
      <w:r>
        <w:rPr>
          <w:rFonts w:hint="eastAsia"/>
        </w:rPr>
        <w:br/>
      </w:r>
      <w:r>
        <w:rPr>
          <w:rFonts w:hint="eastAsia"/>
        </w:rPr>
        <w:t>　　图表 2019-2024年中国神华能源股份有限公司投资收益分析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2024年中国神华能源股份有限公司按行业分主营业务收入</w:t>
      </w:r>
      <w:r>
        <w:rPr>
          <w:rFonts w:hint="eastAsia"/>
        </w:rPr>
        <w:br/>
      </w:r>
      <w:r>
        <w:rPr>
          <w:rFonts w:hint="eastAsia"/>
        </w:rPr>
        <w:t>　　图表 2019-2024年神华能源股份有限公司盈利能力指标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2019-2024年神华能源股份有限公司偿债能力指标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2019-2024年神华能源股份有限公司运营能力指标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2019-2024年神华能源股份有限公司成长能力指标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2019-2024年山西潞安环保能源开发股份有限公司资本结构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2019-2024年山西潞安环保能源开发股份有限公司经营效率分析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2019-2024年山西潞安环保能源开发股份有限公司现金流量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2019-2024年山西潞安环保能源开发股份有限公司投资收益分析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2024年日山西潞安环保能源开发股份有限公司按行业构成主营业务收入</w:t>
      </w:r>
      <w:r>
        <w:rPr>
          <w:rFonts w:hint="eastAsia"/>
        </w:rPr>
        <w:br/>
      </w:r>
      <w:r>
        <w:rPr>
          <w:rFonts w:hint="eastAsia"/>
        </w:rPr>
        <w:t>　　图表 2024年日山西潞安环保能源开发股份有限公司按产品构成主营业务收入</w:t>
      </w:r>
      <w:r>
        <w:rPr>
          <w:rFonts w:hint="eastAsia"/>
        </w:rPr>
        <w:br/>
      </w:r>
      <w:r>
        <w:rPr>
          <w:rFonts w:hint="eastAsia"/>
        </w:rPr>
        <w:t>　　图表 2024年日山西潞安环保能源开发股份有限公司按地区构成主营业务收入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2019-2024年内蒙古伊泰煤炭股份有限公司每股指标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2019-2024年内蒙古伊泰煤炭股份有限公司资本结构分析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2019-2024年内蒙古伊泰煤炭股份有限公司经营效率分析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2019-2024年内蒙古伊泰煤炭股份有限公司现金流量分析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2019-2024年内蒙古伊泰煤炭股份有限公司投资收益分析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2024年按产品构成主营业务收入</w:t>
      </w:r>
      <w:r>
        <w:rPr>
          <w:rFonts w:hint="eastAsia"/>
        </w:rPr>
        <w:br/>
      </w:r>
      <w:r>
        <w:rPr>
          <w:rFonts w:hint="eastAsia"/>
        </w:rPr>
        <w:t>　　图表 2019-2024年内蒙古伊泰煤炭股份有限公司盈利能力指标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2019-2024年内蒙古伊泰煤炭股份有限公司财务风险指标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2019-2024年内蒙古伊泰煤炭股份有限公司运营能力指标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2019-2024年内蒙古伊泰煤炭股份有限公司成长能力指标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2019-2024年中国石油化工股份有限公司盈利能力指标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2019-2024年兖矿集团有限公司每股指标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2019-2024年兖矿集团有限公司盈利能力指标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2019-2024年山西晋城无烟煤矿业集团有限公司偿债能力指标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2019-2024年山西晋城无烟煤矿业集团有限公司运营能力指标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2019-2024年山西晋城无烟煤矿业集团有限公司成长能力指标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2019-2024年广汇能源股份有限公司每股指标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2019-2024年广汇能源股份有限公司成长能力指标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2019-2024年广汇能源股份有限公司盈利能力指标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2019-2024年广汇能源股份有限公司盈利质量指标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2019-2024年广汇能源股份有限公司运营能力指标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2019-2024年广汇能源股份有限公司财务风险指标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</w:t>
      </w:r>
      <w:r>
        <w:rPr>
          <w:rFonts w:hint="eastAsia"/>
        </w:rPr>
        <w:br/>
      </w:r>
      <w:r>
        <w:rPr>
          <w:rFonts w:hint="eastAsia"/>
        </w:rPr>
        <w:t>　　图表 2019-2023年末公共财政收入及其增长</w:t>
      </w:r>
      <w:r>
        <w:rPr>
          <w:rFonts w:hint="eastAsia"/>
        </w:rPr>
        <w:br/>
      </w:r>
      <w:r>
        <w:rPr>
          <w:rFonts w:hint="eastAsia"/>
        </w:rPr>
        <w:t>　　图表 2019-2023年末粮食产量及其增长</w:t>
      </w:r>
      <w:r>
        <w:rPr>
          <w:rFonts w:hint="eastAsia"/>
        </w:rPr>
        <w:br/>
      </w:r>
      <w:r>
        <w:rPr>
          <w:rFonts w:hint="eastAsia"/>
        </w:rPr>
        <w:t>　　图表 2019-2023年末全部工业增加值及其增长</w:t>
      </w:r>
      <w:r>
        <w:rPr>
          <w:rFonts w:hint="eastAsia"/>
        </w:rPr>
        <w:br/>
      </w:r>
      <w:r>
        <w:rPr>
          <w:rFonts w:hint="eastAsia"/>
        </w:rPr>
        <w:t>　　图表 2023年末规模以上工业企业实现利润及增长</w:t>
      </w:r>
      <w:r>
        <w:rPr>
          <w:rFonts w:hint="eastAsia"/>
        </w:rPr>
        <w:br/>
      </w:r>
      <w:r>
        <w:rPr>
          <w:rFonts w:hint="eastAsia"/>
        </w:rPr>
        <w:t>　　图表 2019-2023年末建筑业增加值及其增长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</w:t>
      </w:r>
      <w:r>
        <w:rPr>
          <w:rFonts w:hint="eastAsia"/>
        </w:rPr>
        <w:br/>
      </w:r>
      <w:r>
        <w:rPr>
          <w:rFonts w:hint="eastAsia"/>
        </w:rPr>
        <w:t>　　图表 2019-2024年全社会消费品零售总额及其增长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2019-2024年普通高等、中等职业普通高中招生人数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2019-2024年农村居民人均收入及增长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2019-2024年城镇居民人均可支配收入及实际增长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2024年全国城乡居民收入</w:t>
      </w:r>
      <w:r>
        <w:rPr>
          <w:rFonts w:hint="eastAsia"/>
        </w:rPr>
        <w:br/>
      </w:r>
      <w:r>
        <w:rPr>
          <w:rFonts w:hint="eastAsia"/>
        </w:rPr>
        <w:t>　　图表 2024年全国农村居民收入结构</w:t>
      </w:r>
      <w:r>
        <w:rPr>
          <w:rFonts w:hint="eastAsia"/>
        </w:rPr>
        <w:br/>
      </w:r>
      <w:r>
        <w:rPr>
          <w:rFonts w:hint="eastAsia"/>
        </w:rPr>
        <w:t>　　图表 2024年全国城镇居民收入结构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2024年固定资产投资主要情况</w:t>
      </w:r>
      <w:r>
        <w:rPr>
          <w:rFonts w:hint="eastAsia"/>
        </w:rPr>
        <w:br/>
      </w:r>
      <w:r>
        <w:rPr>
          <w:rFonts w:hint="eastAsia"/>
        </w:rPr>
        <w:t>　　图表 2024年各地区固定资产投资（不含农户）情况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2024年固定资产投资资金来源增速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2024年东、中、西部地区固定资产投资增速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2024年我国商业银行平均贷款年利率图</w:t>
      </w:r>
      <w:r>
        <w:rPr>
          <w:rFonts w:hint="eastAsia"/>
        </w:rPr>
        <w:br/>
      </w:r>
      <w:r>
        <w:rPr>
          <w:rFonts w:hint="eastAsia"/>
        </w:rPr>
        <w:t>　　图表 2024年各月烟煤和无烟煤开采洗选累计出口交货值工及增长</w:t>
      </w:r>
      <w:r>
        <w:rPr>
          <w:rFonts w:hint="eastAsia"/>
        </w:rPr>
        <w:br/>
      </w:r>
      <w:r>
        <w:rPr>
          <w:rFonts w:hint="eastAsia"/>
        </w:rPr>
        <w:t>　　图表 2024年各月烟煤和无烟煤开采洗选企业单位数</w:t>
      </w:r>
      <w:r>
        <w:rPr>
          <w:rFonts w:hint="eastAsia"/>
        </w:rPr>
        <w:br/>
      </w:r>
      <w:r>
        <w:rPr>
          <w:rFonts w:hint="eastAsia"/>
        </w:rPr>
        <w:t>　　图表 2024年累计烟煤和无烟煤开采洗选产成品额</w:t>
      </w:r>
      <w:r>
        <w:rPr>
          <w:rFonts w:hint="eastAsia"/>
        </w:rPr>
        <w:br/>
      </w:r>
      <w:r>
        <w:rPr>
          <w:rFonts w:hint="eastAsia"/>
        </w:rPr>
        <w:t>　　图表 2019-2024年中国石脑油产量</w:t>
      </w:r>
      <w:r>
        <w:rPr>
          <w:rFonts w:hint="eastAsia"/>
        </w:rPr>
        <w:br/>
      </w:r>
      <w:r>
        <w:rPr>
          <w:rFonts w:hint="eastAsia"/>
        </w:rPr>
        <w:t>　　图表 2024年各月累烟煤和无烟煤开采洗选工业销售量计及增长</w:t>
      </w:r>
      <w:r>
        <w:rPr>
          <w:rFonts w:hint="eastAsia"/>
        </w:rPr>
        <w:br/>
      </w:r>
      <w:r>
        <w:rPr>
          <w:rFonts w:hint="eastAsia"/>
        </w:rPr>
        <w:t>　　图表 2024年累计烟煤和无烟煤开采洗选存货额</w:t>
      </w:r>
      <w:r>
        <w:rPr>
          <w:rFonts w:hint="eastAsia"/>
        </w:rPr>
        <w:br/>
      </w:r>
      <w:r>
        <w:rPr>
          <w:rFonts w:hint="eastAsia"/>
        </w:rPr>
        <w:t>　　图表 2024年累计烟煤和无烟煤开采洗选应收账款及增长率</w:t>
      </w:r>
      <w:r>
        <w:rPr>
          <w:rFonts w:hint="eastAsia"/>
        </w:rPr>
        <w:br/>
      </w:r>
      <w:r>
        <w:rPr>
          <w:rFonts w:hint="eastAsia"/>
        </w:rPr>
        <w:t>　　图表 2024年烟煤和无烟煤开采洗选累计流动资产合计</w:t>
      </w:r>
      <w:r>
        <w:rPr>
          <w:rFonts w:hint="eastAsia"/>
        </w:rPr>
        <w:br/>
      </w:r>
      <w:r>
        <w:rPr>
          <w:rFonts w:hint="eastAsia"/>
        </w:rPr>
        <w:t>　　图表 2024年累计烟煤和无烟煤开采洗选资产合计</w:t>
      </w:r>
      <w:r>
        <w:rPr>
          <w:rFonts w:hint="eastAsia"/>
        </w:rPr>
        <w:br/>
      </w:r>
      <w:r>
        <w:rPr>
          <w:rFonts w:hint="eastAsia"/>
        </w:rPr>
        <w:t>　　图表 2024年累计烟煤和无烟煤开采洗选负债合计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2024年累计烟煤和无烟煤开采洗选主营业务税金及附加</w:t>
      </w:r>
      <w:r>
        <w:rPr>
          <w:rFonts w:hint="eastAsia"/>
        </w:rPr>
        <w:br/>
      </w:r>
      <w:r>
        <w:rPr>
          <w:rFonts w:hint="eastAsia"/>
        </w:rPr>
        <w:t>　　图表 2024年累计烟煤和无烟煤开采洗选销售费用</w:t>
      </w:r>
      <w:r>
        <w:rPr>
          <w:rFonts w:hint="eastAsia"/>
        </w:rPr>
        <w:br/>
      </w:r>
      <w:r>
        <w:rPr>
          <w:rFonts w:hint="eastAsia"/>
        </w:rPr>
        <w:t>　　图表 2024年累计烟煤和无烟煤开采洗选财务费用</w:t>
      </w:r>
      <w:r>
        <w:rPr>
          <w:rFonts w:hint="eastAsia"/>
        </w:rPr>
        <w:br/>
      </w:r>
      <w:r>
        <w:rPr>
          <w:rFonts w:hint="eastAsia"/>
        </w:rPr>
        <w:t>　　图表 2024年累计烟煤和无烟煤开采洗选利息支出</w:t>
      </w:r>
      <w:r>
        <w:rPr>
          <w:rFonts w:hint="eastAsia"/>
        </w:rPr>
        <w:br/>
      </w:r>
      <w:r>
        <w:rPr>
          <w:rFonts w:hint="eastAsia"/>
        </w:rPr>
        <w:t>　　图表 2024年累计烟煤和无烟煤开采洗选利润总额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1de3761854afb" w:history="1">
        <w:r>
          <w:rPr>
            <w:rStyle w:val="Hyperlink"/>
          </w:rPr>
          <w:t>2024年版中国煤制油市场调研与发展前景预测报告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d1de3761854afb" w:history="1">
        <w:r>
          <w:rPr>
            <w:rStyle w:val="Hyperlink"/>
          </w:rPr>
          <w:t>https://www.20087.com/M_NengYuanKuangChan/12/MeiZhiYouDeXianZhuangHeFaZhanQuShi.html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0c2013d8642c2" w:history="1">
      <w:r>
        <w:rPr>
          <w:rStyle w:val="Hyperlink"/>
        </w:rPr>
        <w:t>2024年版中国煤制油市场调研与发展前景预测报告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2/MeiZhiYouDeXianZhuangHeFaZhanQuShi.html" TargetMode="External" Id="Ra5d1de376185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2/MeiZhiYouDeXianZhuangHeFaZhanQuShi.html" TargetMode="External" Id="R0750c2013d86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2024-03-28T06:08:00Z</dcterms:created>
  <dcterms:modified xsi:type="dcterms:W3CDTF">2024-03-28T07:08:00Z</dcterms:modified>
  <dc:subject>2024年版中国煤制油市场调研与发展前景预测报告</dc:subject>
  <dc:title>2024年版中国煤制油市场调研与发展前景预测报告</dc:title>
  <cp:keywords>2024年版中国煤制油市场调研与发展前景预测报告</cp:keywords>
  <dc:description>2024年版中国煤制油市场调研与发展前景预测报告</dc:description>
</cp:coreProperties>
</file>