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e30c4878b74f21" w:history="1">
              <w:r>
                <w:rPr>
                  <w:rStyle w:val="Hyperlink"/>
                </w:rPr>
                <w:t>2025-2031年中国碱性燃料电池市场现状与前景分析报告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e30c4878b74f21" w:history="1">
              <w:r>
                <w:rPr>
                  <w:rStyle w:val="Hyperlink"/>
                </w:rPr>
                <w:t>2025-2031年中国碱性燃料电池市场现状与前景分析报告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e30c4878b74f21" w:history="1">
                <w:r>
                  <w:rPr>
                    <w:rStyle w:val="Hyperlink"/>
                  </w:rPr>
                  <w:t>https://www.20087.com/2/71/JianXingRanLiaoDianChiShiChangQianJing.html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性燃料电池（AFCs）是一种使用碱性电解质的电化学装置，主要用于高效转换氢气和氧气为电能的过程，同时产生水作为副产品。相较于其他类型的燃料电池，AFCs具有较高的能量转换效率和快速的启动能力。然而，由于其对CO敏感，需要纯氢燃料，这限制了其在某些领域的应用。近年来，通过材料科学的进步和催化剂的改进，碱性燃料电池的性能得到了显著提升，特别是在固定电源和备用电源方面显示出巨大的潜力。</w:t>
      </w:r>
      <w:r>
        <w:rPr>
          <w:rFonts w:hint="eastAsia"/>
        </w:rPr>
        <w:br/>
      </w:r>
      <w:r>
        <w:rPr>
          <w:rFonts w:hint="eastAsia"/>
        </w:rPr>
        <w:t>　　未来，碱性燃料电池将朝着更高的效率、更长的寿命和更低的成本方向发展。新材料的研发，如非贵金属催化剂和更稳定的电解质，将降低AFCs的生产成本并提高其在复杂环境下的耐用性。此外，AFCs与可再生能源系统的集成，如风能和太阳能，将促进其在分布式发电和微电网中的应用，从而推动绿色能源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e30c4878b74f21" w:history="1">
        <w:r>
          <w:rPr>
            <w:rStyle w:val="Hyperlink"/>
          </w:rPr>
          <w:t>2025-2031年中国碱性燃料电池市场现状与前景分析报告</w:t>
        </w:r>
      </w:hyperlink>
      <w:r>
        <w:rPr>
          <w:rFonts w:hint="eastAsia"/>
        </w:rPr>
        <w:t>》通过严谨的内容、翔实的分析、权威的数据和直观的图表，全面解析了碱性燃料电池行业的市场规模、需求变化、价格波动以及产业链构成。碱性燃料电池报告深入剖析了当前市场现状，科学预测了未来碱性燃料电池市场前景与发展趋势，特别关注了碱性燃料电池细分市场的机会与挑战。同时，对碱性燃料电池重点企业的竞争地位、品牌影响力和市场集中度进行了全面评估。碱性燃料电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碱性燃料电池行业发展概述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一、碱性燃料电池行业定义及分类</w:t>
      </w:r>
      <w:r>
        <w:rPr>
          <w:rFonts w:hint="eastAsia"/>
        </w:rPr>
        <w:br/>
      </w:r>
      <w:r>
        <w:rPr>
          <w:rFonts w:hint="eastAsia"/>
        </w:rPr>
        <w:t>　　　　二、碱性燃料电池行业经济特性</w:t>
      </w:r>
      <w:r>
        <w:rPr>
          <w:rFonts w:hint="eastAsia"/>
        </w:rPr>
        <w:br/>
      </w:r>
      <w:r>
        <w:rPr>
          <w:rFonts w:hint="eastAsia"/>
        </w:rPr>
        <w:t>　　　　三、碱性燃料电池行业产业链简介</w:t>
      </w:r>
      <w:r>
        <w:rPr>
          <w:rFonts w:hint="eastAsia"/>
        </w:rPr>
        <w:br/>
      </w:r>
      <w:r>
        <w:rPr>
          <w:rFonts w:hint="eastAsia"/>
        </w:rPr>
        <w:t>　　第二节 碱性燃料电池行业发展成熟度</w:t>
      </w:r>
      <w:r>
        <w:rPr>
          <w:rFonts w:hint="eastAsia"/>
        </w:rPr>
        <w:br/>
      </w:r>
      <w:r>
        <w:rPr>
          <w:rFonts w:hint="eastAsia"/>
        </w:rPr>
        <w:t>　　　　一、碱性燃料电池行业发展周期分析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碱性燃料电池行业相关产业动态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2024-2025年碱性燃料电池行业发展环境分析</w:t>
      </w:r>
      <w:r>
        <w:rPr>
          <w:rFonts w:hint="eastAsia"/>
        </w:rPr>
        <w:br/>
      </w:r>
      <w:r>
        <w:rPr>
          <w:rFonts w:hint="eastAsia"/>
        </w:rPr>
        <w:t>　　第一节 碱性燃料电池行业环境分析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碱性燃料电池行业相关政策、法规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碱性燃料电池行业技术发展现状及趋势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当前我国碱性燃料电池技术发展现状</w:t>
      </w:r>
      <w:r>
        <w:rPr>
          <w:rFonts w:hint="eastAsia"/>
        </w:rPr>
        <w:br/>
      </w:r>
      <w:r>
        <w:rPr>
          <w:rFonts w:hint="eastAsia"/>
        </w:rPr>
        <w:t>　　第二节 中外碱性燃料电池技术差距及产生差距的主要原因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提高我国碱性燃料电池技术的对策</w:t>
      </w:r>
      <w:r>
        <w:rPr>
          <w:rFonts w:hint="eastAsia"/>
        </w:rPr>
        <w:br/>
      </w:r>
      <w:r>
        <w:rPr>
          <w:rFonts w:hint="eastAsia"/>
        </w:rPr>
        <w:t>　　第四节 我国碱性燃料电池产品研发、设计发展趋势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中国碱性燃料电池市场发展调研</w:t>
      </w:r>
      <w:r>
        <w:rPr>
          <w:rFonts w:hint="eastAsia"/>
        </w:rPr>
        <w:br/>
      </w:r>
      <w:r>
        <w:rPr>
          <w:rFonts w:hint="eastAsia"/>
        </w:rPr>
        <w:t>　　第一节 碱性燃料电池市场现状分析及预测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一、2020-2025年中国碱性燃料电池市场规模分析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二、2025-2031年中国碱性燃料电池市场规模预测</w:t>
      </w:r>
      <w:r>
        <w:rPr>
          <w:rFonts w:hint="eastAsia"/>
        </w:rPr>
        <w:br/>
      </w:r>
      <w:r>
        <w:rPr>
          <w:rFonts w:hint="eastAsia"/>
        </w:rPr>
        <w:t>　　第二节 碱性燃料电池行业产能分析及预测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一、2020-2025年中国碱性燃料电池行业产能分析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二、2025-2031年中国碱性燃料电池行业产能预测</w:t>
      </w:r>
      <w:r>
        <w:rPr>
          <w:rFonts w:hint="eastAsia"/>
        </w:rPr>
        <w:br/>
      </w:r>
      <w:r>
        <w:rPr>
          <w:rFonts w:hint="eastAsia"/>
        </w:rPr>
        <w:t>　　第三节 碱性燃料电池行业产量分析及预测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一、2020-2025年中国碱性燃料电池行业产量分析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二、2025-2031年中国碱性燃料电池行业产量预测</w:t>
      </w:r>
      <w:r>
        <w:rPr>
          <w:rFonts w:hint="eastAsia"/>
        </w:rPr>
        <w:br/>
      </w:r>
      <w:r>
        <w:rPr>
          <w:rFonts w:hint="eastAsia"/>
        </w:rPr>
        <w:t>　　第四节 碱性燃料电池市场需求分析及预测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一、2020-2025年中国碱性燃料电池市场需求分析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二、2025-2031年中国碱性燃料电池市场需求预测</w:t>
      </w:r>
      <w:r>
        <w:rPr>
          <w:rFonts w:hint="eastAsia"/>
        </w:rPr>
        <w:br/>
      </w:r>
      <w:r>
        <w:rPr>
          <w:rFonts w:hint="eastAsia"/>
        </w:rPr>
        <w:t>　　第五节 碱性燃料电池进出口数据分析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一、2020-2025年中国碱性燃料电池进出口数据分析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二、2025-2031年国内碱性燃料电池进出口情况预测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2020-2025年中国碱性燃料电池行业总体发展状况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中国碱性燃料电池行业规模情况分析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一、碱性燃料电池行业单位规模情况分析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二、碱性燃料电池行业人员规模状况分析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三、碱性燃料电池行业资产规模状况分析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四、碱性燃料电池行业市场规模状况分析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五、碱性燃料电池行业敏感性分析</w:t>
      </w:r>
      <w:r>
        <w:rPr>
          <w:rFonts w:hint="eastAsia"/>
        </w:rPr>
        <w:br/>
      </w:r>
      <w:r>
        <w:rPr>
          <w:rFonts w:hint="eastAsia"/>
        </w:rPr>
        <w:t>　　第二节 中国碱性燃料电池行业财务能力分析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一、碱性燃料电池行业盈利能力分析</w:t>
      </w:r>
      <w:r>
        <w:rPr>
          <w:rFonts w:hint="eastAsia"/>
        </w:rPr>
        <w:br/>
      </w:r>
      <w:r>
        <w:rPr>
          <w:rFonts w:hint="eastAsia"/>
        </w:rPr>
        <w:t>　　　　二、碱性燃料电池行业偿债能力分析</w:t>
      </w:r>
      <w:r>
        <w:rPr>
          <w:rFonts w:hint="eastAsia"/>
        </w:rPr>
        <w:br/>
      </w:r>
      <w:r>
        <w:rPr>
          <w:rFonts w:hint="eastAsia"/>
        </w:rPr>
        <w:t>　　　　三、碱性燃料电池行业营运能力分析</w:t>
      </w:r>
      <w:r>
        <w:rPr>
          <w:rFonts w:hint="eastAsia"/>
        </w:rPr>
        <w:br/>
      </w:r>
      <w:r>
        <w:rPr>
          <w:rFonts w:hint="eastAsia"/>
        </w:rPr>
        <w:t>　　　　四、碱性燃料电池行业发展能力分析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中国碱性燃料电池行业重点区域发展分析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一、中国碱性燃料电池行业重点区域市场结构变化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二、重点地区（一）碱性燃料电池行业发展分析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三、重点地区（二）碱性燃料电池行业发展分析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四、重点地区（三）碱性燃料电池行业发展分析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五、重点地区（四）碱性燃料电池行业发展分析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六、重点地区（五）碱性燃料电池行业发展分析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碱性燃料电池行业产品价格分析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三、主要碱性燃料电池品牌产品价位分析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五、价格在碱性燃料电池行业竞争中的重要性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2025年中国碱性燃料电池行业上下游行业发展分析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碱性燃料电池上游行业分析</w:t>
      </w:r>
      <w:r>
        <w:rPr>
          <w:rFonts w:hint="eastAsia"/>
        </w:rPr>
        <w:br/>
      </w:r>
      <w:r>
        <w:rPr>
          <w:rFonts w:hint="eastAsia"/>
        </w:rPr>
        <w:t>　　　　一、碱性燃料电池产品成本构成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四、上游供给对碱性燃料电池行业的影响</w:t>
      </w:r>
      <w:r>
        <w:rPr>
          <w:rFonts w:hint="eastAsia"/>
        </w:rPr>
        <w:br/>
      </w:r>
      <w:r>
        <w:rPr>
          <w:rFonts w:hint="eastAsia"/>
        </w:rPr>
        <w:t>　　第二节 碱性燃料电池下游行业分析</w:t>
      </w:r>
      <w:r>
        <w:rPr>
          <w:rFonts w:hint="eastAsia"/>
        </w:rPr>
        <w:br/>
      </w:r>
      <w:r>
        <w:rPr>
          <w:rFonts w:hint="eastAsia"/>
        </w:rPr>
        <w:t>　　　　一、碱性燃料电池下游行业分布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四、下游需求对碱性燃料电池行业的影响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碱性燃料电池行业重点企业发展调研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碱性燃料电池重点企业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碱性燃料电池重点企业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碱性燃料电池重点企业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碱性燃料电池重点企业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碱性燃料电池重点企业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碱性燃料电池重点企业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2025年中国碱性燃料电池产业市场竞争格局分析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2025年中国碱性燃料电池产业竞争现状分析</w:t>
      </w:r>
      <w:r>
        <w:rPr>
          <w:rFonts w:hint="eastAsia"/>
        </w:rPr>
        <w:br/>
      </w:r>
      <w:r>
        <w:rPr>
          <w:rFonts w:hint="eastAsia"/>
        </w:rPr>
        <w:t>　　　　一、碱性燃料电池竞争力分析</w:t>
      </w:r>
      <w:r>
        <w:rPr>
          <w:rFonts w:hint="eastAsia"/>
        </w:rPr>
        <w:br/>
      </w:r>
      <w:r>
        <w:rPr>
          <w:rFonts w:hint="eastAsia"/>
        </w:rPr>
        <w:t>　　　　二、碱性燃料电池技术竞争分析</w:t>
      </w:r>
      <w:r>
        <w:rPr>
          <w:rFonts w:hint="eastAsia"/>
        </w:rPr>
        <w:br/>
      </w:r>
      <w:r>
        <w:rPr>
          <w:rFonts w:hint="eastAsia"/>
        </w:rPr>
        <w:t>　　　　三、碱性燃料电池价格竞争分析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2025年中国碱性燃料电池产业集中度分析</w:t>
      </w:r>
      <w:r>
        <w:rPr>
          <w:rFonts w:hint="eastAsia"/>
        </w:rPr>
        <w:br/>
      </w:r>
      <w:r>
        <w:rPr>
          <w:rFonts w:hint="eastAsia"/>
        </w:rPr>
        <w:t>　　　　一、碱性燃料电池市场集中度分析</w:t>
      </w:r>
      <w:r>
        <w:rPr>
          <w:rFonts w:hint="eastAsia"/>
        </w:rPr>
        <w:br/>
      </w:r>
      <w:r>
        <w:rPr>
          <w:rFonts w:hint="eastAsia"/>
        </w:rPr>
        <w:t>　　　　二、碱性燃料电池企业集中度分析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2025-2031年提高碱性燃料电池企业竞争力的策略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碱性燃料电池行业投资风险预警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2025年影响碱性燃料电池行业发展的主要因素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一、影响碱性燃料电池行业运行的有利因素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二、影响碱性燃料电池行业运行的稳定因素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三、影响碱性燃料电池行业运行的不利因素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四、我国碱性燃料电池行业发展面临的挑战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五、我国碱性燃料电池行业发展面临的机遇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对碱性燃料电池行业投资风险预警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一、2025-2031年碱性燃料电池行业市场风险及控制策略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二、2025-2031年碱性燃料电池行业政策风险及控制策略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三、2025-2031年碱性燃料电池行业经营风险及控制策略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四、2025-2031年碱性燃料电池同业竞争风险及控制策略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五、2025-2031年碱性燃料电池行业其他风险及控制策略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碱性燃料电池行业发展趋势与投资规划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2025-2031年碱性燃料电池市场发展潜力分析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2025-2031年碱性燃料电池行业发展趋势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2025-2031年碱性燃料电池行业投资前景研究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　对我国碱性燃料电池品牌的战略思考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二、碱性燃料电池实施品牌战略的意义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三、碱性燃料电池企业品牌的现状分析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四、我国碱性燃料电池企业的品牌战略</w:t>
      </w:r>
      <w:r>
        <w:rPr>
          <w:rFonts w:hint="eastAsia"/>
        </w:rPr>
        <w:br/>
      </w:r>
      <w:r>
        <w:rPr>
          <w:rFonts w:hint="eastAsia"/>
        </w:rPr>
        <w:t>　　　　五、碱性燃料电池品牌战略管理的策略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2020-2025年中国碱性燃料电池市场规模及增长情况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2020-2025年中国碱性燃料电池行业产量及增长趋势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2025-2031年中国碱性燃料电池行业产量预测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2020-2025年中国碱性燃料电池行业市场需求及增长情况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2025-2031年中国碱性燃料电池行业市场需求预测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2020-2025年中国碱性燃料电池行业利润及增长情况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**地区碱性燃料电池市场规模及增长情况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**地区碱性燃料电池行业市场需求情况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**地区碱性燃料电池市场规模及增长情况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**地区碱性燃料电池行业市场需求情况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2020-2025年中国碱性燃料电池行业出口情况分析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2020-2025年中国碱性燃料电池行业产品市场价格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2025-2031年中国碱性燃料电池行业产品市场价格走势预测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碱性燃料电池重点企业经营情况分析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碱性燃料电池重点企业经营情况分析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2025-2031年中国碱性燃料电池市场规模预测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2025-2031年中国碱性燃料电池行业利润预测</w:t>
      </w:r>
      <w:r>
        <w:rPr>
          <w:rFonts w:hint="eastAsia"/>
        </w:rPr>
        <w:br/>
      </w:r>
      <w:r>
        <w:rPr>
          <w:rFonts w:hint="eastAsia"/>
        </w:rPr>
        <w:t>　　图表 2025年碱性燃料电池行业壁垒</w:t>
      </w:r>
      <w:r>
        <w:rPr>
          <w:rFonts w:hint="eastAsia"/>
        </w:rPr>
        <w:br/>
      </w:r>
      <w:r>
        <w:rPr>
          <w:rFonts w:hint="eastAsia"/>
        </w:rPr>
        <w:t>　　图表 2025年碱性燃料电池市场前景分析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2025-2031年中国碱性燃料电池市场需求预测</w:t>
      </w:r>
      <w:r>
        <w:rPr>
          <w:rFonts w:hint="eastAsia"/>
        </w:rPr>
        <w:br/>
      </w:r>
      <w:r>
        <w:rPr>
          <w:rFonts w:hint="eastAsia"/>
        </w:rPr>
        <w:t>　　图表 2025年碱性燃料电池发展趋势预测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e30c4878b74f21" w:history="1">
        <w:r>
          <w:rPr>
            <w:rStyle w:val="Hyperlink"/>
          </w:rPr>
          <w:t>2025-2031年中国碱性燃料电池市场现状与前景分析报告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e30c4878b74f21" w:history="1">
        <w:r>
          <w:rPr>
            <w:rStyle w:val="Hyperlink"/>
          </w:rPr>
          <w:t>https://www.20087.com/2/71/JianXingRanLiaoDianChiShiChangQianJing.html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a8e39adc354d94" w:history="1">
      <w:r>
        <w:rPr>
          <w:rStyle w:val="Hyperlink"/>
        </w:rPr>
        <w:t>2025-2031年中国碱性燃料电池市场现状与前景分析报告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JianXingRanLiaoDianChiShiChangQianJing.html" TargetMode="External" Id="R57e30c4878b7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JianXingRanLiaoDianChiShiChangQianJing.html" TargetMode="External" Id="Reaa8e39adc354d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2024-09-27T04:16:00Z</dcterms:created>
  <dcterms:modified xsi:type="dcterms:W3CDTF">2024-09-27T05:16:00Z</dcterms:modified>
  <dc:subject>2025-2031年中国碱性燃料电池市场现状与前景分析报告</dc:subject>
  <dc:title>2025-2031年中国碱性燃料电池市场现状与前景分析报告</dc:title>
  <cp:keywords>2025-2031年中国碱性燃料电池市场现状与前景分析报告</cp:keywords>
  <dc:description>2025-2031年中国碱性燃料电池市场现状与前景分析报告</dc:description>
</cp:coreProperties>
</file>