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48fcdf6ab4c9c" w:history="1">
              <w:r>
                <w:rPr>
                  <w:rStyle w:val="Hyperlink"/>
                </w:rPr>
                <w:t>中国聚酯切片行业现状调研及发展前景分析报告（2025-2031年）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48fcdf6ab4c9c" w:history="1">
              <w:r>
                <w:rPr>
                  <w:rStyle w:val="Hyperlink"/>
                </w:rPr>
                <w:t>中国聚酯切片行业现状调研及发展前景分析报告（2025-2031年）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48fcdf6ab4c9c" w:history="1">
                <w:r>
                  <w:rPr>
                    <w:rStyle w:val="Hyperlink"/>
                  </w:rPr>
                  <w:t>https://www.20087.com/2/01/JuZhiQiePianHangYeXianZhuangYuFa.html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是生产聚酯纤维、瓶级聚酯和薄膜的主要原料，其应用领域涵盖纺织、包装和工业材料。近年来，随着全球对环保和循环经济的关注，对可回收聚酯切片的需求增加，推动了回收技术的发展。同时，聚酯切片的生产也在寻求更高效、更环保的工艺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聚酯切片行业将更加注重可持续性和创新。生物基聚酯和可降解聚酯的研发将减少对化石燃料的依赖，并降低环境影响。同时，高性能聚酯切片，如阻燃、抗紫外线和抗菌功能的品种，将满足高端市场的需求。此外，通过改进熔融纺丝和后处理技术，聚酯切片的生产将更加节能和环保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48fcdf6ab4c9c" w:history="1">
        <w:r>
          <w:rPr>
            <w:rStyle w:val="Hyperlink"/>
          </w:rPr>
          <w:t>中国聚酯切片行业现状调研及发展前景分析报告（2025-2031年）</w:t>
        </w:r>
      </w:hyperlink>
      <w:r>
        <w:rPr>
          <w:rFonts w:hint="eastAsia"/>
        </w:rPr>
        <w:t>》依托多年行业监测数据，结合聚酯切片行业现状与未来前景，系统分析了聚酯切片市场需求、市场规模、产业链结构、价格机制及细分市场特征。报告对聚酯切片市场前景进行了客观评估，预测了聚酯切片行业发展趋势，并详细解读了品牌竞争格局、市场集中度及重点企业的运营表现。此外，报告通过SWOT分析识别了聚酯切片行业机遇与潜在风险，为投资者和决策者提供了科学、规范的战略建议，助力把握聚酯切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中国聚酯切片（瓶级）行业发展概况</w:t>
      </w:r>
      <w:r>
        <w:rPr>
          <w:rFonts w:hint="eastAsia"/>
        </w:rPr>
        <w:br/>
      </w:r>
      <w:r>
        <w:rPr>
          <w:rFonts w:hint="eastAsia"/>
        </w:rPr>
        <w:t>　　第一节 聚酯切片（瓶级）行业定义与主要产品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1.聚酯切片（瓶级）的定义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聚酯切片（瓶级）行业相关政策解读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2025-2031年聚酯切片（瓶级）行业发展前景整体预测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聚酯切片（瓶级）生产工艺技术及发展趋势研究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聚酯切片（瓶级）产品市场供需分析</w:t>
      </w:r>
      <w:r>
        <w:rPr>
          <w:rFonts w:hint="eastAsia"/>
        </w:rPr>
        <w:br/>
      </w:r>
      <w:r>
        <w:rPr>
          <w:rFonts w:hint="eastAsia"/>
        </w:rPr>
        <w:t>　　第一节 聚酯切片（瓶级）市场特征分析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聚酯切片（瓶级）市场需求情况分析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聚酯切片（瓶级）市场供给情况分析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聚酯切片（瓶级）市场供给平衡性分析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聚酯切片（瓶级）行业生产现状分析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聚酯切片（瓶级）行业总体规模</w:t>
      </w:r>
      <w:r>
        <w:rPr>
          <w:rFonts w:hint="eastAsia"/>
        </w:rPr>
        <w:br/>
      </w:r>
      <w:r>
        <w:rPr>
          <w:rFonts w:hint="eastAsia"/>
        </w:rPr>
        <w:t>　　第二节 聚酯切片（瓶级）产能概况</w:t>
      </w:r>
      <w:r>
        <w:rPr>
          <w:rFonts w:hint="eastAsia"/>
        </w:rPr>
        <w:br/>
      </w:r>
      <w:r>
        <w:rPr>
          <w:rFonts w:hint="eastAsia"/>
        </w:rPr>
        <w:t>　　第三节 聚酯切片（瓶级）产量概况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聚酯切片（瓶级）产业的生命周期分析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聚酯切片（瓶级）行业产业链发展分析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聚酯切片（瓶级）行业原材料供给情况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聚酯切片（瓶级）行业下游消费市场构成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聚酯切片（瓶级）原材料供应情况分析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聚酯切片（瓶级）主要原材料构成分析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聚酯切片（瓶级）主要原材料产量变动情况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聚酯切片（瓶级）主要原材料价格变化趋势分析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聚酯切片（瓶级）主要原材料供应情况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聚酯切片（瓶级）国内重点生产企业分析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海南兴业聚酯股份有限公司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远纺工业（上海）有限公司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浙江正凯集团有限公司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聚酯切片（瓶级）行业销售状况及营销战略分析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聚酯切片（瓶级）行业销售状况分析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1.聚酯切片（瓶级）行业销售收入分析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3.聚酯切片（瓶级）行业产品销售集中度分析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4.聚酯切片（瓶级）行业销售税金分析</w:t>
      </w:r>
      <w:r>
        <w:rPr>
          <w:rFonts w:hint="eastAsia"/>
        </w:rPr>
        <w:br/>
      </w:r>
      <w:r>
        <w:rPr>
          <w:rFonts w:hint="eastAsia"/>
        </w:rPr>
        <w:t>　　第二节 聚酯切片（瓶级）营销战略分析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聚酯切片（瓶级）用户分析</w:t>
      </w:r>
      <w:r>
        <w:rPr>
          <w:rFonts w:hint="eastAsia"/>
        </w:rPr>
        <w:br/>
      </w:r>
      <w:r>
        <w:rPr>
          <w:rFonts w:hint="eastAsia"/>
        </w:rPr>
        <w:t>　　第一节 聚酯切片（瓶级）用户认知程度</w:t>
      </w:r>
      <w:r>
        <w:rPr>
          <w:rFonts w:hint="eastAsia"/>
        </w:rPr>
        <w:br/>
      </w:r>
      <w:r>
        <w:rPr>
          <w:rFonts w:hint="eastAsia"/>
        </w:rPr>
        <w:t>　　第二节 聚酯切片（瓶级）用户关注因素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聚酯切片（瓶级）市场价格及价格走势分析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聚酯切片（瓶级）年度价格变化分析</w:t>
      </w:r>
      <w:r>
        <w:rPr>
          <w:rFonts w:hint="eastAsia"/>
        </w:rPr>
        <w:br/>
      </w:r>
      <w:r>
        <w:rPr>
          <w:rFonts w:hint="eastAsia"/>
        </w:rPr>
        <w:t>　　第二节 聚酯切片（瓶级）月度价格变化分析</w:t>
      </w:r>
      <w:r>
        <w:rPr>
          <w:rFonts w:hint="eastAsia"/>
        </w:rPr>
        <w:br/>
      </w:r>
      <w:r>
        <w:rPr>
          <w:rFonts w:hint="eastAsia"/>
        </w:rPr>
        <w:t>　　第三节 聚酯切片（瓶级）各厂家价格分析</w:t>
      </w:r>
      <w:r>
        <w:rPr>
          <w:rFonts w:hint="eastAsia"/>
        </w:rPr>
        <w:br/>
      </w:r>
      <w:r>
        <w:rPr>
          <w:rFonts w:hint="eastAsia"/>
        </w:rPr>
        <w:t>　　第四节 聚酯切片（瓶级）市场价格驱动因素分析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2025-2031年我国聚酯切片（瓶级）市场价格预测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聚酯切片（瓶级）行业竞争格局与策略分析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1.聚酯切片（瓶级）行业集中度分析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聚酯切片（瓶级）市场竞争策略分析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1.聚酯切片（瓶级）市场增长潜力分析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聚酯切片（瓶级）企业竞争策略分析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1.2025 -2031年我国聚酯切片（瓶级）市场竞争趋势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2.2025 -2031年聚酯切片（瓶级）行业竞争格局展望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3.2025 -2031年聚酯切片（瓶级）行业竞争策略分析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聚酯切片（瓶级）行业进出口现状分析及趋势预测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3.聚酯切片（瓶级）行业海外市场分布情况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1.2025 -2031年聚酯切片（瓶级）行业进出口市场有利因素分析预测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2.2025 -2031年聚酯切片（瓶级）行业出口市场不利因素分析预测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聚酯切片（瓶级）市场整体运行趋势预测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聚酯切片（瓶级）行业的前景预测</w:t>
      </w:r>
      <w:r>
        <w:rPr>
          <w:rFonts w:hint="eastAsia"/>
        </w:rPr>
        <w:br/>
      </w:r>
      <w:r>
        <w:rPr>
          <w:rFonts w:hint="eastAsia"/>
        </w:rPr>
        <w:t>　　　　　　1.聚酯切片（瓶级）生产前景预测</w:t>
      </w:r>
      <w:r>
        <w:rPr>
          <w:rFonts w:hint="eastAsia"/>
        </w:rPr>
        <w:br/>
      </w:r>
      <w:r>
        <w:rPr>
          <w:rFonts w:hint="eastAsia"/>
        </w:rPr>
        <w:t>　　　　　　2.聚酯切片（瓶级）消费前景预测</w:t>
      </w:r>
      <w:r>
        <w:rPr>
          <w:rFonts w:hint="eastAsia"/>
        </w:rPr>
        <w:br/>
      </w:r>
      <w:r>
        <w:rPr>
          <w:rFonts w:hint="eastAsia"/>
        </w:rPr>
        <w:t>　　第二节 聚酯切片（瓶级）行业的发展机遇分析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聚酯切片（瓶级）行业发展建议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2.大力发展聚酯切片（瓶级）原料生产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4.提高国内聚酯切片（瓶级）生产技术水平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聚酯切片（瓶级）行业投资可行性分析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聚酯切片（瓶级）行业投资价值分析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1.聚酯切片（瓶级）行业发展前景分析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中~智~林~聚酯切片（瓶级）行业投资策略分析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聚酯切片（瓶级）与各种材料的比较</w:t>
      </w:r>
      <w:r>
        <w:rPr>
          <w:rFonts w:hint="eastAsia"/>
        </w:rPr>
        <w:br/>
      </w:r>
      <w:r>
        <w:rPr>
          <w:rFonts w:hint="eastAsia"/>
        </w:rPr>
        <w:t>　　图表 聚酯切片（瓶级）行业主要产品构成</w:t>
      </w:r>
      <w:r>
        <w:rPr>
          <w:rFonts w:hint="eastAsia"/>
        </w:rPr>
        <w:br/>
      </w:r>
      <w:r>
        <w:rPr>
          <w:rFonts w:hint="eastAsia"/>
        </w:rPr>
        <w:t>　　图表 聚酯切片（瓶级）的产业链结构图</w:t>
      </w:r>
      <w:r>
        <w:rPr>
          <w:rFonts w:hint="eastAsia"/>
        </w:rPr>
        <w:br/>
      </w:r>
      <w:r>
        <w:rPr>
          <w:rFonts w:hint="eastAsia"/>
        </w:rPr>
        <w:t>　　图表 聚酯切片（瓶级）行业所处生命周期分析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我国聚酯切片（瓶级）市场特征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2020-2025年聚酯切片（瓶级）行业产销增速波动</w:t>
      </w:r>
      <w:r>
        <w:rPr>
          <w:rFonts w:hint="eastAsia"/>
        </w:rPr>
        <w:br/>
      </w:r>
      <w:r>
        <w:rPr>
          <w:rFonts w:hint="eastAsia"/>
        </w:rPr>
        <w:t>　　图表 聚酯切片（瓶级）行业市场容量部分业内人士预测观点汇总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2020-2025年我国聚酯切片（瓶级）质量指数</w:t>
      </w:r>
      <w:r>
        <w:rPr>
          <w:rFonts w:hint="eastAsia"/>
        </w:rPr>
        <w:br/>
      </w:r>
      <w:r>
        <w:rPr>
          <w:rFonts w:hint="eastAsia"/>
        </w:rPr>
        <w:t>　　图表 聚酯切片（瓶级）国内外技术差距对比</w:t>
      </w:r>
      <w:r>
        <w:rPr>
          <w:rFonts w:hint="eastAsia"/>
        </w:rPr>
        <w:br/>
      </w:r>
      <w:r>
        <w:rPr>
          <w:rFonts w:hint="eastAsia"/>
        </w:rPr>
        <w:t>　　图表 2025-2031年我国聚酯切片（瓶级）技术开发方向</w:t>
      </w:r>
      <w:r>
        <w:rPr>
          <w:rFonts w:hint="eastAsia"/>
        </w:rPr>
        <w:br/>
      </w:r>
      <w:r>
        <w:rPr>
          <w:rFonts w:hint="eastAsia"/>
        </w:rPr>
        <w:t>　　图表 2025年我国聚酯切片（瓶级）主要销售渠道调查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用户购买聚酯切片（瓶级）信息获取渠道</w:t>
      </w:r>
      <w:r>
        <w:rPr>
          <w:rFonts w:hint="eastAsia"/>
        </w:rPr>
        <w:br/>
      </w:r>
      <w:r>
        <w:rPr>
          <w:rFonts w:hint="eastAsia"/>
        </w:rPr>
        <w:t>　　图表 用户购买聚酯切片（瓶级）考虑的主要因素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2025年我国聚酯切片（瓶级）供给结构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2020-2025年我国聚酯切片（瓶级）市场供需平衡性分析</w:t>
      </w:r>
      <w:r>
        <w:rPr>
          <w:rFonts w:hint="eastAsia"/>
        </w:rPr>
        <w:br/>
      </w:r>
      <w:r>
        <w:rPr>
          <w:rFonts w:hint="eastAsia"/>
        </w:rPr>
        <w:t>　　图表 2025-2031年我国聚酯切片（瓶级）市场规模及预测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中国聚酯切片（瓶级）产业链完善程度</w:t>
      </w:r>
      <w:r>
        <w:rPr>
          <w:rFonts w:hint="eastAsia"/>
        </w:rPr>
        <w:br/>
      </w:r>
      <w:r>
        <w:rPr>
          <w:rFonts w:hint="eastAsia"/>
        </w:rPr>
        <w:t>　　图表 聚酯切片（瓶级）产业链环节</w:t>
      </w:r>
      <w:r>
        <w:rPr>
          <w:rFonts w:hint="eastAsia"/>
        </w:rPr>
        <w:br/>
      </w:r>
      <w:r>
        <w:rPr>
          <w:rFonts w:hint="eastAsia"/>
        </w:rPr>
        <w:t>　　图表 我国聚酯企业分布</w:t>
      </w:r>
      <w:r>
        <w:rPr>
          <w:rFonts w:hint="eastAsia"/>
        </w:rPr>
        <w:br/>
      </w:r>
      <w:r>
        <w:rPr>
          <w:rFonts w:hint="eastAsia"/>
        </w:rPr>
        <w:t>　　图表 2025年主要含糖食品产量增长情况</w:t>
      </w:r>
      <w:r>
        <w:rPr>
          <w:rFonts w:hint="eastAsia"/>
        </w:rPr>
        <w:br/>
      </w:r>
      <w:r>
        <w:rPr>
          <w:rFonts w:hint="eastAsia"/>
        </w:rPr>
        <w:t>　　图表 2025年中国分省市碳酸饮料产量统计分析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2025年中国饮料酒产量分省市统计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2025年全国聚酯产品产量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聚酯切片（瓶级）消费结构</w:t>
      </w:r>
      <w:r>
        <w:rPr>
          <w:rFonts w:hint="eastAsia"/>
        </w:rPr>
        <w:br/>
      </w:r>
      <w:r>
        <w:rPr>
          <w:rFonts w:hint="eastAsia"/>
        </w:rPr>
        <w:t>　　图表 聚酯切片（瓶级）生产主要能耗</w:t>
      </w:r>
      <w:r>
        <w:rPr>
          <w:rFonts w:hint="eastAsia"/>
        </w:rPr>
        <w:br/>
      </w:r>
      <w:r>
        <w:rPr>
          <w:rFonts w:hint="eastAsia"/>
        </w:rPr>
        <w:t>　　图表 2020-2025年全国聚酯产量及其增速</w:t>
      </w:r>
      <w:r>
        <w:rPr>
          <w:rFonts w:hint="eastAsia"/>
        </w:rPr>
        <w:br/>
      </w:r>
      <w:r>
        <w:rPr>
          <w:rFonts w:hint="eastAsia"/>
        </w:rPr>
        <w:t>　　图表 PTA期现价格及价差走势图</w:t>
      </w:r>
      <w:r>
        <w:rPr>
          <w:rFonts w:hint="eastAsia"/>
        </w:rPr>
        <w:br/>
      </w:r>
      <w:r>
        <w:rPr>
          <w:rFonts w:hint="eastAsia"/>
        </w:rPr>
        <w:t>　　图表 2025年PTA、PX产量和进口量统计明细表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中国石化仪征化纤股份有限公司基本情况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48fcdf6ab4c9c" w:history="1">
        <w:r>
          <w:rPr>
            <w:rStyle w:val="Hyperlink"/>
          </w:rPr>
          <w:t>中国聚酯切片行业现状调研及发展前景分析报告（2025-2031年）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48fcdf6ab4c9c" w:history="1">
        <w:r>
          <w:rPr>
            <w:rStyle w:val="Hyperlink"/>
          </w:rPr>
          <w:t>https://www.20087.com/2/01/JuZhiQiePianHangYeXianZhuangYuFa.html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多少钱一吨、聚酯切片最新价格、pet切片今日最新价格、聚酯切片行情、pet切片原料价格行情、聚酯切片最新价格走势全球纺织网、喷丝板图片、聚酯切片价格行情走势全球纺织网、聚酯和pet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366f741454521" w:history="1">
      <w:r>
        <w:rPr>
          <w:rStyle w:val="Hyperlink"/>
        </w:rPr>
        <w:t>中国聚酯切片行业现状调研及发展前景分析报告（2025-2031年）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uZhiQiePianHangYeXianZhuangYuFa.html" TargetMode="External" Id="R4a348fcdf6a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uZhiQiePianHangYeXianZhuangYuFa.html" TargetMode="External" Id="R796366f7414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2025-05-06T06:19:00Z</dcterms:created>
  <dcterms:modified xsi:type="dcterms:W3CDTF">2025-05-06T07:19:00Z</dcterms:modified>
  <dc:subject>中国聚酯切片行业现状调研及发展前景分析报告（2025-2031年）</dc:subject>
  <dc:title>中国聚酯切片行业现状调研及发展前景分析报告（2025-2031年）</dc:title>
  <cp:keywords>中国聚酯切片行业现状调研及发展前景分析报告（2025-2031年）</cp:keywords>
  <dc:description>中国聚酯切片行业现状调研及发展前景分析报告（2025-2031年）</dc:description>
</cp:coreProperties>
</file>