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989710b7c4598" w:history="1">
              <w:r>
                <w:rPr>
                  <w:rStyle w:val="Hyperlink"/>
                </w:rPr>
                <w:t>中国铝箔行业调研与发展趋势研究（2025-2031年）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989710b7c4598" w:history="1">
              <w:r>
                <w:rPr>
                  <w:rStyle w:val="Hyperlink"/>
                </w:rPr>
                <w:t>中国铝箔行业调研与发展趋势研究（2025-2031年）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989710b7c4598" w:history="1">
                <w:r>
                  <w:rPr>
                    <w:rStyle w:val="Hyperlink"/>
                  </w:rPr>
                  <w:t>https://www.20087.com/2/71/LvBoFaZhanQuShiFenXi.html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作为一种轻质、阻隔性好的包装材料，广泛应用于食品、医药、烟草等领域。随着环保意识的提升，可回收、无污染的铝箔产品越来越受到市场的青睐。目前，铝箔行业正朝着更薄、更强、更环保的方向发展，通过技术创新，提升了材料的性能，降低了生产能耗，满足了多样化市场需求。</w:t>
      </w:r>
      <w:r>
        <w:rPr>
          <w:rFonts w:hint="eastAsia"/>
        </w:rPr>
        <w:br/>
      </w:r>
      <w:r>
        <w:rPr>
          <w:rFonts w:hint="eastAsia"/>
        </w:rPr>
        <w:t>　　未来铝箔行业的发展将更加注重功能性与可持续性。随着纳米技术、复合材料技术的应用，铝箔产品将具备更好的隔热、防潮、抗菌等功能特性，拓宽其应用领域。同时，循环经济理念的深入实施，将推动铝箔循环利用技术的进步，实现从生产到回收的闭环管理，减少资源消耗与环境污染。此外，个性化、定制化铝箔包装也将成为趋势，满足消费者对包装美观性和品牌识别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989710b7c4598" w:history="1">
        <w:r>
          <w:rPr>
            <w:rStyle w:val="Hyperlink"/>
          </w:rPr>
          <w:t>中国铝箔行业调研与发展趋势研究（2025-2031年）</w:t>
        </w:r>
      </w:hyperlink>
      <w:r>
        <w:rPr>
          <w:rFonts w:hint="eastAsia"/>
        </w:rPr>
        <w:t>》基于国家统计局及铝箔行业协会的权威数据，全面调研了铝箔行业的市场规模、市场需求、产业链结构及价格变动，并对铝箔细分市场进行了深入分析。报告详细剖析了铝箔市场竞争格局，重点关注品牌影响力及重点企业的运营表现，同时科学预测了铝箔市场前景与发展趋势，识别了行业潜在的风险与机遇。通过专业、科学的研究方法，报告为铝箔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铝箔行业总体概述</w:t>
      </w:r>
      <w:r>
        <w:rPr>
          <w:rFonts w:hint="eastAsia"/>
        </w:rPr>
        <w:br/>
      </w:r>
      <w:r>
        <w:rPr>
          <w:rFonts w:hint="eastAsia"/>
        </w:rPr>
        <w:t>　　第一节 铝箔概念及发展历程</w:t>
      </w:r>
      <w:r>
        <w:rPr>
          <w:rFonts w:hint="eastAsia"/>
        </w:rPr>
        <w:br/>
      </w:r>
      <w:r>
        <w:rPr>
          <w:rFonts w:hint="eastAsia"/>
        </w:rPr>
        <w:t>　　第二节 铝箔行业特性分析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世界铝箔行业市场调研</w:t>
      </w:r>
      <w:r>
        <w:rPr>
          <w:rFonts w:hint="eastAsia"/>
        </w:rPr>
        <w:br/>
      </w:r>
      <w:r>
        <w:rPr>
          <w:rFonts w:hint="eastAsia"/>
        </w:rPr>
        <w:t>　　第一节 世界铝箔行业运行环境分析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世界铝箔市场竞争现状分析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2020-2025年世界部分国家铝箔市场调研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2025-2031年世界铝箔行业新趋势研究分析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2025年铝箔行业当前发展环境分析</w:t>
      </w:r>
      <w:r>
        <w:rPr>
          <w:rFonts w:hint="eastAsia"/>
        </w:rPr>
        <w:br/>
      </w:r>
      <w:r>
        <w:rPr>
          <w:rFonts w:hint="eastAsia"/>
        </w:rPr>
        <w:t>　　第一节 中国铝箔行业经济环境分析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中国铝箔行业政策法规解读</w:t>
      </w:r>
      <w:r>
        <w:rPr>
          <w:rFonts w:hint="eastAsia"/>
        </w:rPr>
        <w:br/>
      </w:r>
      <w:r>
        <w:rPr>
          <w:rFonts w:hint="eastAsia"/>
        </w:rPr>
        <w:t>　　第三节 中国铝箔行业当前社会环境发展分析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2020-2025年中国铝箔行业运行态势分析</w:t>
      </w:r>
      <w:r>
        <w:rPr>
          <w:rFonts w:hint="eastAsia"/>
        </w:rPr>
        <w:br/>
      </w:r>
      <w:r>
        <w:rPr>
          <w:rFonts w:hint="eastAsia"/>
        </w:rPr>
        <w:t>　　第一节 铝箔行业市场运行状况分析</w:t>
      </w:r>
      <w:r>
        <w:rPr>
          <w:rFonts w:hint="eastAsia"/>
        </w:rPr>
        <w:br/>
      </w:r>
      <w:r>
        <w:rPr>
          <w:rFonts w:hint="eastAsia"/>
        </w:rPr>
        <w:t>　　第二节 中国铝箔行业市场热点分析</w:t>
      </w:r>
      <w:r>
        <w:rPr>
          <w:rFonts w:hint="eastAsia"/>
        </w:rPr>
        <w:br/>
      </w:r>
      <w:r>
        <w:rPr>
          <w:rFonts w:hint="eastAsia"/>
        </w:rPr>
        <w:t>　　第三节 中国铝箔行业市场存在的问题分析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中国铝箔行业发展面临的新挑战分析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主要细分产品市场调研</w:t>
      </w:r>
      <w:r>
        <w:rPr>
          <w:rFonts w:hint="eastAsia"/>
        </w:rPr>
        <w:br/>
      </w:r>
      <w:r>
        <w:rPr>
          <w:rFonts w:hint="eastAsia"/>
        </w:rPr>
        <w:t>　　第一节 空调铝箔市场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第二节 烟用铝箔市场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第三节 药用铝箔市场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第四节 家用铝箔市场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第五节 电子铝箔市场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第六节 装饰铝箔市场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第七节 电极铝箔市场</w:t>
      </w:r>
      <w:r>
        <w:rPr>
          <w:rFonts w:hint="eastAsia"/>
        </w:rPr>
        <w:br/>
      </w:r>
      <w:r>
        <w:rPr>
          <w:rFonts w:hint="eastAsia"/>
        </w:rPr>
        <w:t>　　　　一、市场供求情况</w:t>
      </w:r>
      <w:r>
        <w:rPr>
          <w:rFonts w:hint="eastAsia"/>
        </w:rPr>
        <w:br/>
      </w:r>
      <w:r>
        <w:rPr>
          <w:rFonts w:hint="eastAsia"/>
        </w:rPr>
        <w:t>　　　　二、影响市场需求变化的因素</w:t>
      </w:r>
      <w:r>
        <w:rPr>
          <w:rFonts w:hint="eastAsia"/>
        </w:rPr>
        <w:br/>
      </w:r>
      <w:r>
        <w:rPr>
          <w:rFonts w:hint="eastAsia"/>
        </w:rPr>
        <w:t>　　第八节 其他铝箔市场</w:t>
      </w:r>
      <w:r>
        <w:rPr>
          <w:rFonts w:hint="eastAsia"/>
        </w:rPr>
        <w:br/>
      </w:r>
      <w:r>
        <w:rPr>
          <w:rFonts w:hint="eastAsia"/>
        </w:rPr>
        <w:t>　　　　一、酒标铝箔市场调研</w:t>
      </w:r>
      <w:r>
        <w:rPr>
          <w:rFonts w:hint="eastAsia"/>
        </w:rPr>
        <w:br/>
      </w:r>
      <w:r>
        <w:rPr>
          <w:rFonts w:hint="eastAsia"/>
        </w:rPr>
        <w:t>　　　　二、汽车铝箔市场调研</w:t>
      </w:r>
      <w:r>
        <w:rPr>
          <w:rFonts w:hint="eastAsia"/>
        </w:rPr>
        <w:br/>
      </w:r>
      <w:r>
        <w:rPr>
          <w:rFonts w:hint="eastAsia"/>
        </w:rPr>
        <w:t>　　　　三、电缆铝箔市场调研</w:t>
      </w:r>
      <w:r>
        <w:rPr>
          <w:rFonts w:hint="eastAsia"/>
        </w:rPr>
        <w:br/>
      </w:r>
      <w:r>
        <w:rPr>
          <w:rFonts w:hint="eastAsia"/>
        </w:rPr>
        <w:t>　　　　四、胶带铝箔市场调研</w:t>
      </w:r>
      <w:r>
        <w:rPr>
          <w:rFonts w:hint="eastAsia"/>
        </w:rPr>
        <w:br/>
      </w:r>
      <w:r>
        <w:rPr>
          <w:rFonts w:hint="eastAsia"/>
        </w:rPr>
        <w:t>　　　　五、容器铝箔市场调研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2020-2025年铝箔所属行业经济运行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2020-2025年铝箔所属行业偿债能力分析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2020-2025年铝箔所属行业盈利能力分析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2020-2025年铝箔所属行业发展能力分析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中国铝箔市场竞争格局透析</w:t>
      </w:r>
      <w:r>
        <w:rPr>
          <w:rFonts w:hint="eastAsia"/>
        </w:rPr>
        <w:br/>
      </w:r>
      <w:r>
        <w:rPr>
          <w:rFonts w:hint="eastAsia"/>
        </w:rPr>
        <w:t>　　第一节 中国铝箔竞争结构分析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中国铝箔竞争现状分析</w:t>
      </w:r>
      <w:r>
        <w:rPr>
          <w:rFonts w:hint="eastAsia"/>
        </w:rPr>
        <w:br/>
      </w:r>
      <w:r>
        <w:rPr>
          <w:rFonts w:hint="eastAsia"/>
        </w:rPr>
        <w:t>　　第三节 中国铝箔市场竞争格局分析</w:t>
      </w:r>
      <w:r>
        <w:rPr>
          <w:rFonts w:hint="eastAsia"/>
        </w:rPr>
        <w:br/>
      </w:r>
      <w:r>
        <w:rPr>
          <w:rFonts w:hint="eastAsia"/>
        </w:rPr>
        <w:t>　　第四节 2025-2031年中国铝箔企业提升竞争力策略分析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山东鲁丰铝箔股份有限公司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广东东阳光铝股份有限公司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2025-2031年中国铝箔行业市场盈利预测与投资前景分析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2025-2031年中国铝箔行业投资环境分析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2025-2031年中国铝箔行业市场规模预测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2025-2031年中国铝箔行业盈利水平分析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2025-2031年中国铝箔投资机会分析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2025-2031年中国铝箔行业前景展望及对策分析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2025-2031年中国铝箔行业趋势预测展望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2025-2031年中国铝箔产业未来发展预测及投资前景分析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铝箔行业存在的其他障碍分析</w:t>
      </w:r>
      <w:r>
        <w:rPr>
          <w:rFonts w:hint="eastAsia"/>
        </w:rPr>
        <w:br/>
      </w:r>
      <w:r>
        <w:rPr>
          <w:rFonts w:hint="eastAsia"/>
        </w:rPr>
        <w:t>　　第二节 2025-2031年中国铝箔行业市场供需平衡分析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2025-2031年中国铝箔产业投资前景分析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二、同行业风险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中⋅智林－2025-2031年行业投资建议分析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989710b7c4598" w:history="1">
        <w:r>
          <w:rPr>
            <w:rStyle w:val="Hyperlink"/>
          </w:rPr>
          <w:t>中国铝箔行业调研与发展趋势研究（2025-2031年）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989710b7c4598" w:history="1">
        <w:r>
          <w:rPr>
            <w:rStyle w:val="Hyperlink"/>
          </w:rPr>
          <w:t>https://www.20087.com/2/71/LvBoFaZhanQuShiFenXi.html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热点：铝箔回收多少钱一斤、铝箔是什么东西、铝箔纸是锡纸吗、铝箔胶带、铝箔封口机、铝箔生产厂家、铝箔主要成分、铝箔袋、8011铝箔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da318673f44ab" w:history="1">
      <w:r>
        <w:rPr>
          <w:rStyle w:val="Hyperlink"/>
        </w:rPr>
        <w:t>中国铝箔行业调研与发展趋势研究（2025-2031年）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vBoFaZhanQuShiFenXi.html" TargetMode="External" Id="Rf48989710b7c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vBoFaZhanQuShiFenXi.html" TargetMode="External" Id="Rac7da318673f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2025-01-31T03:28:00Z</dcterms:created>
  <dcterms:modified xsi:type="dcterms:W3CDTF">2025-01-31T04:28:00Z</dcterms:modified>
  <dc:subject>中国铝箔行业调研与发展趋势研究（2025-2031年）</dc:subject>
  <dc:title>中国铝箔行业调研与发展趋势研究（2025-2031年）</dc:title>
  <cp:keywords>中国铝箔行业调研与发展趋势研究（2025-2031年）</cp:keywords>
  <dc:description>中国铝箔行业调研与发展趋势研究（2025-2031年）</dc:description>
</cp:coreProperties>
</file>