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ae8a95b5a496e" w:history="1">
              <w:r>
                <w:rPr>
                  <w:rStyle w:val="Hyperlink"/>
                </w:rPr>
                <w:t>2026-2032年全球与中国风电涡轮机冷却液行业研究及发展前景报告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ae8a95b5a496e" w:history="1">
              <w:r>
                <w:rPr>
                  <w:rStyle w:val="Hyperlink"/>
                </w:rPr>
                <w:t>2026-2032年全球与中国风电涡轮机冷却液行业研究及发展前景报告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ae8a95b5a496e" w:history="1">
                <w:r>
                  <w:rPr>
                    <w:rStyle w:val="Hyperlink"/>
                  </w:rPr>
                  <w:t>https://www.20087.com/2/71/FengDianWoLunJiLengQueYeQianJing.html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涡轮机冷却液是保障发电机组高效运行的关键介质，主要用于发电机、齿轮箱及变流器的散热。随着风机向大型化、海上化发展，热负荷密度显著增加，对冷却液的热传导性能与长期稳定性提出了严苛挑战。当前行业主流产品以水-乙二醇混合液为基础，复配长效缓蚀剂与抗泡沫剂，旨在兼顾防冻、防腐与传热效率。针对海上高盐雾环境，专用配方强化了抗电化学腐蚀能力，保护铜、铝等金属部件免受侵蚀。然而，由于缺乏统一的行业标准，市场上产品性能参差不齐，部分风电场仍面临冷却液乳化、结垢导致换热效率下降的问题。行业正逐步向纳米流体技术探索，通过添加纳米级金属氧化物颗粒，显著提升基液的导热系数，以适应兆瓦级风机日益增长的散热需求。</w:t>
      </w:r>
      <w:r>
        <w:rPr>
          <w:rFonts w:hint="eastAsia"/>
        </w:rPr>
        <w:br/>
      </w:r>
      <w:r>
        <w:rPr>
          <w:rFonts w:hint="eastAsia"/>
        </w:rPr>
        <w:t>　　未来，风电涡轮机冷却液将向纳米改性、生物基环保与智能监测方向演进。市场调研网认为，纳米流体技术的成熟应用将大幅提升冷却液的比热容与导热率，允许风机在更小的流量下带走更多热量，从而降低循环泵能耗，提升发电效率。环保法规的收紧将推动生物基可降解冷却液的研发，替代传统石油基乙二醇，减少对海洋生态的潜在污染风险，特别是在近海风电场应用中将成为强制性标准。智能化方面，具备示踪功能的智能冷却液将问世，通过添加特定的荧光示踪剂或导电粒子，配合传感器实时监测冷却液的浓度、PH值及泄漏情况，实现预防性维护。此外，针对极端低温与高温交变的工况，相变储能微胶囊的引入将赋予冷却液热缓冲能力，平抑温度剧烈波动对机组绝缘系统的冲击，保障风电设备在全生命周期内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ae8a95b5a496e" w:history="1">
        <w:r>
          <w:rPr>
            <w:rStyle w:val="Hyperlink"/>
          </w:rPr>
          <w:t>2026-2032年全球与中国风电涡轮机冷却液行业研究及发展前景报告</w:t>
        </w:r>
      </w:hyperlink>
      <w:r>
        <w:rPr>
          <w:rFonts w:hint="eastAsia"/>
        </w:rPr>
        <w:t>》基于多年风电涡轮机冷却液行业研究积累，结合风电涡轮机冷却液行业市场现状，通过资深研究团队对风电涡轮机冷却液市场资讯的系统整理与分析，依托权威数据资源及长期市场监测数据库，对风电涡轮机冷却液行业进行了全面调研。报告详细分析了风电涡轮机冷却液市场规模、市场前景、技术现状及未来发展方向，重点评估了风电涡轮机冷却液行业内企业的竞争格局及经营表现，并通过SWOT分析揭示了风电涡轮机冷却液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ae8a95b5a496e" w:history="1">
        <w:r>
          <w:rPr>
            <w:rStyle w:val="Hyperlink"/>
          </w:rPr>
          <w:t>2026-2032年全球与中国风电涡轮机冷却液行业研究及发展前景报告</w:t>
        </w:r>
      </w:hyperlink>
      <w:r>
        <w:rPr>
          <w:rFonts w:hint="eastAsia"/>
        </w:rPr>
        <w:t>》，2025年风电涡轮机冷却液行业市场规模达 亿元，预计2032年市场规模将达 亿元，期间年均复合增长率（CAGR）达 %。报告为投资者提供了准确的市场现状分析及前景预判，帮助挖掘行业投资价值，并提出投资策略与营销策略建议，是把握风电涡轮机冷却液行业动态、优化决策的重要工具。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按产品类型细分，全球风电涡轮机冷却液市场规模2021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乙二醇型</w:t>
      </w:r>
      <w:r>
        <w:rPr>
          <w:rFonts w:hint="eastAsia"/>
        </w:rPr>
        <w:br/>
      </w:r>
      <w:r>
        <w:rPr>
          <w:rFonts w:hint="eastAsia"/>
        </w:rPr>
        <w:t>　　　　1.3.3 丙二醇型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按应用细分，全球风电涡轮机冷却液市场规模2021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风电涡轮机冷却液行业发展总体概况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风电涡轮机冷却液行业发展主要特点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风电涡轮机冷却液行业发展影响因素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风电涡轮机冷却液有利因素</w:t>
      </w:r>
      <w:r>
        <w:rPr>
          <w:rFonts w:hint="eastAsia"/>
        </w:rPr>
        <w:br/>
      </w:r>
      <w:r>
        <w:rPr>
          <w:rFonts w:hint="eastAsia"/>
        </w:rPr>
        <w:t>　　　　1.5.3 .2 风电涡轮机冷却液不利因素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全球市场，近三年风电涡轮机冷却液主要企业占有率及排名（按销量）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风电涡轮机冷却液主要企业在国际市场占有率（按销量，2023-2026）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2025年风电涡轮机冷却液主要企业在国际市场排名（按销量）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全球市场主要企业风电涡轮机冷却液销量（2023-2026）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全球市场，近三年风电涡轮机冷却液主要企业占有率及排名（按收入）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风电涡轮机冷却液主要企业在国际市场占有率（按收入，2023-2026）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2025年风电涡轮机冷却液主要企业在国际市场排名（按收入）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全球市场主要企业风电涡轮机冷却液销售收入（2023-2026）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全球市场主要企业风电涡轮机冷却液销售价格（2023-2026）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中国市场，近三年风电涡轮机冷却液主要企业占有率及排名（按销量）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风电涡轮机冷却液主要企业在中国市场占有率（按销量，2023-2026）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2025年风电涡轮机冷却液主要企业在中国市场排名（按销量）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中国市场主要企业风电涡轮机冷却液销量（2023-2026）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中国市场，近三年风电涡轮机冷却液主要企业占有率及排名（按收入）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风电涡轮机冷却液主要企业在中国市场占有率（按收入，2023-2026）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2025年风电涡轮机冷却液主要企业在中国市场排名（按收入）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中国市场主要企业风电涡轮机冷却液销售收入（2023-2026）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全球主要厂商风电涡轮机冷却液总部及产地分布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全球主要厂商成立时间及风电涡轮机冷却液商业化日期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全球主要厂商风电涡轮机冷却液产品类型及应用</w:t>
      </w:r>
      <w:r>
        <w:rPr>
          <w:rFonts w:hint="eastAsia"/>
        </w:rPr>
        <w:br/>
      </w:r>
      <w:r>
        <w:rPr>
          <w:rFonts w:hint="eastAsia"/>
        </w:rPr>
        <w:t>　　2.9 风电涡轮机冷却液行业集中度、竞争程度分析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风电涡轮机冷却液行业集中度分析：2025年全球Top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全球风电涡轮机冷却液第一梯队、第二梯队和第三梯队生产商（品牌）及市场份额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全球风电涡轮机冷却液总体规模分析</w:t>
      </w:r>
      <w:r>
        <w:rPr>
          <w:rFonts w:hint="eastAsia"/>
        </w:rPr>
        <w:br/>
      </w:r>
      <w:r>
        <w:rPr>
          <w:rFonts w:hint="eastAsia"/>
        </w:rPr>
        <w:t>　　3.1 全球风电涡轮机冷却液供需现状及预测（2021-2032）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全球风电涡轮机冷却液产能、产量、产能利用率及发展趋势（2021-2032）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全球风电涡轮机冷却液产量、需求量及发展趋势（2021-2032）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全球主要地区风电涡轮机冷却液产量及发展趋势（2021-2032）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全球主要地区风电涡轮机冷却液产量（2021-2026）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全球主要地区风电涡轮机冷却液产量（2027-2032）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全球主要地区风电涡轮机冷却液产量市场份额（2021-2032）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中国风电涡轮机冷却液供需现状及预测（2021-2032）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中国风电涡轮机冷却液产能、产量、产能利用率及发展趋势（2021-2032）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中国风电涡轮机冷却液产量、市场需求量及发展趋势（2021-2032）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中国市场风电涡轮机冷却液进出口（2021-2032）</w:t>
      </w:r>
      <w:r>
        <w:rPr>
          <w:rFonts w:hint="eastAsia"/>
        </w:rPr>
        <w:br/>
      </w:r>
      <w:r>
        <w:rPr>
          <w:rFonts w:hint="eastAsia"/>
        </w:rPr>
        <w:t>　　3.4 全球风电涡轮机冷却液销量及销售额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全球市场风电涡轮机冷却液销售额（2021-2032）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全球市场风电涡轮机冷却液价格趋势（2021-2032）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全球风电涡轮机冷却液主要地区分析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全球主要地区风电涡轮机冷却液市场规模分析：2021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全球主要地区风电涡轮机冷却液销售收入及市场份额（2021-2026）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全球主要地区风电涡轮机冷却液销售收入预测（2027-2032）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全球主要地区风电涡轮机冷却液销量分析：2021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全球主要地区风电涡轮机冷却液销量及市场份额预测（2027-2032）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不同产品类型风电涡轮机冷却液分析</w:t>
      </w:r>
      <w:r>
        <w:rPr>
          <w:rFonts w:hint="eastAsia"/>
        </w:rPr>
        <w:br/>
      </w:r>
      <w:r>
        <w:rPr>
          <w:rFonts w:hint="eastAsia"/>
        </w:rPr>
        <w:t>　　6.1 全球不同产品类型风电涡轮机冷却液销量（2021-2032）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全球不同产品类型风电涡轮机冷却液销量预测（2027-2032）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全球不同产品类型风电涡轮机冷却液收入（2021-2032）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全球不同产品类型风电涡轮机冷却液收入及市场份额（2021-2026）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全球不同产品类型风电涡轮机冷却液收入预测（2027-2032）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全球不同产品类型风电涡轮机冷却液价格走势（2021-2032）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中国不同产品类型风电涡轮机冷却液销量预测（2027-2032）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中国不同产品类型风电涡轮机冷却液收入（2021-2032）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中国不同产品类型风电涡轮机冷却液收入及市场份额（2021-2026）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中国不同产品类型风电涡轮机冷却液收入预测（2027-2032）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不同应用风电涡轮机冷却液分析</w:t>
      </w:r>
      <w:r>
        <w:rPr>
          <w:rFonts w:hint="eastAsia"/>
        </w:rPr>
        <w:br/>
      </w:r>
      <w:r>
        <w:rPr>
          <w:rFonts w:hint="eastAsia"/>
        </w:rPr>
        <w:t>　　7.1 全球不同应用风电涡轮机冷却液销量（2021-2032）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全球不同应用风电涡轮机冷却液销量预测（2027-2032）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全球不同应用风电涡轮机冷却液收入（2021-2032）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全球不同应用风电涡轮机冷却液收入及市场份额（2021-2026）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全球不同应用风电涡轮机冷却液收入预测（2027-2032）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全球不同应用风电涡轮机冷却液价格走势（2021-2032）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中国不同应用风电涡轮机冷却液销量预测（2027-2032）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中国不同应用风电涡轮机冷却液收入（2021-2032）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中国不同应用风电涡轮机冷却液收入及市场份额（2021-2026）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中国不同应用风电涡轮机冷却液收入预测（2027-2032）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风电涡轮机冷却液行业发展趋势</w:t>
      </w:r>
      <w:r>
        <w:rPr>
          <w:rFonts w:hint="eastAsia"/>
        </w:rPr>
        <w:br/>
      </w:r>
      <w:r>
        <w:rPr>
          <w:rFonts w:hint="eastAsia"/>
        </w:rPr>
        <w:t>　　8.2 风电涡轮机冷却液行业主要驱动因素</w:t>
      </w:r>
      <w:r>
        <w:rPr>
          <w:rFonts w:hint="eastAsia"/>
        </w:rPr>
        <w:br/>
      </w:r>
      <w:r>
        <w:rPr>
          <w:rFonts w:hint="eastAsia"/>
        </w:rPr>
        <w:t>　　8.3 风电涡轮机冷却液中国企业SWOT分析</w:t>
      </w:r>
      <w:r>
        <w:rPr>
          <w:rFonts w:hint="eastAsia"/>
        </w:rPr>
        <w:br/>
      </w:r>
      <w:r>
        <w:rPr>
          <w:rFonts w:hint="eastAsia"/>
        </w:rPr>
        <w:t>　　8.4 中国风电涡轮机冷却液行业政策环境分析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风电涡轮机冷却液行业产业链简介</w:t>
      </w:r>
      <w:r>
        <w:rPr>
          <w:rFonts w:hint="eastAsia"/>
        </w:rPr>
        <w:br/>
      </w:r>
      <w:r>
        <w:rPr>
          <w:rFonts w:hint="eastAsia"/>
        </w:rPr>
        <w:t>　　　　9.1.1 风电涡轮机冷却液行业供应链分析</w:t>
      </w:r>
      <w:r>
        <w:rPr>
          <w:rFonts w:hint="eastAsia"/>
        </w:rPr>
        <w:br/>
      </w:r>
      <w:r>
        <w:rPr>
          <w:rFonts w:hint="eastAsia"/>
        </w:rPr>
        <w:t>　　　　9.1.2 风电涡轮机冷却液主要原料及供应情况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风电涡轮机冷却液行业采购模式</w:t>
      </w:r>
      <w:r>
        <w:rPr>
          <w:rFonts w:hint="eastAsia"/>
        </w:rPr>
        <w:br/>
      </w:r>
      <w:r>
        <w:rPr>
          <w:rFonts w:hint="eastAsia"/>
        </w:rPr>
        <w:t>　　9.3 风电涡轮机冷却液行业生产模式</w:t>
      </w:r>
      <w:r>
        <w:rPr>
          <w:rFonts w:hint="eastAsia"/>
        </w:rPr>
        <w:br/>
      </w:r>
      <w:r>
        <w:rPr>
          <w:rFonts w:hint="eastAsia"/>
        </w:rPr>
        <w:t>　　9.4 风电涡轮机冷却液行业销售模式及销售渠道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按产品类型细分，全球风电涡轮机冷却液市场规模2021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按应用细分，全球风电涡轮机冷却液市场规模（CAGR）2021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风电涡轮机冷却液行业发展主要特点</w:t>
      </w:r>
      <w:r>
        <w:rPr>
          <w:rFonts w:hint="eastAsia"/>
        </w:rPr>
        <w:br/>
      </w:r>
      <w:r>
        <w:rPr>
          <w:rFonts w:hint="eastAsia"/>
        </w:rPr>
        <w:t>　　表 4： 风电涡轮机冷却液行业发展有利因素分析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风电涡轮机冷却液行业发展不利因素分析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进入风电涡轮机冷却液行业壁垒</w:t>
      </w:r>
      <w:r>
        <w:rPr>
          <w:rFonts w:hint="eastAsia"/>
        </w:rPr>
        <w:br/>
      </w:r>
      <w:r>
        <w:rPr>
          <w:rFonts w:hint="eastAsia"/>
        </w:rPr>
        <w:t>　　表 7： 风电涡轮机冷却液主要企业在国际市场占有率（按销量，2023-2026）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2025年风电涡轮机冷却液主要企业在国际市场排名（按销量）&amp;（吨）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全球市场主要企业风电涡轮机冷却液销量（2023-2026）&amp;（吨）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风电涡轮机冷却液主要企业在国际市场占有率（按收入，2023-2026）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2025年风电涡轮机冷却液主要企业在国际市场排名（按收入）&amp;（万元）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全球市场主要企业风电涡轮机冷却液销售收入（2023-2026）&amp;（万元）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全球市场主要企业风电涡轮机冷却液销售价格（2023-2026）&amp;（元/吨）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风电涡轮机冷却液主要企业在中国市场占有率（按销量，2023-2026）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2025年风电涡轮机冷却液主要企业在中国市场排名（按销量）&amp;（吨）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中国市场主要企业风电涡轮机冷却液销量（2023-2026）&amp;（吨）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风电涡轮机冷却液主要企业在中国市场占有率（按收入，2023-2026）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2025年风电涡轮机冷却液主要企业在中国市场排名（按收入）&amp;（万元）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中国市场主要企业风电涡轮机冷却液销售收入（2023-2026）&amp;（万元）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全球主要厂商风电涡轮机冷却液总部及产地分布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全球主要厂商成立时间及风电涡轮机冷却液商业化日期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全球主要厂商风电涡轮机冷却液产品类型及应用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2025年全球风电涡轮机冷却液主要厂商市场地位（第一梯队、第二梯队和第三梯队）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全球风电涡轮机冷却液市场投资、并购等现状分析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全球主要地区风电涡轮机冷却液产量增速（CAGR）：（2021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全球主要地区风电涡轮机冷却液产量（2021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全球主要地区风电涡轮机冷却液产量（2021-2026）&amp;（吨）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全球主要地区风电涡轮机冷却液产量（2027-2032）&amp;（吨）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全球主要地区风电涡轮机冷却液产量市场份额（2021-2026）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全球主要地区风电涡轮机冷却液产量市场份额（2027-2032）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中国市场风电涡轮机冷却液产量、销量、进出口（2021-2026）&amp;（吨）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中国市场风电涡轮机冷却液产量、销量、进出口预测（2027-2032）&amp;（吨）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全球主要地区风电涡轮机冷却液销售收入增速：（2021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全球主要地区风电涡轮机冷却液销售收入（2021-2026）&amp;（万元）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全球主要地区风电涡轮机冷却液销售收入市场份额（2021-2026）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全球主要地区风电涡轮机冷却液收入（2027-2032）&amp;（万元）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全球主要地区风电涡轮机冷却液收入市场份额（2027-2032）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全球主要地区风电涡轮机冷却液销量（吨）：2021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全球主要地区风电涡轮机冷却液销量（2027-2032）&amp;（吨）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全球主要地区风电涡轮机冷却液销量份额（2027-2032）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全球不同产品类型风电涡轮机冷却液销量预测（2027-2032）&amp;（吨）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全球市场不同产品类型风电涡轮机冷却液销量市场份额预测（2027-2032）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全球不同产品类型风电涡轮机冷却液收入（2021-2026）&amp;（万元）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全球不同产品类型风电涡轮机冷却液收入市场份额（2021-2026）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全球不同产品类型风电涡轮机冷却液收入预测（2027-2032）&amp;（万元）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全球不同产品类型风电涡轮机冷却液收入市场份额预测（2027-2032）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中国不同产品类型风电涡轮机冷却液销量预测（2027-2032）&amp;（吨）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全球市场不同产品类型风电涡轮机冷却液销量市场份额预测（2027-2032）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中国不同产品类型风电涡轮机冷却液收入（2021-2026）&amp;（万元）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中国不同产品类型风电涡轮机冷却液收入市场份额（2021-2026）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中国不同产品类型风电涡轮机冷却液收入预测（2027-2032）&amp;（万元）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中国不同产品类型风电涡轮机冷却液收入市场份额预测（2027-2032）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全球不同应用风电涡轮机冷却液销量预测（2027-2032）&amp;（吨）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全球市场不同应用风电涡轮机冷却液销量市场份额预测（2027-2032）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全球不同应用风电涡轮机冷却液收入（2021-2026）&amp;（万元）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全球不同应用风电涡轮机冷却液收入市场份额（2021-2026）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全球不同应用风电涡轮机冷却液收入预测（2027-2032）&amp;（万元）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全球不同应用风电涡轮机冷却液收入市场份额预测（2027-2032）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中国不同应用风电涡轮机冷却液销量预测（2027-2032）&amp;（吨）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中国市场不同应用风电涡轮机冷却液销量市场份额预测（2027-2032）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中国不同应用风电涡轮机冷却液收入（2021-2026）&amp;（万元）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中国不同应用风电涡轮机冷却液收入市场份额（2021-2026）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中国不同应用风电涡轮机冷却液收入预测（2027-2032）&amp;（万元）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中国不同应用风电涡轮机冷却液收入市场份额预测（2027-2032）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风电涡轮机冷却液行业发展趋势</w:t>
      </w:r>
      <w:r>
        <w:rPr>
          <w:rFonts w:hint="eastAsia"/>
        </w:rPr>
        <w:br/>
      </w:r>
      <w:r>
        <w:rPr>
          <w:rFonts w:hint="eastAsia"/>
        </w:rPr>
        <w:t>　　表 106： 风电涡轮机冷却液行业主要驱动因素</w:t>
      </w:r>
      <w:r>
        <w:rPr>
          <w:rFonts w:hint="eastAsia"/>
        </w:rPr>
        <w:br/>
      </w:r>
      <w:r>
        <w:rPr>
          <w:rFonts w:hint="eastAsia"/>
        </w:rPr>
        <w:t>　　表 107： 风电涡轮机冷却液行业供应链分析</w:t>
      </w:r>
      <w:r>
        <w:rPr>
          <w:rFonts w:hint="eastAsia"/>
        </w:rPr>
        <w:br/>
      </w:r>
      <w:r>
        <w:rPr>
          <w:rFonts w:hint="eastAsia"/>
        </w:rPr>
        <w:t>　　表 108： 风电涡轮机冷却液上游原料供应商</w:t>
      </w:r>
      <w:r>
        <w:rPr>
          <w:rFonts w:hint="eastAsia"/>
        </w:rPr>
        <w:br/>
      </w:r>
      <w:r>
        <w:rPr>
          <w:rFonts w:hint="eastAsia"/>
        </w:rPr>
        <w:t>　　表 109： 风电涡轮机冷却液主要地区不同应用客户分析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风电涡轮机冷却液典型经销商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风电涡轮机冷却液产品图片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全球不同产品类型风电涡轮机冷却液销售额2021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全球不同产品类型风电涡轮机冷却液市场份额2025 &amp; 2032</w:t>
      </w:r>
      <w:r>
        <w:rPr>
          <w:rFonts w:hint="eastAsia"/>
        </w:rPr>
        <w:br/>
      </w:r>
      <w:r>
        <w:rPr>
          <w:rFonts w:hint="eastAsia"/>
        </w:rPr>
        <w:t>　　图 4： 乙二醇型产品图片</w:t>
      </w:r>
      <w:r>
        <w:rPr>
          <w:rFonts w:hint="eastAsia"/>
        </w:rPr>
        <w:br/>
      </w:r>
      <w:r>
        <w:rPr>
          <w:rFonts w:hint="eastAsia"/>
        </w:rPr>
        <w:t>　　图 5： 丙二醇型产品图片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全球不同应用风电涡轮机冷却液市场份额2025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2025年全球前五大生产商风电涡轮机冷却液市场份额</w:t>
      </w:r>
      <w:r>
        <w:rPr>
          <w:rFonts w:hint="eastAsia"/>
        </w:rPr>
        <w:br/>
      </w:r>
      <w:r>
        <w:rPr>
          <w:rFonts w:hint="eastAsia"/>
        </w:rPr>
        <w:t>　　图 12： 2025年全球风电涡轮机冷却液第一梯队、第二梯队和第三梯队厂商及市场份额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全球风电涡轮机冷却液产能、产量、产能利用率及发展趋势（2021-2032）&amp;（吨）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全球风电涡轮机冷却液产量、需求量及发展趋势（2021-2032）&amp;（吨）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全球主要地区风电涡轮机冷却液产量市场份额（2021-2032）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中国风电涡轮机冷却液产能、产量、产能利用率及发展趋势（2021-2032）&amp;（吨）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中国风电涡轮机冷却液产量、市场需求量及发展趋势（2021-2032）&amp;（吨）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全球风电涡轮机冷却液市场销售额及增长率：（2021-2032）&amp;（万元）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全球市场风电涡轮机冷却液市场规模：2021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全球市场风电涡轮机冷却液价格趋势（2021-2032）&amp;（元/吨）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全球主要地区风电涡轮机冷却液销售收入（2021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全球主要地区风电涡轮机冷却液销售收入市场份额（2021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全球不同产品类型风电涡轮机冷却液价格走势（2021-2032）&amp;（元/吨）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全球不同应用风电涡轮机冷却液价格走势（2021-2032）&amp;（元/吨）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风电涡轮机冷却液中国企业SWOT分析</w:t>
      </w:r>
      <w:r>
        <w:rPr>
          <w:rFonts w:hint="eastAsia"/>
        </w:rPr>
        <w:br/>
      </w:r>
      <w:r>
        <w:rPr>
          <w:rFonts w:hint="eastAsia"/>
        </w:rPr>
        <w:t>　　图 43： 风电涡轮机冷却液产业链</w:t>
      </w:r>
      <w:r>
        <w:rPr>
          <w:rFonts w:hint="eastAsia"/>
        </w:rPr>
        <w:br/>
      </w:r>
      <w:r>
        <w:rPr>
          <w:rFonts w:hint="eastAsia"/>
        </w:rPr>
        <w:t>　　图 44： 风电涡轮机冷却液行业采购模式分析</w:t>
      </w:r>
      <w:r>
        <w:rPr>
          <w:rFonts w:hint="eastAsia"/>
        </w:rPr>
        <w:br/>
      </w:r>
      <w:r>
        <w:rPr>
          <w:rFonts w:hint="eastAsia"/>
        </w:rPr>
        <w:t>　　图 45： 风电涡轮机冷却液行业生产模式</w:t>
      </w:r>
      <w:r>
        <w:rPr>
          <w:rFonts w:hint="eastAsia"/>
        </w:rPr>
        <w:br/>
      </w:r>
      <w:r>
        <w:rPr>
          <w:rFonts w:hint="eastAsia"/>
        </w:rPr>
        <w:t>　　图 46： 风电涡轮机冷却液行业销售模式分析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ae8a95b5a496e" w:history="1">
        <w:r>
          <w:rPr>
            <w:rStyle w:val="Hyperlink"/>
          </w:rPr>
          <w:t>2026-2032年全球与中国风电涡轮机冷却液行业研究及发展前景报告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ae8a95b5a496e" w:history="1">
        <w:r>
          <w:rPr>
            <w:rStyle w:val="Hyperlink"/>
          </w:rPr>
          <w:t>https://www.20087.com/2/71/FengDianWoLunJiLengQueYeQianJing.html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热点：风力发电冷却液、涡轮发动机冷却液消耗标准、涡轮 冷却、涡轮冷却器工作原理、风力发电机冷却器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373f59e7c4acf" w:history="1">
      <w:r>
        <w:rPr>
          <w:rStyle w:val="Hyperlink"/>
        </w:rPr>
        <w:t>2026-2032年全球与中国风电涡轮机冷却液行业研究及发展前景报告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engDianWoLunJiLengQueYeQianJing.html" TargetMode="External" Id="R83cae8a95b5a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engDianWoLunJiLengQueYeQianJing.html" TargetMode="External" Id="Reda373f59e7c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2026-03-24T01:40:57Z</dcterms:created>
  <dcterms:modified xsi:type="dcterms:W3CDTF">2026-03-24T02:40:57Z</dcterms:modified>
  <dc:subject>2026-2032年全球与中国风电涡轮机冷却液行业研究及发展前景报告</dc:subject>
  <dc:title>2026-2032年全球与中国风电涡轮机冷却液行业研究及发展前景报告</dc:title>
  <cp:keywords>2026-2032年全球与中国风电涡轮机冷却液行业研究及发展前景报告</cp:keywords>
  <dc:description>2026-2032年全球与中国风电涡轮机冷却液行业研究及发展前景报告</dc:description>
</cp:coreProperties>
</file>