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08e1bb094781" w:history="1">
              <w:r>
                <w:rPr>
                  <w:rStyle w:val="Hyperlink"/>
                </w:rPr>
                <w:t>2024-2030年中国高速工具钢行业现状分析与发展趋势研究报告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08e1bb094781" w:history="1">
              <w:r>
                <w:rPr>
                  <w:rStyle w:val="Hyperlink"/>
                </w:rPr>
                <w:t>2024-2030年中国高速工具钢行业现状分析与发展趋势研究报告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e08e1bb094781" w:history="1">
                <w:r>
                  <w:rPr>
                    <w:rStyle w:val="Hyperlink"/>
                  </w:rPr>
                  <w:t>https://www.20087.com/2/81/GaoSuGongJuGangFaZhanQuShiYuCeFe.html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机械加工、模具制造、航空航天等高端制造业的快速发展，高速工具钢作为关键的基础材料，其性能和应用范围得到了显著提升。通过粉末冶金、真空熔炼等先进制备技术，高速工具钢的硬度、韧性、耐磨性等关键指标得到优化，如W6Mo5Cr4V2、W18Cr4V，满足了高速切削、精密成型的加工需求。同时，高速工具钢行业通过与数控机床、激光加工设备的结合，为制造业提供了高精度、高效率的工具解决方案，如硬质合金刀具、冷作模具，提升了制造业的竞争力。此外，高速工具钢行业还加强了对材料回收和环境影响的控制，如废钢回收、废气治理，减少了资源消耗和污染物排放。</w:t>
      </w:r>
      <w:r>
        <w:rPr>
          <w:rFonts w:hint="eastAsia"/>
        </w:rPr>
        <w:br/>
      </w:r>
      <w:r>
        <w:rPr>
          <w:rFonts w:hint="eastAsia"/>
        </w:rPr>
        <w:t>　　未来，高速工具钢行业的发展将更加注重轻量化和智能化。一方面，通过纳米结构、梯度材料技术的应用，实现高速工具钢的轻量化和高强韧化，如纳米晶高速钢、复合涂层高速钢，提高工具的使用寿命和节能效果。另一方面，高速工具钢行业将与机器人、3D打印技术融合，实现工具的智能化设计和快速制造，如自适应刀具、智能模具，提高制造业的灵活性和响应速度。此外，随着绿色制造、循环经济理念的推广，高速工具钢行业将加强与再生资源、节能减排技术的结合，如废旧刀具再制造、冷却液循环使用，实现高速工具钢的全生命周期管理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08e1bb094781" w:history="1">
        <w:r>
          <w:rPr>
            <w:rStyle w:val="Hyperlink"/>
          </w:rPr>
          <w:t>2024-2030年中国高速工具钢行业现状分析与发展趋势研究报告</w:t>
        </w:r>
      </w:hyperlink>
      <w:r>
        <w:rPr>
          <w:rFonts w:hint="eastAsia"/>
        </w:rPr>
        <w:t>》基于对高速工具钢行业的深入研究和市场监测数据，全面分析了高速工具钢行业现状、市场需求与市场规模。高速工具钢报告详细探讨了产业链结构，价格动态，以及高速工具钢各细分市场的特点。同时，还科学预测了市场前景与发展趋势，深入剖析了高速工具钢品牌竞争格局，市场集中度，以及重点企业的经营状况。高速工具钢报告旨在挖掘行业投资价值，揭示潜在风险与机遇，为投资者和决策者提供专业、科学、客观的战略建议，是了解高速工具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高速工具钢产业相关概述</w:t>
      </w:r>
      <w:r>
        <w:rPr>
          <w:rFonts w:hint="eastAsia"/>
        </w:rPr>
        <w:br/>
      </w:r>
      <w:r>
        <w:rPr>
          <w:rFonts w:hint="eastAsia"/>
        </w:rPr>
        <w:t>　　第一节 高速工具钢基础阐述</w:t>
      </w:r>
      <w:r>
        <w:rPr>
          <w:rFonts w:hint="eastAsia"/>
        </w:rPr>
        <w:br/>
      </w:r>
      <w:r>
        <w:rPr>
          <w:rFonts w:hint="eastAsia"/>
        </w:rPr>
        <w:t>　　　　一、高速工具类别划分</w:t>
      </w:r>
      <w:r>
        <w:rPr>
          <w:rFonts w:hint="eastAsia"/>
        </w:rPr>
        <w:br/>
      </w:r>
      <w:r>
        <w:rPr>
          <w:rFonts w:hint="eastAsia"/>
        </w:rPr>
        <w:t>　　　　二、高速工具应用</w:t>
      </w:r>
      <w:r>
        <w:rPr>
          <w:rFonts w:hint="eastAsia"/>
        </w:rPr>
        <w:br/>
      </w:r>
      <w:r>
        <w:rPr>
          <w:rFonts w:hint="eastAsia"/>
        </w:rPr>
        <w:t>　　第二节 高速工具钢的特性</w:t>
      </w:r>
      <w:r>
        <w:rPr>
          <w:rFonts w:hint="eastAsia"/>
        </w:rPr>
        <w:br/>
      </w:r>
      <w:r>
        <w:rPr>
          <w:rFonts w:hint="eastAsia"/>
        </w:rPr>
        <w:t>　　　　一、使用特性</w:t>
      </w:r>
      <w:r>
        <w:rPr>
          <w:rFonts w:hint="eastAsia"/>
        </w:rPr>
        <w:br/>
      </w:r>
      <w:r>
        <w:rPr>
          <w:rFonts w:hint="eastAsia"/>
        </w:rPr>
        <w:t>　　　　二、工艺性能指标</w:t>
      </w:r>
      <w:r>
        <w:rPr>
          <w:rFonts w:hint="eastAsia"/>
        </w:rPr>
        <w:br/>
      </w:r>
      <w:r>
        <w:rPr>
          <w:rFonts w:hint="eastAsia"/>
        </w:rPr>
        <w:t>　　第三节 高速钢的合金元素</w:t>
      </w:r>
      <w:r>
        <w:rPr>
          <w:rFonts w:hint="eastAsia"/>
        </w:rPr>
        <w:br/>
      </w:r>
      <w:r>
        <w:rPr>
          <w:rFonts w:hint="eastAsia"/>
        </w:rPr>
        <w:t>　　　　一、碳</w:t>
      </w:r>
      <w:r>
        <w:rPr>
          <w:rFonts w:hint="eastAsia"/>
        </w:rPr>
        <w:br/>
      </w:r>
      <w:r>
        <w:rPr>
          <w:rFonts w:hint="eastAsia"/>
        </w:rPr>
        <w:t>　　　　二、钨</w:t>
      </w:r>
      <w:r>
        <w:rPr>
          <w:rFonts w:hint="eastAsia"/>
        </w:rPr>
        <w:br/>
      </w:r>
      <w:r>
        <w:rPr>
          <w:rFonts w:hint="eastAsia"/>
        </w:rPr>
        <w:t>　　　　三、钼</w:t>
      </w:r>
      <w:r>
        <w:rPr>
          <w:rFonts w:hint="eastAsia"/>
        </w:rPr>
        <w:br/>
      </w:r>
      <w:r>
        <w:rPr>
          <w:rFonts w:hint="eastAsia"/>
        </w:rPr>
        <w:t>　　　　四、铬</w:t>
      </w:r>
      <w:r>
        <w:rPr>
          <w:rFonts w:hint="eastAsia"/>
        </w:rPr>
        <w:br/>
      </w:r>
      <w:r>
        <w:rPr>
          <w:rFonts w:hint="eastAsia"/>
        </w:rPr>
        <w:t>　　　　五、钒</w:t>
      </w:r>
      <w:r>
        <w:rPr>
          <w:rFonts w:hint="eastAsia"/>
        </w:rPr>
        <w:br/>
      </w:r>
      <w:r>
        <w:rPr>
          <w:rFonts w:hint="eastAsia"/>
        </w:rPr>
        <w:t>　　　　六、钴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2024年中国高速工具钢行业市场发展环境分析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2024年中国高速工具钢市场政策环境分析</w:t>
      </w:r>
      <w:r>
        <w:rPr>
          <w:rFonts w:hint="eastAsia"/>
        </w:rPr>
        <w:br/>
      </w:r>
      <w:r>
        <w:rPr>
          <w:rFonts w:hint="eastAsia"/>
        </w:rPr>
        <w:t>　　　　一、国内外高速工具钢标准评述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2024年中国高速工具钢市场社会环境分析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2024年世界高速工具钢行业整体运营状况分析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2024年世界高速工具钢行业发展环境浅析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二、全球切削工具市场容量及对高速工具钢产业影响</w:t>
      </w:r>
      <w:r>
        <w:rPr>
          <w:rFonts w:hint="eastAsia"/>
        </w:rPr>
        <w:br/>
      </w:r>
      <w:r>
        <w:rPr>
          <w:rFonts w:hint="eastAsia"/>
        </w:rPr>
        <w:t>　　　　三、国际上主要合金工具钢标准的发展、应用及对比分析</w:t>
      </w:r>
      <w:r>
        <w:rPr>
          <w:rFonts w:hint="eastAsia"/>
        </w:rPr>
        <w:br/>
      </w:r>
      <w:r>
        <w:rPr>
          <w:rFonts w:hint="eastAsia"/>
        </w:rPr>
        <w:t>　　第二节 2024年世界高速工具钢行业市场发展格局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一、世界高速工具钢工艺研究</w:t>
      </w:r>
      <w:r>
        <w:rPr>
          <w:rFonts w:hint="eastAsia"/>
        </w:rPr>
        <w:br/>
      </w:r>
      <w:r>
        <w:rPr>
          <w:rFonts w:hint="eastAsia"/>
        </w:rPr>
        <w:t>　　　　二、世界高速工具钢市场动态分析</w:t>
      </w:r>
      <w:r>
        <w:rPr>
          <w:rFonts w:hint="eastAsia"/>
        </w:rPr>
        <w:br/>
      </w:r>
      <w:r>
        <w:rPr>
          <w:rFonts w:hint="eastAsia"/>
        </w:rPr>
        <w:t>　　　　三、世界高速工具钢对中国市场的影响</w:t>
      </w:r>
      <w:r>
        <w:rPr>
          <w:rFonts w:hint="eastAsia"/>
        </w:rPr>
        <w:br/>
      </w:r>
      <w:r>
        <w:rPr>
          <w:rFonts w:hint="eastAsia"/>
        </w:rPr>
        <w:t>　　第三节 2024-2030年世界高速工具钢行业发展趋势分析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2024年中国高速工具钢行业市场运行态势分析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2024年中国高速工具钢行业发展动态分析</w:t>
      </w:r>
      <w:r>
        <w:rPr>
          <w:rFonts w:hint="eastAsia"/>
        </w:rPr>
        <w:br/>
      </w:r>
      <w:r>
        <w:rPr>
          <w:rFonts w:hint="eastAsia"/>
        </w:rPr>
        <w:t>　　第二节 2024年中国高速工具钢市场发展现状分析</w:t>
      </w:r>
      <w:r>
        <w:rPr>
          <w:rFonts w:hint="eastAsia"/>
        </w:rPr>
        <w:br/>
      </w:r>
      <w:r>
        <w:rPr>
          <w:rFonts w:hint="eastAsia"/>
        </w:rPr>
        <w:t>　　　　一、民营企业成为中国高速钢生产的主力军</w:t>
      </w:r>
      <w:r>
        <w:rPr>
          <w:rFonts w:hint="eastAsia"/>
        </w:rPr>
        <w:br/>
      </w:r>
      <w:r>
        <w:rPr>
          <w:rFonts w:hint="eastAsia"/>
        </w:rPr>
        <w:t>　　　　二、一体化生产是推动国内主要高速钢企业发展的重要因素</w:t>
      </w:r>
      <w:r>
        <w:rPr>
          <w:rFonts w:hint="eastAsia"/>
        </w:rPr>
        <w:br/>
      </w:r>
      <w:r>
        <w:rPr>
          <w:rFonts w:hint="eastAsia"/>
        </w:rPr>
        <w:t>　　第三节 2024年中国高速工具产业基地探析——江苏丹阳</w:t>
      </w:r>
      <w:r>
        <w:rPr>
          <w:rFonts w:hint="eastAsia"/>
        </w:rPr>
        <w:br/>
      </w:r>
      <w:r>
        <w:rPr>
          <w:rFonts w:hint="eastAsia"/>
        </w:rPr>
        <w:t>　　　　一、江苏丹阳大力发展高速工具钢为领军的特种金属材料产业</w:t>
      </w:r>
      <w:r>
        <w:rPr>
          <w:rFonts w:hint="eastAsia"/>
        </w:rPr>
        <w:br/>
      </w:r>
      <w:r>
        <w:rPr>
          <w:rFonts w:hint="eastAsia"/>
        </w:rPr>
        <w:t>　　　　二、国家级高速钢研究中心就落户在丹阳</w:t>
      </w:r>
      <w:r>
        <w:rPr>
          <w:rFonts w:hint="eastAsia"/>
        </w:rPr>
        <w:br/>
      </w:r>
      <w:r>
        <w:rPr>
          <w:rFonts w:hint="eastAsia"/>
        </w:rPr>
        <w:t>　　　　三、江苏丹阳高速工具钢产量及占世界比重情况</w:t>
      </w:r>
      <w:r>
        <w:rPr>
          <w:rFonts w:hint="eastAsia"/>
        </w:rPr>
        <w:br/>
      </w:r>
      <w:r>
        <w:rPr>
          <w:rFonts w:hint="eastAsia"/>
        </w:rPr>
        <w:t>　　　　四、江苏丹阳高速工具钢产业发展优势分析</w:t>
      </w:r>
      <w:r>
        <w:rPr>
          <w:rFonts w:hint="eastAsia"/>
        </w:rPr>
        <w:br/>
      </w:r>
      <w:r>
        <w:rPr>
          <w:rFonts w:hint="eastAsia"/>
        </w:rPr>
        <w:t>　　第四节 2024年中国高速工具钢工艺研究分析</w:t>
      </w:r>
      <w:r>
        <w:rPr>
          <w:rFonts w:hint="eastAsia"/>
        </w:rPr>
        <w:br/>
      </w:r>
      <w:r>
        <w:rPr>
          <w:rFonts w:hint="eastAsia"/>
        </w:rPr>
        <w:t>　　　　一、高速工具钢工艺参数</w:t>
      </w:r>
      <w:r>
        <w:rPr>
          <w:rFonts w:hint="eastAsia"/>
        </w:rPr>
        <w:br/>
      </w:r>
      <w:r>
        <w:rPr>
          <w:rFonts w:hint="eastAsia"/>
        </w:rPr>
        <w:t>　　　　二、高速工具钢及其热处理工艺剖析</w:t>
      </w:r>
      <w:r>
        <w:rPr>
          <w:rFonts w:hint="eastAsia"/>
        </w:rPr>
        <w:br/>
      </w:r>
      <w:r>
        <w:rPr>
          <w:rFonts w:hint="eastAsia"/>
        </w:rPr>
        <w:t>　　第五节 2024年中国高速工具钢产业热点问题探讨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2019-2024年中国高速工具钢加工行业主要数据监测分析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2019-2024年中国高速工具钢加工行业总体数据分析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一、2024年中国高速工具钢加工行业全部企业数据分析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2019-2024年中国高速工具钢加工行业不同规模企业数据分析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一、2024年中国高速工具钢加工行业不同规模企业数据分析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2019-2024年中国高速工具钢加工行业不同所有制企业数据分析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一、2024年中国高速工具钢加工行业不同所有制企业数据分析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2024年中国高速工具钢市场深度剖析</w:t>
      </w:r>
      <w:r>
        <w:rPr>
          <w:rFonts w:hint="eastAsia"/>
        </w:rPr>
        <w:br/>
      </w:r>
      <w:r>
        <w:rPr>
          <w:rFonts w:hint="eastAsia"/>
        </w:rPr>
        <w:t>　　第一节 2024年中国高速工具钢市场运行特点分析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2024年中国高速工具钢市场运行现状综述</w:t>
      </w:r>
      <w:r>
        <w:rPr>
          <w:rFonts w:hint="eastAsia"/>
        </w:rPr>
        <w:br/>
      </w:r>
      <w:r>
        <w:rPr>
          <w:rFonts w:hint="eastAsia"/>
        </w:rPr>
        <w:t>　　　　一、高速工具钢产能情况分析</w:t>
      </w:r>
      <w:r>
        <w:rPr>
          <w:rFonts w:hint="eastAsia"/>
        </w:rPr>
        <w:br/>
      </w:r>
      <w:r>
        <w:rPr>
          <w:rFonts w:hint="eastAsia"/>
        </w:rPr>
        <w:t>　　　　二、高速工具钢市场需求量分析</w:t>
      </w:r>
      <w:r>
        <w:rPr>
          <w:rFonts w:hint="eastAsia"/>
        </w:rPr>
        <w:br/>
      </w:r>
      <w:r>
        <w:rPr>
          <w:rFonts w:hint="eastAsia"/>
        </w:rPr>
        <w:t>　　　　三、中国高速工具钢供需形势影响因素分析</w:t>
      </w:r>
      <w:r>
        <w:rPr>
          <w:rFonts w:hint="eastAsia"/>
        </w:rPr>
        <w:br/>
      </w:r>
      <w:r>
        <w:rPr>
          <w:rFonts w:hint="eastAsia"/>
        </w:rPr>
        <w:t>　　　　四、超硬高速钢刀具市场机会</w:t>
      </w:r>
      <w:r>
        <w:rPr>
          <w:rFonts w:hint="eastAsia"/>
        </w:rPr>
        <w:br/>
      </w:r>
      <w:r>
        <w:rPr>
          <w:rFonts w:hint="eastAsia"/>
        </w:rPr>
        <w:t>　　　　五、粉末冶金高速钢</w:t>
      </w:r>
      <w:r>
        <w:rPr>
          <w:rFonts w:hint="eastAsia"/>
        </w:rPr>
        <w:br/>
      </w:r>
      <w:r>
        <w:rPr>
          <w:rFonts w:hint="eastAsia"/>
        </w:rPr>
        <w:t>　　　　　　1、粉末冶金高速钢优势</w:t>
      </w:r>
      <w:r>
        <w:rPr>
          <w:rFonts w:hint="eastAsia"/>
        </w:rPr>
        <w:br/>
      </w:r>
      <w:r>
        <w:rPr>
          <w:rFonts w:hint="eastAsia"/>
        </w:rPr>
        <w:t>　　　　　　2、粉末冶金高速钢的应用发展</w:t>
      </w:r>
      <w:r>
        <w:rPr>
          <w:rFonts w:hint="eastAsia"/>
        </w:rPr>
        <w:br/>
      </w:r>
      <w:r>
        <w:rPr>
          <w:rFonts w:hint="eastAsia"/>
        </w:rPr>
        <w:t>　　　　　　3、粉末冶金高速钢刀具逐渐取代硬质合金刀具</w:t>
      </w:r>
      <w:r>
        <w:rPr>
          <w:rFonts w:hint="eastAsia"/>
        </w:rPr>
        <w:br/>
      </w:r>
      <w:r>
        <w:rPr>
          <w:rFonts w:hint="eastAsia"/>
        </w:rPr>
        <w:t>　　第三节 2024年中国高速工具钢市场价格走势分析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一、高速工具钢重点区域价格分析</w:t>
      </w:r>
      <w:r>
        <w:rPr>
          <w:rFonts w:hint="eastAsia"/>
        </w:rPr>
        <w:br/>
      </w:r>
      <w:r>
        <w:rPr>
          <w:rFonts w:hint="eastAsia"/>
        </w:rPr>
        <w:t>　　　　二、高速工具钢价格波动及影响因素分析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2024年中国高速工具钢重点需求应用领域透析——切削刀具</w:t>
      </w:r>
      <w:r>
        <w:rPr>
          <w:rFonts w:hint="eastAsia"/>
        </w:rPr>
        <w:br/>
      </w:r>
      <w:r>
        <w:rPr>
          <w:rFonts w:hint="eastAsia"/>
        </w:rPr>
        <w:t>　　第一节 2024年中国刀具产业运营状况分析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2019-2024年中国切削刀具制造行业主要数据监测分析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一、2019-2024年中国切削刀具制造行业规模分析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二、2024年中国切削刀具制造行业结构分析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三、2019-2024年中国切削刀具制造行业产值分析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四、2019-2024年中国切削刀具制造行业成本费用分析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2019-2024年中国金属切削工具产量统计分析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一、2023-2024年全国金属切削工具产量分析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　　三、2024年金属切削工具产量集中度分析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2024-2030年中国切削刀具产业市场预测分析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三、刀具进出口贸易预测分析</w:t>
      </w:r>
      <w:r>
        <w:rPr>
          <w:rFonts w:hint="eastAsia"/>
        </w:rPr>
        <w:br/>
      </w:r>
      <w:r>
        <w:rPr>
          <w:rFonts w:hint="eastAsia"/>
        </w:rPr>
        <w:t>　　第五节 2024-2030年中高速钢刀具材料未来发展展望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2024年中国高速工具钢其它应用领域探析</w:t>
      </w:r>
      <w:r>
        <w:rPr>
          <w:rFonts w:hint="eastAsia"/>
        </w:rPr>
        <w:br/>
      </w:r>
      <w:r>
        <w:rPr>
          <w:rFonts w:hint="eastAsia"/>
        </w:rPr>
        <w:t>　　第一节 模具</w:t>
      </w:r>
      <w:r>
        <w:rPr>
          <w:rFonts w:hint="eastAsia"/>
        </w:rPr>
        <w:br/>
      </w:r>
      <w:r>
        <w:rPr>
          <w:rFonts w:hint="eastAsia"/>
        </w:rPr>
        <w:t>　　第二节 轧辊</w:t>
      </w:r>
      <w:r>
        <w:rPr>
          <w:rFonts w:hint="eastAsia"/>
        </w:rPr>
        <w:br/>
      </w:r>
      <w:r>
        <w:rPr>
          <w:rFonts w:hint="eastAsia"/>
        </w:rPr>
        <w:t>　　第三节 高温轴承</w:t>
      </w:r>
      <w:r>
        <w:rPr>
          <w:rFonts w:hint="eastAsia"/>
        </w:rPr>
        <w:br/>
      </w:r>
      <w:r>
        <w:rPr>
          <w:rFonts w:hint="eastAsia"/>
        </w:rPr>
        <w:t>　　第四节 高温弹簧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2024年中国高速工具钢市场竞争格局分析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2024年中国高速工具钢行业竞争现状</w:t>
      </w:r>
      <w:r>
        <w:rPr>
          <w:rFonts w:hint="eastAsia"/>
        </w:rPr>
        <w:br/>
      </w:r>
      <w:r>
        <w:rPr>
          <w:rFonts w:hint="eastAsia"/>
        </w:rPr>
        <w:t>　　　　一、高速工具钢竞争程度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三、竞争影响因素</w:t>
      </w:r>
      <w:r>
        <w:rPr>
          <w:rFonts w:hint="eastAsia"/>
        </w:rPr>
        <w:br/>
      </w:r>
      <w:r>
        <w:rPr>
          <w:rFonts w:hint="eastAsia"/>
        </w:rPr>
        <w:t>　　第二节 2024年中国高速工具钢行业集中度分析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2024-2030年中国高速工具钢行业竞争趋势分析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2024年中国高速工具钢优势生产企业竞争力分析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河北大鹏特钢集团有限公司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石家庄特钢厂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金坛市兴龙特钢有限公司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姜堰市大鹏不锈钢工业有限公司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常州市万胜工具厂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辽宁宏达特钢有限公司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大连高工特钢厂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2024-2030年中国高速工具钢行业发展趋势与投资预测分析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2024-2030年中国高速工具钢行业发展前景分析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一、中国钢铁产业前景预测</w:t>
      </w:r>
      <w:r>
        <w:rPr>
          <w:rFonts w:hint="eastAsia"/>
        </w:rPr>
        <w:br/>
      </w:r>
      <w:r>
        <w:rPr>
          <w:rFonts w:hint="eastAsia"/>
        </w:rPr>
        <w:t>　　　　二、高速工具钢加工业前景预测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2024-2030年中国高速工具钢行业发展趋势分析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2024-2030年中国高速工具钢行业市场预测分析</w:t>
      </w:r>
      <w:r>
        <w:rPr>
          <w:rFonts w:hint="eastAsia"/>
        </w:rPr>
        <w:br/>
      </w:r>
      <w:r>
        <w:rPr>
          <w:rFonts w:hint="eastAsia"/>
        </w:rPr>
        <w:t>　　　　一、高速工具钢市场规模预测</w:t>
      </w:r>
      <w:r>
        <w:rPr>
          <w:rFonts w:hint="eastAsia"/>
        </w:rPr>
        <w:br/>
      </w:r>
      <w:r>
        <w:rPr>
          <w:rFonts w:hint="eastAsia"/>
        </w:rPr>
        <w:t>　　　　二、高速工具钢需求预测分析</w:t>
      </w:r>
      <w:r>
        <w:rPr>
          <w:rFonts w:hint="eastAsia"/>
        </w:rPr>
        <w:br/>
      </w:r>
      <w:r>
        <w:rPr>
          <w:rFonts w:hint="eastAsia"/>
        </w:rPr>
        <w:t>　　　　三、高速工具进出口贸易预测分析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2024-2030年中国高速工具钢行业投资机会分析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2024-2030年中国高速工具钢行业投资风险分析</w:t>
      </w:r>
      <w:r>
        <w:rPr>
          <w:rFonts w:hint="eastAsia"/>
        </w:rPr>
        <w:br/>
      </w:r>
      <w:r>
        <w:rPr>
          <w:rFonts w:hint="eastAsia"/>
        </w:rPr>
        <w:t>　　第六节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江苏天工集团有限公司主要经济指标走势图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河北大鹏特钢集团有限公司成长能力指标走势图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石家庄特钢厂经营收入走势图</w:t>
      </w:r>
      <w:r>
        <w:rPr>
          <w:rFonts w:hint="eastAsia"/>
        </w:rPr>
        <w:br/>
      </w:r>
      <w:r>
        <w:rPr>
          <w:rFonts w:hint="eastAsia"/>
        </w:rPr>
        <w:t>　　图表 石家庄特钢厂盈利指标走势图</w:t>
      </w:r>
      <w:r>
        <w:rPr>
          <w:rFonts w:hint="eastAsia"/>
        </w:rPr>
        <w:br/>
      </w:r>
      <w:r>
        <w:rPr>
          <w:rFonts w:hint="eastAsia"/>
        </w:rPr>
        <w:t>　　图表 石家庄特钢厂负债情况图</w:t>
      </w:r>
      <w:r>
        <w:rPr>
          <w:rFonts w:hint="eastAsia"/>
        </w:rPr>
        <w:br/>
      </w:r>
      <w:r>
        <w:rPr>
          <w:rFonts w:hint="eastAsia"/>
        </w:rPr>
        <w:t>　　图表 石家庄特钢厂负债指标走势图</w:t>
      </w:r>
      <w:r>
        <w:rPr>
          <w:rFonts w:hint="eastAsia"/>
        </w:rPr>
        <w:br/>
      </w:r>
      <w:r>
        <w:rPr>
          <w:rFonts w:hint="eastAsia"/>
        </w:rPr>
        <w:t>　　图表 石家庄特钢厂运营能力指标走势图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石家庄特钢厂成长能力指标走势图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金坛市兴龙特钢有限公司成长能力指标走势图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姜堰市大鹏不锈钢工业有限公司成长能力指标走势图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常州市万胜工具厂经营收入走势图</w:t>
      </w:r>
      <w:r>
        <w:rPr>
          <w:rFonts w:hint="eastAsia"/>
        </w:rPr>
        <w:br/>
      </w:r>
      <w:r>
        <w:rPr>
          <w:rFonts w:hint="eastAsia"/>
        </w:rPr>
        <w:t>　　图表 常州市万胜工具厂盈利指标走势图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常州市万胜工具厂负债情况图</w:t>
      </w:r>
      <w:r>
        <w:rPr>
          <w:rFonts w:hint="eastAsia"/>
        </w:rPr>
        <w:br/>
      </w:r>
      <w:r>
        <w:rPr>
          <w:rFonts w:hint="eastAsia"/>
        </w:rPr>
        <w:t>　　图表 常州市万胜工具厂负债指标走势图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常州市万胜工具厂成长能力指标走势图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辽宁宏达特钢有限公司负债情况图</w:t>
      </w:r>
      <w:r>
        <w:rPr>
          <w:rFonts w:hint="eastAsia"/>
        </w:rPr>
        <w:br/>
      </w:r>
      <w:r>
        <w:rPr>
          <w:rFonts w:hint="eastAsia"/>
        </w:rPr>
        <w:t>　　图表 辽宁宏达特钢有限公司负债指标走势图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辽宁宏达特钢有限公司成长能力指标走势图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大连高工特钢厂主要经济指标走势图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大连高工特钢厂经营收入走势图</w:t>
      </w:r>
      <w:r>
        <w:rPr>
          <w:rFonts w:hint="eastAsia"/>
        </w:rPr>
        <w:br/>
      </w:r>
      <w:r>
        <w:rPr>
          <w:rFonts w:hint="eastAsia"/>
        </w:rPr>
        <w:t>　　图表 大连高工特钢厂盈利指标走势图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大连高工特钢厂负债情况图</w:t>
      </w:r>
      <w:r>
        <w:rPr>
          <w:rFonts w:hint="eastAsia"/>
        </w:rPr>
        <w:br/>
      </w:r>
      <w:r>
        <w:rPr>
          <w:rFonts w:hint="eastAsia"/>
        </w:rPr>
        <w:t>　　图表 大连高工特钢厂负债指标走势图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大连高工特钢厂运营能力指标走势图</w:t>
      </w:r>
      <w:r>
        <w:rPr>
          <w:rFonts w:hint="eastAsia"/>
        </w:rPr>
        <w:br/>
      </w:r>
      <w:r>
        <w:rPr>
          <w:rFonts w:hint="eastAsia"/>
        </w:rPr>
        <w:t>　　图表 大连高工特钢厂成长能力指标走势图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08e1bb094781" w:history="1">
        <w:r>
          <w:rPr>
            <w:rStyle w:val="Hyperlink"/>
          </w:rPr>
          <w:t>2024-2030年中国高速工具钢行业现状分析与发展趋势研究报告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e08e1bb094781" w:history="1">
        <w:r>
          <w:rPr>
            <w:rStyle w:val="Hyperlink"/>
          </w:rPr>
          <w:t>https://www.20087.com/2/81/GaoSuGongJuGangFaZhanQuShiYuCeFe.html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e6fb32474369" w:history="1">
      <w:r>
        <w:rPr>
          <w:rStyle w:val="Hyperlink"/>
        </w:rPr>
        <w:t>2024-2030年中国高速工具钢行业现状分析与发展趋势研究报告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aoSuGongJuGangFaZhanQuShiYuCeFe.html" TargetMode="External" Id="Rf55e08e1bb0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aoSuGongJuGangFaZhanQuShiYuCeFe.html" TargetMode="External" Id="R1406e6fb324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2024-02-29T02:20:00Z</dcterms:created>
  <dcterms:modified xsi:type="dcterms:W3CDTF">2024-02-29T03:20:00Z</dcterms:modified>
  <dc:subject>2024-2030年中国高速工具钢行业现状分析与发展趋势研究报告</dc:subject>
  <dc:title>2024-2030年中国高速工具钢行业现状分析与发展趋势研究报告</dc:title>
  <cp:keywords>2024-2030年中国高速工具钢行业现状分析与发展趋势研究报告</cp:keywords>
  <dc:description>2024-2030年中国高速工具钢行业现状分析与发展趋势研究报告</dc:description>
</cp:coreProperties>
</file>