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f6006780f45df" w:history="1">
              <w:r>
                <w:rPr>
                  <w:rStyle w:val="Hyperlink"/>
                </w:rPr>
                <w:t>中国不锈钢丝网行业发展现状分析与市场前景预测报告（2023-2029年）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f6006780f45df" w:history="1">
              <w:r>
                <w:rPr>
                  <w:rStyle w:val="Hyperlink"/>
                </w:rPr>
                <w:t>中国不锈钢丝网行业发展现状分析与市场前景预测报告（2023-2029年）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f6006780f45df" w:history="1">
                <w:r>
                  <w:rPr>
                    <w:rStyle w:val="Hyperlink"/>
                  </w:rPr>
                  <w:t>https://www.20087.com/3/51/BuXiuGangSiWangShiChangXuQiuFenX.html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网因其耐腐蚀、强度高和使用寿命长的特点，在建筑、化工、石油、矿业等多个行业有着广泛的应用。随着全球环保意识的提高和工业领域对高效过滤、防护设备的需求增加，不锈钢丝网市场持续增长。近年来，技术的进步使得不锈钢丝网的编织方式更加多样化，孔径更加精确，表面处理技术也得到了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丝网市场将持续增长，技术进步将是推动其发展的关键因素。一方面，随着新材料的研发，不锈钢丝网将拥有更优的耐腐蚀性和更强的机械性能，以适应更加恶劣的工作环境。另一方面，随着自动化和智能化技术的应用，不锈钢丝网的生产将更加高效，能够满足大规模定制化生产的需求。此外，随着可持续发展理念的推广，不锈钢丝网的生产将更加注重资源节约和循环利用，例如采用回收材料生产不锈钢丝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f6006780f45df" w:history="1">
        <w:r>
          <w:rPr>
            <w:rStyle w:val="Hyperlink"/>
          </w:rPr>
          <w:t>中国不锈钢丝网行业发展现状分析与市场前景预测报告（2023-2029年）</w:t>
        </w:r>
      </w:hyperlink>
      <w:r>
        <w:rPr>
          <w:rFonts w:hint="eastAsia"/>
        </w:rPr>
        <w:t>》全面分析了不锈钢丝网行业的市场规模、需求和价格趋势，探讨了产业链结构及其发展变化。不锈钢丝网报告详尽阐述了行业现状，对未来不锈钢丝网市场前景和发展趋势进行了科学预测。同时，不锈钢丝网报告还深入剖析了细分市场的竞争格局，重点评估了行业领先企业的竞争实力、市场集中度及品牌影响力。不锈钢丝网报告以专业、科学的视角，为投资者揭示了不锈钢丝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2023年产业运行外部环境变化分析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2023年中国不锈钢丝网运行概况</w:t>
      </w:r>
      <w:r>
        <w:rPr>
          <w:rFonts w:hint="eastAsia"/>
        </w:rPr>
        <w:br/>
      </w:r>
      <w:r>
        <w:rPr>
          <w:rFonts w:hint="eastAsia"/>
        </w:rPr>
        <w:t>　　第一节 2023年不锈钢丝网重点产品运行分析</w:t>
      </w:r>
      <w:r>
        <w:rPr>
          <w:rFonts w:hint="eastAsia"/>
        </w:rPr>
        <w:br/>
      </w:r>
      <w:r>
        <w:rPr>
          <w:rFonts w:hint="eastAsia"/>
        </w:rPr>
        <w:t>　　第二节 我国不锈钢丝网产业特征与行业重要性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2023年国际不锈钢丝网行业发展分析</w:t>
      </w:r>
      <w:r>
        <w:rPr>
          <w:rFonts w:hint="eastAsia"/>
        </w:rPr>
        <w:br/>
      </w:r>
      <w:r>
        <w:rPr>
          <w:rFonts w:hint="eastAsia"/>
        </w:rPr>
        <w:t>　　第一节 世界不锈钢丝网生产与消费格局分析</w:t>
      </w:r>
      <w:r>
        <w:rPr>
          <w:rFonts w:hint="eastAsia"/>
        </w:rPr>
        <w:br/>
      </w:r>
      <w:r>
        <w:rPr>
          <w:rFonts w:hint="eastAsia"/>
        </w:rPr>
        <w:t>　　第二节 2023年世界不锈钢丝网市场存在的问题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不锈钢丝网重点产品2023年走势分析</w:t>
      </w:r>
      <w:r>
        <w:rPr>
          <w:rFonts w:hint="eastAsia"/>
        </w:rPr>
        <w:br/>
      </w:r>
      <w:r>
        <w:rPr>
          <w:rFonts w:hint="eastAsia"/>
        </w:rPr>
        <w:t>第三章 我国不锈钢丝网行业供需状况分析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不锈钢丝网行业市场需求分析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不锈钢丝网行业供给能力分析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不锈钢丝网行业进出口贸易分析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不锈钢丝网行业竞争绩效分析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不锈钢丝网行业不同规模企业绩效分析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第二节 不锈钢丝网市场分销体系分析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不锈钢丝网行业区域分析</w:t>
      </w:r>
      <w:r>
        <w:rPr>
          <w:rFonts w:hint="eastAsia"/>
        </w:rPr>
        <w:br/>
      </w:r>
      <w:r>
        <w:rPr>
          <w:rFonts w:hint="eastAsia"/>
        </w:rPr>
        <w:t>　　第一节 我国不锈钢丝网企业区域分析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不锈钢丝网行业融资及竞争分析</w:t>
      </w:r>
      <w:r>
        <w:rPr>
          <w:rFonts w:hint="eastAsia"/>
        </w:rPr>
        <w:br/>
      </w:r>
      <w:r>
        <w:rPr>
          <w:rFonts w:hint="eastAsia"/>
        </w:rPr>
        <w:t>第六章 不锈钢丝网产业经营策略分析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我国不锈钢丝网行业重点企业分析</w:t>
      </w:r>
      <w:r>
        <w:rPr>
          <w:rFonts w:hint="eastAsia"/>
        </w:rPr>
        <w:br/>
      </w:r>
      <w:r>
        <w:rPr>
          <w:rFonts w:hint="eastAsia"/>
        </w:rPr>
        <w:t>　　第一节 安平县瑞申网业有限公司.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安平县万兴丝网制品厂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安平县海燕不锈钢丝网制造厂.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安平县不锈钢丝网厂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中智林.　天台环球筛网有限公司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1：2023-2029年世界不锈钢丝网市场规模及增长对比图</w:t>
      </w:r>
      <w:r>
        <w:rPr>
          <w:rFonts w:hint="eastAsia"/>
        </w:rPr>
        <w:br/>
      </w:r>
      <w:r>
        <w:rPr>
          <w:rFonts w:hint="eastAsia"/>
        </w:rPr>
        <w:t>　　图表 2：2023年不锈钢丝网行业在第二产业中所占的地位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3：2023年不锈钢丝网行业在GDP中所占的地位</w:t>
      </w:r>
      <w:r>
        <w:rPr>
          <w:rFonts w:hint="eastAsia"/>
        </w:rPr>
        <w:br/>
      </w:r>
      <w:r>
        <w:rPr>
          <w:rFonts w:hint="eastAsia"/>
        </w:rPr>
        <w:t>　　图表 4：2023-2029年我国不锈钢丝网产销量及增长对比图</w:t>
      </w:r>
      <w:r>
        <w:rPr>
          <w:rFonts w:hint="eastAsia"/>
        </w:rPr>
        <w:br/>
      </w:r>
      <w:r>
        <w:rPr>
          <w:rFonts w:hint="eastAsia"/>
        </w:rPr>
        <w:t>　　图表 5：2023-2029年我国不锈钢丝网需求量及增长对比图</w:t>
      </w:r>
      <w:r>
        <w:rPr>
          <w:rFonts w:hint="eastAsia"/>
        </w:rPr>
        <w:br/>
      </w:r>
      <w:r>
        <w:rPr>
          <w:rFonts w:hint="eastAsia"/>
        </w:rPr>
        <w:t>　　图表 6：2023-2029年我国不锈钢丝网产量及增长对比图</w:t>
      </w:r>
      <w:r>
        <w:rPr>
          <w:rFonts w:hint="eastAsia"/>
        </w:rPr>
        <w:br/>
      </w:r>
      <w:r>
        <w:rPr>
          <w:rFonts w:hint="eastAsia"/>
        </w:rPr>
        <w:t>　　图表 7：2023年我国不锈钢丝网行业不同规模企业市场份额分布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f6006780f45df" w:history="1">
        <w:r>
          <w:rPr>
            <w:rStyle w:val="Hyperlink"/>
          </w:rPr>
          <w:t>中国不锈钢丝网行业发展现状分析与市场前景预测报告（2023-2029年）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f6006780f45df" w:history="1">
        <w:r>
          <w:rPr>
            <w:rStyle w:val="Hyperlink"/>
          </w:rPr>
          <w:t>https://www.20087.com/3/51/BuXiuGangSiWangShiChangXuQiuFenX.html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57760b0ab4e93" w:history="1">
      <w:r>
        <w:rPr>
          <w:rStyle w:val="Hyperlink"/>
        </w:rPr>
        <w:t>中国不锈钢丝网行业发展现状分析与市场前景预测报告（2023-2029年）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BuXiuGangSiWangShiChangXuQiuFenX.html" TargetMode="External" Id="R65df6006780f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BuXiuGangSiWangShiChangXuQiuFenX.html" TargetMode="External" Id="R7f757760b0ab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2023-04-23T00:20:00Z</dcterms:created>
  <dcterms:modified xsi:type="dcterms:W3CDTF">2023-04-23T01:20:00Z</dcterms:modified>
  <dc:subject>中国不锈钢丝网行业发展现状分析与市场前景预测报告（2023-2029年）</dc:subject>
  <dc:title>中国不锈钢丝网行业发展现状分析与市场前景预测报告（2023-2029年）</dc:title>
  <cp:keywords>中国不锈钢丝网行业发展现状分析与市场前景预测报告（2023-2029年）</cp:keywords>
  <dc:description>中国不锈钢丝网行业发展现状分析与市场前景预测报告（2023-2029年）</dc:description>
</cp:coreProperties>
</file>