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5646f83814743" w:history="1">
              <w:r>
                <w:rPr>
                  <w:rStyle w:val="Hyperlink"/>
                </w:rPr>
                <w:t>2024年中国叶片钢行业现状调研及发展趋势预测报告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5646f83814743" w:history="1">
              <w:r>
                <w:rPr>
                  <w:rStyle w:val="Hyperlink"/>
                </w:rPr>
                <w:t>2024年中国叶片钢行业现状调研及发展趋势预测报告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5646f83814743" w:history="1">
                <w:r>
                  <w:rPr>
                    <w:rStyle w:val="Hyperlink"/>
                  </w:rPr>
                  <w:t>https://www.20087.com/M_NengYuanKuangChan/13/YePianGangHangYeXianZhuangYuFaZhanQuShi.html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钢是一种广泛应用于航空发动机、汽轮机和风力发电等领域的高性能材料，在近年来随着材料科学和技术进步，其性能和应用领域得到了显著提升。目前，叶片钢不仅在提高强度、耐高温性方面有所突破，还在改善生产工艺和降低成本方面进行了改进。随着新材料和制造技术的应用，叶片钢的设计更加注重高效材料的选择和结构优化，以满足不同行业的需求。此外，随着消费者对高质量材料的需求增长和技术的进步，叶片钢的应用范围也在不断扩展，特别是在航空制造业、能源生产和高端装备制造业等领域。</w:t>
      </w:r>
      <w:r>
        <w:rPr>
          <w:rFonts w:hint="eastAsia"/>
        </w:rPr>
        <w:br/>
      </w:r>
      <w:r>
        <w:rPr>
          <w:rFonts w:hint="eastAsia"/>
        </w:rPr>
        <w:t>　　未来，叶片钢的发展将更加注重技术创新和可持续性。一方面，随着材料科学和技术的进步，叶片钢将进一步提高其强度和耐高温性，例如通过采用更先进的制造技术和更精细的材料配方。另一方面，随着可持续发展和环境保护的要求提高，叶片钢的生产将更加注重采用环保型原料和减少对环境的影响，例如采用可再生资源和降低能耗。此外，随着新技术的应用，叶片钢还将更加注重开发新的应用场景，如在智能能源系统和个性化装备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5646f83814743" w:history="1">
        <w:r>
          <w:rPr>
            <w:rStyle w:val="Hyperlink"/>
          </w:rPr>
          <w:t>2024年中国叶片钢行业现状调研及发展趋势预测报告</w:t>
        </w:r>
      </w:hyperlink>
      <w:r>
        <w:rPr>
          <w:rFonts w:hint="eastAsia"/>
        </w:rPr>
        <w:t>》对叶片钢行业相关因素进行具体调查、研究、分析，洞察叶片钢行业今后的发展方向、叶片钢行业竞争格局的演变趋势以及叶片钢技术标准、叶片钢市场规模、叶片钢行业潜在问题与叶片钢行业发展的症结所在，评估叶片钢行业投资价值、叶片钢效果效益程度，提出建设性意见建议，为叶片钢行业投资决策者和叶片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2023年国际钢材市场发展概述</w:t>
      </w:r>
      <w:r>
        <w:rPr>
          <w:rFonts w:hint="eastAsia"/>
        </w:rPr>
        <w:br/>
      </w:r>
      <w:r>
        <w:rPr>
          <w:rFonts w:hint="eastAsia"/>
        </w:rPr>
        <w:t>　　　　一、世界钢材市场分析</w:t>
      </w:r>
      <w:r>
        <w:rPr>
          <w:rFonts w:hint="eastAsia"/>
        </w:rPr>
        <w:br/>
      </w:r>
      <w:r>
        <w:rPr>
          <w:rFonts w:hint="eastAsia"/>
        </w:rPr>
        <w:t>　　　　二、全球钢材产能分析</w:t>
      </w:r>
      <w:r>
        <w:rPr>
          <w:rFonts w:hint="eastAsia"/>
        </w:rPr>
        <w:br/>
      </w:r>
      <w:r>
        <w:rPr>
          <w:rFonts w:hint="eastAsia"/>
        </w:rPr>
        <w:t>　　　　三、欧盟钢材市场格局分析</w:t>
      </w:r>
      <w:r>
        <w:rPr>
          <w:rFonts w:hint="eastAsia"/>
        </w:rPr>
        <w:br/>
      </w:r>
      <w:r>
        <w:rPr>
          <w:rFonts w:hint="eastAsia"/>
        </w:rPr>
        <w:t>　　　　四、世界钢材市场发展推动力</w:t>
      </w:r>
      <w:r>
        <w:rPr>
          <w:rFonts w:hint="eastAsia"/>
        </w:rPr>
        <w:br/>
      </w:r>
      <w:r>
        <w:rPr>
          <w:rFonts w:hint="eastAsia"/>
        </w:rPr>
        <w:t>　　第二节 2023年全球钢材产业主要国家分析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一、美国钢材进口价格分析</w:t>
      </w:r>
      <w:r>
        <w:rPr>
          <w:rFonts w:hint="eastAsia"/>
        </w:rPr>
        <w:br/>
      </w:r>
      <w:r>
        <w:rPr>
          <w:rFonts w:hint="eastAsia"/>
        </w:rPr>
        <w:t>　　　　二、日本钢材需求恢复</w:t>
      </w:r>
      <w:r>
        <w:rPr>
          <w:rFonts w:hint="eastAsia"/>
        </w:rPr>
        <w:br/>
      </w:r>
      <w:r>
        <w:rPr>
          <w:rFonts w:hint="eastAsia"/>
        </w:rPr>
        <w:t>　　　　三、俄罗斯钢材出口同比分析</w:t>
      </w:r>
      <w:r>
        <w:rPr>
          <w:rFonts w:hint="eastAsia"/>
        </w:rPr>
        <w:br/>
      </w:r>
      <w:r>
        <w:rPr>
          <w:rFonts w:hint="eastAsia"/>
        </w:rPr>
        <w:t>　　　　四、韩国浦项钢材产品价格分析</w:t>
      </w:r>
      <w:r>
        <w:rPr>
          <w:rFonts w:hint="eastAsia"/>
        </w:rPr>
        <w:br/>
      </w:r>
      <w:r>
        <w:rPr>
          <w:rFonts w:hint="eastAsia"/>
        </w:rPr>
        <w:t>　　　　五、印度钢材进口同比分析</w:t>
      </w:r>
      <w:r>
        <w:rPr>
          <w:rFonts w:hint="eastAsia"/>
        </w:rPr>
        <w:br/>
      </w:r>
      <w:r>
        <w:rPr>
          <w:rFonts w:hint="eastAsia"/>
        </w:rPr>
        <w:t>　　第三节 2018-2023年世界钢材市场走势预测分析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2023年中国钢材期货市场分析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2023年中国钢材市场影响因素分析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一、新冠疫情对我国钢材市场的影响解析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2023年中国叶片钢产业运行环境分析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2023年中国叶片钢产业政策环境分析</w:t>
      </w:r>
      <w:r>
        <w:rPr>
          <w:rFonts w:hint="eastAsia"/>
        </w:rPr>
        <w:br/>
      </w:r>
      <w:r>
        <w:rPr>
          <w:rFonts w:hint="eastAsia"/>
        </w:rPr>
        <w:t>　　　　一、《钢铁产业发展政策》</w:t>
      </w:r>
      <w:r>
        <w:rPr>
          <w:rFonts w:hint="eastAsia"/>
        </w:rPr>
        <w:br/>
      </w:r>
      <w:r>
        <w:rPr>
          <w:rFonts w:hint="eastAsia"/>
        </w:rPr>
        <w:t>　　　　二、汽轮机叶片用钢标准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2023年中国叶片钢产业社会环境分析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2023年中国叶片钢产业运行状况综述</w:t>
      </w:r>
      <w:r>
        <w:rPr>
          <w:rFonts w:hint="eastAsia"/>
        </w:rPr>
        <w:br/>
      </w:r>
      <w:r>
        <w:rPr>
          <w:rFonts w:hint="eastAsia"/>
        </w:rPr>
        <w:t>　　第一节 2023年中国叶片钢产业发展概述</w:t>
      </w:r>
      <w:r>
        <w:rPr>
          <w:rFonts w:hint="eastAsia"/>
        </w:rPr>
        <w:br/>
      </w:r>
      <w:r>
        <w:rPr>
          <w:rFonts w:hint="eastAsia"/>
        </w:rPr>
        <w:t>　　　　一、超临界、超超临界叶片钢阐述</w:t>
      </w:r>
      <w:r>
        <w:rPr>
          <w:rFonts w:hint="eastAsia"/>
        </w:rPr>
        <w:br/>
      </w:r>
      <w:r>
        <w:rPr>
          <w:rFonts w:hint="eastAsia"/>
        </w:rPr>
        <w:t>　　　　二、汽轮机叶片常用钢钢号、特性及其主要应用范围</w:t>
      </w:r>
      <w:r>
        <w:rPr>
          <w:rFonts w:hint="eastAsia"/>
        </w:rPr>
        <w:br/>
      </w:r>
      <w:r>
        <w:rPr>
          <w:rFonts w:hint="eastAsia"/>
        </w:rPr>
        <w:t>　　　　三、挤压方式生产汽轮机叶片用钢</w:t>
      </w:r>
      <w:r>
        <w:rPr>
          <w:rFonts w:hint="eastAsia"/>
        </w:rPr>
        <w:br/>
      </w:r>
      <w:r>
        <w:rPr>
          <w:rFonts w:hint="eastAsia"/>
        </w:rPr>
        <w:t>　　第二节 2023年中国叶片钢产业技术进展分析</w:t>
      </w:r>
      <w:r>
        <w:rPr>
          <w:rFonts w:hint="eastAsia"/>
        </w:rPr>
        <w:br/>
      </w:r>
      <w:r>
        <w:rPr>
          <w:rFonts w:hint="eastAsia"/>
        </w:rPr>
        <w:t>　　　　一、异型叶片钢的热轧制工艺研究</w:t>
      </w:r>
      <w:r>
        <w:rPr>
          <w:rFonts w:hint="eastAsia"/>
        </w:rPr>
        <w:br/>
      </w:r>
      <w:r>
        <w:rPr>
          <w:rFonts w:hint="eastAsia"/>
        </w:rPr>
        <w:t>　　　　二、蒸汽轮机用叶片钢的研究进展</w:t>
      </w:r>
      <w:r>
        <w:rPr>
          <w:rFonts w:hint="eastAsia"/>
        </w:rPr>
        <w:br/>
      </w:r>
      <w:r>
        <w:rPr>
          <w:rFonts w:hint="eastAsia"/>
        </w:rPr>
        <w:t>　　　　三、汽轮机叶片用钢X10CrNiMOV12-2-2锻造棒材的开发</w:t>
      </w:r>
      <w:r>
        <w:rPr>
          <w:rFonts w:hint="eastAsia"/>
        </w:rPr>
        <w:br/>
      </w:r>
      <w:r>
        <w:rPr>
          <w:rFonts w:hint="eastAsia"/>
        </w:rPr>
        <w:t>　　第三节 2023年中国叶片钢产业发展存在问题分析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2023年中国叶片钢产业市场运行走势分析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2023年中国叶片钢产业市场概述</w:t>
      </w:r>
      <w:r>
        <w:rPr>
          <w:rFonts w:hint="eastAsia"/>
        </w:rPr>
        <w:br/>
      </w:r>
      <w:r>
        <w:rPr>
          <w:rFonts w:hint="eastAsia"/>
        </w:rPr>
        <w:t>　　　　一、叶片钢市场供给情况分析</w:t>
      </w:r>
      <w:r>
        <w:rPr>
          <w:rFonts w:hint="eastAsia"/>
        </w:rPr>
        <w:br/>
      </w:r>
      <w:r>
        <w:rPr>
          <w:rFonts w:hint="eastAsia"/>
        </w:rPr>
        <w:t>　　　　二、叶片钢需求分析</w:t>
      </w:r>
      <w:r>
        <w:rPr>
          <w:rFonts w:hint="eastAsia"/>
        </w:rPr>
        <w:br/>
      </w:r>
      <w:r>
        <w:rPr>
          <w:rFonts w:hint="eastAsia"/>
        </w:rPr>
        <w:t>　　　　三、叶片钢需求特点分析</w:t>
      </w:r>
      <w:r>
        <w:rPr>
          <w:rFonts w:hint="eastAsia"/>
        </w:rPr>
        <w:br/>
      </w:r>
      <w:r>
        <w:rPr>
          <w:rFonts w:hint="eastAsia"/>
        </w:rPr>
        <w:t>　　第二节 2023年中国叶片钢产业运行走势分析</w:t>
      </w:r>
      <w:r>
        <w:rPr>
          <w:rFonts w:hint="eastAsia"/>
        </w:rPr>
        <w:br/>
      </w:r>
      <w:r>
        <w:rPr>
          <w:rFonts w:hint="eastAsia"/>
        </w:rPr>
        <w:t>　　　　一、汽轮机叶片用钢的热处理</w:t>
      </w:r>
      <w:r>
        <w:rPr>
          <w:rFonts w:hint="eastAsia"/>
        </w:rPr>
        <w:br/>
      </w:r>
      <w:r>
        <w:rPr>
          <w:rFonts w:hint="eastAsia"/>
        </w:rPr>
        <w:t>　　　　二、宝钢特钢高端叶片钢研制进展</w:t>
      </w:r>
      <w:r>
        <w:rPr>
          <w:rFonts w:hint="eastAsia"/>
        </w:rPr>
        <w:br/>
      </w:r>
      <w:r>
        <w:rPr>
          <w:rFonts w:hint="eastAsia"/>
        </w:rPr>
        <w:t>　　　　三、本钢叶片钢已经开发出一种新的突破</w:t>
      </w:r>
      <w:r>
        <w:rPr>
          <w:rFonts w:hint="eastAsia"/>
        </w:rPr>
        <w:br/>
      </w:r>
      <w:r>
        <w:rPr>
          <w:rFonts w:hint="eastAsia"/>
        </w:rPr>
        <w:t>　　　　四、宝钢不锈叶片钢需求旺盛</w:t>
      </w:r>
      <w:r>
        <w:rPr>
          <w:rFonts w:hint="eastAsia"/>
        </w:rPr>
        <w:br/>
      </w:r>
      <w:r>
        <w:rPr>
          <w:rFonts w:hint="eastAsia"/>
        </w:rPr>
        <w:t>　　第三节 2023年中国叶片钢产业市场销售分析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2018-2023年中国叶片钢行业数据监测分析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2018-2023年中国叶片钢行业规模分析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2023年中国叶片钢行业结构分析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2018-2023年中国叶片钢行业产值分析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2018-2023年中国叶片钢行业成本费用分析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2018-2023年中国叶片钢行业盈利能力分析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2023年中国叶片钢产业市场竞争格局分析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2023年中国叶片钢产业竞争现状分析</w:t>
      </w:r>
      <w:r>
        <w:rPr>
          <w:rFonts w:hint="eastAsia"/>
        </w:rPr>
        <w:br/>
      </w:r>
      <w:r>
        <w:rPr>
          <w:rFonts w:hint="eastAsia"/>
        </w:rPr>
        <w:t>　　　　一、叶片钢市场竞争力分析</w:t>
      </w:r>
      <w:r>
        <w:rPr>
          <w:rFonts w:hint="eastAsia"/>
        </w:rPr>
        <w:br/>
      </w:r>
      <w:r>
        <w:rPr>
          <w:rFonts w:hint="eastAsia"/>
        </w:rPr>
        <w:t>　　　　二、叶片钢技术竞争分析</w:t>
      </w:r>
      <w:r>
        <w:rPr>
          <w:rFonts w:hint="eastAsia"/>
        </w:rPr>
        <w:br/>
      </w:r>
      <w:r>
        <w:rPr>
          <w:rFonts w:hint="eastAsia"/>
        </w:rPr>
        <w:t>　　　　三、叶片钢成本竞争分析</w:t>
      </w:r>
      <w:r>
        <w:rPr>
          <w:rFonts w:hint="eastAsia"/>
        </w:rPr>
        <w:br/>
      </w:r>
      <w:r>
        <w:rPr>
          <w:rFonts w:hint="eastAsia"/>
        </w:rPr>
        <w:t>　　　　四、其它企业介入分析</w:t>
      </w:r>
      <w:r>
        <w:rPr>
          <w:rFonts w:hint="eastAsia"/>
        </w:rPr>
        <w:br/>
      </w:r>
      <w:r>
        <w:rPr>
          <w:rFonts w:hint="eastAsia"/>
        </w:rPr>
        <w:t>　　第二节 2023年中国叶片钢产业集中度分析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2023年中国叶片钢产业竞争存在问题分析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2023年中国叶片钢产业优势企业竞争性财务数据分析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2023年中国电站汽轮机产业运行形势分析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2023年中国电站汽轮机产业发展综述</w:t>
      </w:r>
      <w:r>
        <w:rPr>
          <w:rFonts w:hint="eastAsia"/>
        </w:rPr>
        <w:br/>
      </w:r>
      <w:r>
        <w:rPr>
          <w:rFonts w:hint="eastAsia"/>
        </w:rPr>
        <w:t>　　　　一、世界电站汽轮机发展方向</w:t>
      </w:r>
      <w:r>
        <w:rPr>
          <w:rFonts w:hint="eastAsia"/>
        </w:rPr>
        <w:br/>
      </w:r>
      <w:r>
        <w:rPr>
          <w:rFonts w:hint="eastAsia"/>
        </w:rPr>
        <w:t>　　　　二、中国电站汽轮机产业运行特点分析</w:t>
      </w:r>
      <w:r>
        <w:rPr>
          <w:rFonts w:hint="eastAsia"/>
        </w:rPr>
        <w:br/>
      </w:r>
      <w:r>
        <w:rPr>
          <w:rFonts w:hint="eastAsia"/>
        </w:rPr>
        <w:t>　　　　三、中国电站汽轮机价格分析</w:t>
      </w:r>
      <w:r>
        <w:rPr>
          <w:rFonts w:hint="eastAsia"/>
        </w:rPr>
        <w:br/>
      </w:r>
      <w:r>
        <w:rPr>
          <w:rFonts w:hint="eastAsia"/>
        </w:rPr>
        <w:t>　　第二节 2023年中国电站汽轮机市场运行格局分析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一、国内电站汽轮机市场需求情况分析</w:t>
      </w:r>
      <w:r>
        <w:rPr>
          <w:rFonts w:hint="eastAsia"/>
        </w:rPr>
        <w:br/>
      </w:r>
      <w:r>
        <w:rPr>
          <w:rFonts w:hint="eastAsia"/>
        </w:rPr>
        <w:t>　　　　二、电站汽轮机技术条件分析</w:t>
      </w:r>
      <w:r>
        <w:rPr>
          <w:rFonts w:hint="eastAsia"/>
        </w:rPr>
        <w:br/>
      </w:r>
      <w:r>
        <w:rPr>
          <w:rFonts w:hint="eastAsia"/>
        </w:rPr>
        <w:t>　　　　三、中国电站汽轮机产量及进出口数据统计分析</w:t>
      </w:r>
      <w:r>
        <w:rPr>
          <w:rFonts w:hint="eastAsia"/>
        </w:rPr>
        <w:br/>
      </w:r>
      <w:r>
        <w:rPr>
          <w:rFonts w:hint="eastAsia"/>
        </w:rPr>
        <w:t>　　第三节 2023年中国电站汽轮机产业发展存在的问题分析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2023年中国风机叶片行业发展现状综述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2023年中国风机叶片行业运行形势分析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一、中国风机叶片行业规模分析</w:t>
      </w:r>
      <w:r>
        <w:rPr>
          <w:rFonts w:hint="eastAsia"/>
        </w:rPr>
        <w:br/>
      </w:r>
      <w:r>
        <w:rPr>
          <w:rFonts w:hint="eastAsia"/>
        </w:rPr>
        <w:t>　　　　二、国内风机叶片市场需求情况分析</w:t>
      </w:r>
      <w:r>
        <w:rPr>
          <w:rFonts w:hint="eastAsia"/>
        </w:rPr>
        <w:br/>
      </w:r>
      <w:r>
        <w:rPr>
          <w:rFonts w:hint="eastAsia"/>
        </w:rPr>
        <w:t>　　　　三、风机叶片进出口形势分析</w:t>
      </w:r>
      <w:r>
        <w:rPr>
          <w:rFonts w:hint="eastAsia"/>
        </w:rPr>
        <w:br/>
      </w:r>
      <w:r>
        <w:rPr>
          <w:rFonts w:hint="eastAsia"/>
        </w:rPr>
        <w:t>　　第二节 国内风电叶片重点项目进展</w:t>
      </w:r>
      <w:r>
        <w:rPr>
          <w:rFonts w:hint="eastAsia"/>
        </w:rPr>
        <w:br/>
      </w:r>
      <w:r>
        <w:rPr>
          <w:rFonts w:hint="eastAsia"/>
        </w:rPr>
        <w:t>　　　　一、时代新材中标1.39亿元风机叶片包件项目</w:t>
      </w:r>
      <w:r>
        <w:rPr>
          <w:rFonts w:hint="eastAsia"/>
        </w:rPr>
        <w:br/>
      </w:r>
      <w:r>
        <w:rPr>
          <w:rFonts w:hint="eastAsia"/>
        </w:rPr>
        <w:t>　　　　二、豫南地区风机叶片生产项目落户信阳工业城</w:t>
      </w:r>
      <w:r>
        <w:rPr>
          <w:rFonts w:hint="eastAsia"/>
        </w:rPr>
        <w:br/>
      </w:r>
      <w:r>
        <w:rPr>
          <w:rFonts w:hint="eastAsia"/>
        </w:rPr>
        <w:t>　　　　三、南京1.5兆瓦风机叶片成功下线</w:t>
      </w:r>
      <w:r>
        <w:rPr>
          <w:rFonts w:hint="eastAsia"/>
        </w:rPr>
        <w:br/>
      </w:r>
      <w:r>
        <w:rPr>
          <w:rFonts w:hint="eastAsia"/>
        </w:rPr>
        <w:t>　　　　四、九鼎集团风机叶片项目正常推进</w:t>
      </w:r>
      <w:r>
        <w:rPr>
          <w:rFonts w:hint="eastAsia"/>
        </w:rPr>
        <w:br/>
      </w:r>
      <w:r>
        <w:rPr>
          <w:rFonts w:hint="eastAsia"/>
        </w:rPr>
        <w:t>　　　　五、开鲁引进1000套风机叶片项目开工建设</w:t>
      </w:r>
      <w:r>
        <w:rPr>
          <w:rFonts w:hint="eastAsia"/>
        </w:rPr>
        <w:br/>
      </w:r>
      <w:r>
        <w:rPr>
          <w:rFonts w:hint="eastAsia"/>
        </w:rPr>
        <w:t>　　第三节 2023年中国风机叶片行业技术水平分析</w:t>
      </w:r>
      <w:r>
        <w:rPr>
          <w:rFonts w:hint="eastAsia"/>
        </w:rPr>
        <w:br/>
      </w:r>
      <w:r>
        <w:rPr>
          <w:rFonts w:hint="eastAsia"/>
        </w:rPr>
        <w:t>　　　　一、风电叶片材料的技术路线</w:t>
      </w:r>
      <w:r>
        <w:rPr>
          <w:rFonts w:hint="eastAsia"/>
        </w:rPr>
        <w:br/>
      </w:r>
      <w:r>
        <w:rPr>
          <w:rFonts w:hint="eastAsia"/>
        </w:rPr>
        <w:t>　　　　二、结构优先的风机叶片设计方法</w:t>
      </w:r>
      <w:r>
        <w:rPr>
          <w:rFonts w:hint="eastAsia"/>
        </w:rPr>
        <w:br/>
      </w:r>
      <w:r>
        <w:rPr>
          <w:rFonts w:hint="eastAsia"/>
        </w:rPr>
        <w:t>　　　　三、风机叶片的清洁及修补技术</w:t>
      </w:r>
      <w:r>
        <w:rPr>
          <w:rFonts w:hint="eastAsia"/>
        </w:rPr>
        <w:br/>
      </w:r>
      <w:r>
        <w:rPr>
          <w:rFonts w:hint="eastAsia"/>
        </w:rPr>
        <w:t>　　第四节 2023年中国叶片主要生产企业运行动态分析</w:t>
      </w:r>
      <w:r>
        <w:rPr>
          <w:rFonts w:hint="eastAsia"/>
        </w:rPr>
        <w:br/>
      </w:r>
      <w:r>
        <w:rPr>
          <w:rFonts w:hint="eastAsia"/>
        </w:rPr>
        <w:t>　　　　一、四川成发航空科技股份有限公司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二、无锡市艾尔福叶片有限公司</w:t>
      </w:r>
      <w:r>
        <w:rPr>
          <w:rFonts w:hint="eastAsia"/>
        </w:rPr>
        <w:br/>
      </w:r>
      <w:r>
        <w:rPr>
          <w:rFonts w:hint="eastAsia"/>
        </w:rPr>
        <w:t>　　　　三、无锡透平叶片有限公司</w:t>
      </w:r>
      <w:r>
        <w:rPr>
          <w:rFonts w:hint="eastAsia"/>
        </w:rPr>
        <w:br/>
      </w:r>
      <w:r>
        <w:rPr>
          <w:rFonts w:hint="eastAsia"/>
        </w:rPr>
        <w:t>　　　　四、中航惠腾风电设备股份有限公司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五、如皋市透平叶片制造有限公司</w:t>
      </w:r>
      <w:r>
        <w:rPr>
          <w:rFonts w:hint="eastAsia"/>
        </w:rPr>
        <w:br/>
      </w:r>
      <w:r>
        <w:rPr>
          <w:rFonts w:hint="eastAsia"/>
        </w:rPr>
        <w:t>　　　　六、哈尔滨哈汽叶片加工有限公司</w:t>
      </w:r>
      <w:r>
        <w:rPr>
          <w:rFonts w:hint="eastAsia"/>
        </w:rPr>
        <w:br/>
      </w:r>
      <w:r>
        <w:rPr>
          <w:rFonts w:hint="eastAsia"/>
        </w:rPr>
        <w:t>　　　　七、保定天翼复合材料制品有限公司</w:t>
      </w:r>
      <w:r>
        <w:rPr>
          <w:rFonts w:hint="eastAsia"/>
        </w:rPr>
        <w:br/>
      </w:r>
      <w:r>
        <w:rPr>
          <w:rFonts w:hint="eastAsia"/>
        </w:rPr>
        <w:t>　　　　八、中材科技风电叶片股份有限公司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关于中国叶片钢产业发展趋势预测分析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2024-2030年中国叶片钢产业发展趋势分析</w:t>
      </w:r>
      <w:r>
        <w:rPr>
          <w:rFonts w:hint="eastAsia"/>
        </w:rPr>
        <w:br/>
      </w:r>
      <w:r>
        <w:rPr>
          <w:rFonts w:hint="eastAsia"/>
        </w:rPr>
        <w:t>　　　　一、叶片钢产业前景分析</w:t>
      </w:r>
      <w:r>
        <w:rPr>
          <w:rFonts w:hint="eastAsia"/>
        </w:rPr>
        <w:br/>
      </w:r>
      <w:r>
        <w:rPr>
          <w:rFonts w:hint="eastAsia"/>
        </w:rPr>
        <w:t>　　　　二、叶片钢技术发展方向分析</w:t>
      </w:r>
      <w:r>
        <w:rPr>
          <w:rFonts w:hint="eastAsia"/>
        </w:rPr>
        <w:br/>
      </w:r>
      <w:r>
        <w:rPr>
          <w:rFonts w:hint="eastAsia"/>
        </w:rPr>
        <w:t>　　　　三、叶片钢制造业预测分析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2024-2030年中国叶片钢产业市场预测分析</w:t>
      </w:r>
      <w:r>
        <w:rPr>
          <w:rFonts w:hint="eastAsia"/>
        </w:rPr>
        <w:br/>
      </w:r>
      <w:r>
        <w:rPr>
          <w:rFonts w:hint="eastAsia"/>
        </w:rPr>
        <w:t>　　　　一、叶片钢市场供给预测分析</w:t>
      </w:r>
      <w:r>
        <w:rPr>
          <w:rFonts w:hint="eastAsia"/>
        </w:rPr>
        <w:br/>
      </w:r>
      <w:r>
        <w:rPr>
          <w:rFonts w:hint="eastAsia"/>
        </w:rPr>
        <w:t>　　　　二、叶片钢需求预测分析</w:t>
      </w:r>
      <w:r>
        <w:rPr>
          <w:rFonts w:hint="eastAsia"/>
        </w:rPr>
        <w:br/>
      </w:r>
      <w:r>
        <w:rPr>
          <w:rFonts w:hint="eastAsia"/>
        </w:rPr>
        <w:t>　　　　三、叶片钢竞争格局预测分析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2024-2030年中国叶片钢产业市场盈利预测分析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2024-2030年中国叶片钢行业投资机会与风险分析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2024-2030年中国叶片钢行业投资环境分析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2024-2030年中国叶片钢行业投资机会分析</w:t>
      </w:r>
      <w:r>
        <w:rPr>
          <w:rFonts w:hint="eastAsia"/>
        </w:rPr>
        <w:br/>
      </w:r>
      <w:r>
        <w:rPr>
          <w:rFonts w:hint="eastAsia"/>
        </w:rPr>
        <w:t>　　　　一、叶片钢投资潜力分析</w:t>
      </w:r>
      <w:r>
        <w:rPr>
          <w:rFonts w:hint="eastAsia"/>
        </w:rPr>
        <w:br/>
      </w:r>
      <w:r>
        <w:rPr>
          <w:rFonts w:hint="eastAsia"/>
        </w:rPr>
        <w:t>　　　　二、叶片钢投资吸引力分析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　2024-2030年中国叶片钢行业投资风险分析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2023年我国叶片钢行业不同类型企业数量分布图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2023年我国叶片钢行业不同所有制企业数量分布图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2023年我国叶片钢行业不同类型企业销售收入分布图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2023年我国叶片钢行业不同所有制企业销售收入分布图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2018-2023年我国叶片钢行业主要盈利指标增长趋势图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本钢板材股份有限公司负债指标走势图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无锡市艾尔福叶片有限公司主要经济指标走势图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无锡市艾尔福叶片有限公司经营收入走势图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无锡市艾尔福叶片有限公司盈利指标走势图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无锡市艾尔福叶片有限公司负债情况图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无锡市艾尔福叶片有限公司负债指标走势图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无锡市艾尔福叶片有限公司运营能力指标走势图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无锡市艾尔福叶片有限公司成长能力指标走势图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无锡透平叶片有限公司主要经济指标走势图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无锡透平叶片有限公司经营收入走势图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无锡透平叶片有限公司盈利指标走势图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无锡透平叶片有限公司负债情况图</w:t>
      </w:r>
      <w:r>
        <w:rPr>
          <w:rFonts w:hint="eastAsia"/>
        </w:rPr>
        <w:br/>
      </w:r>
      <w:r>
        <w:rPr>
          <w:rFonts w:hint="eastAsia"/>
        </w:rPr>
        <w:t>　　图表 无锡透平叶片有限公司负债指标走势图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无锡透平叶片有限公司运营能力指标走势图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无锡透平叶片有限公司成长能力指标走势图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中航惠腾风电设备股份有限公司主要经济指标走势图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中航惠腾风电设备股份有限公司经营收入走势图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中航惠腾风电设备股份有限公司盈利指标走势图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中航惠腾风电设备股份有限公司负债情况图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中航惠腾风电设备股份有限公司负债指标走势图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中航惠腾风电设备股份有限公司运营能力指标走势图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中航惠腾风电设备股份有限公司成长能力指标走势图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如皋市透平叶片制造有限公司主要经济指标走势图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如皋市透平叶片制造有限公司经营收入走势图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如皋市透平叶片制造有限公司盈利指标走势图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如皋市透平叶片制造有限公司负债情况图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如皋市透平叶片制造有限公司负债指标走势图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如皋市透平叶片制造有限公司运营能力指标走势图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如皋市透平叶片制造有限公司成长能力指标走势图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哈尔滨哈汽叶片加工有限公司主要经济指标走势图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哈尔滨哈汽叶片加工有限公司经营收入走势图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哈尔滨哈汽叶片加工有限公司盈利指标走势图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哈尔滨哈汽叶片加工有限公司负债情况图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哈尔滨哈汽叶片加工有限公司负债指标走势图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哈尔滨哈汽叶片加工有限公司运营能力指标走势图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哈尔滨哈汽叶片加工有限公司成长能力指标走势图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保定天翼复合材料制品有限公司主要经济指标走势图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保定天翼复合材料制品有限公司经营收入走势图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保定天翼复合材料制品有限公司盈利指标走势图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保定天翼复合材料制品有限公司负债情况图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保定天翼复合材料制品有限公司负债指标走势图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保定天翼复合材料制品有限公司运营能力指标走势图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保定天翼复合材料制品有限公司成长能力指标走势图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中材科技风电叶片股份有限公司主要经济指标走势图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中材科技风电叶片股份有限公司经营收入走势图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中材科技风电叶片股份有限公司盈利指标走势图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中材科技风电叶片股份有限公司负债情况图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中材科技风电叶片股份有限公司负债指标走势图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中材科技风电叶片股份有限公司运营能力指标走势图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中材科技风电叶片股份有限公司成长能力指标走势图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2024-2030年中国叶片钢制造业预测分析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2024-2030年中国叶片钢产业市场预测分析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2024-2030年中国叶片钢产业市场盈利预测分析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5646f83814743" w:history="1">
        <w:r>
          <w:rPr>
            <w:rStyle w:val="Hyperlink"/>
          </w:rPr>
          <w:t>2024年中国叶片钢行业现状调研及发展趋势预测报告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5646f83814743" w:history="1">
        <w:r>
          <w:rPr>
            <w:rStyle w:val="Hyperlink"/>
          </w:rPr>
          <w:t>https://www.20087.com/M_NengYuanKuangChan/13/YePianGangHangYeXianZhuangYuFaZhanQuShi.html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4a0660f6442c2" w:history="1">
      <w:r>
        <w:rPr>
          <w:rStyle w:val="Hyperlink"/>
        </w:rPr>
        <w:t>2024年中国叶片钢行业现状调研及发展趋势预测报告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YePianGangHangYeXianZhuangYuFaZhanQuShi.html" TargetMode="External" Id="R8235646f8381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YePianGangHangYeXianZhuangYuFaZhanQuShi.html" TargetMode="External" Id="Re7a4a0660f64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2023-08-22T23:32:00Z</dcterms:created>
  <dcterms:modified xsi:type="dcterms:W3CDTF">2023-08-23T00:32:00Z</dcterms:modified>
  <dc:subject>2024年中国叶片钢行业现状调研及发展趋势预测报告</dc:subject>
  <dc:title>2024年中国叶片钢行业现状调研及发展趋势预测报告</dc:title>
  <cp:keywords>2024年中国叶片钢行业现状调研及发展趋势预测报告</cp:keywords>
  <dc:description>2024年中国叶片钢行业现状调研及发展趋势预测报告</dc:description>
</cp:coreProperties>
</file>