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365774e84ab6" w:history="1">
              <w:r>
                <w:rPr>
                  <w:rStyle w:val="Hyperlink"/>
                </w:rPr>
                <w:t>2025-2031年中国圆钢行业投资潜力分析及前景研究报告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365774e84ab6" w:history="1">
              <w:r>
                <w:rPr>
                  <w:rStyle w:val="Hyperlink"/>
                </w:rPr>
                <w:t>2025-2031年中国圆钢行业投资潜力分析及前景研究报告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a365774e84ab6" w:history="1">
                <w:r>
                  <w:rPr>
                    <w:rStyle w:val="Hyperlink"/>
                  </w:rPr>
                  <w:t>https://www.20087.com/3/91/YuanGangShiChangDiaoCha.html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钢是钢铁产品中的一种，广泛应用于机械制造、建筑和工程结构等领域。目前，随着制造业对材料性能和生产效率的高要求，圆钢的品质和加工技术不断进步。高精度轧制和热处理技术的应用，使得圆钢的尺寸精度和机械性能得到显著提升。同时，环保型钢材和循环利用技术的推广，减少了对环境的影响和资源浪费。</w:t>
      </w:r>
      <w:r>
        <w:rPr>
          <w:rFonts w:hint="eastAsia"/>
        </w:rPr>
        <w:br/>
      </w:r>
      <w:r>
        <w:rPr>
          <w:rFonts w:hint="eastAsia"/>
        </w:rPr>
        <w:t>　　未来，圆钢的发展将更加注重高端化和绿色化。高端化方面，研发高强度、高韧性和耐腐蚀的特种圆钢，以满足航空航天、高端装备制造等领域的特殊需求。绿色化方面，采用低碳冶炼技术和材料回收利用，推动圆钢生产向低碳、环保方向发展。此外，智能化生产系统的应用，如物联网和大数据分析，将提高生产效率和产品质量，实现圆钢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a365774e84ab6" w:history="1">
        <w:r>
          <w:rPr>
            <w:rStyle w:val="Hyperlink"/>
          </w:rPr>
          <w:t>2025-2031年中国圆钢行业投资潜力分析及前景研究报告</w:t>
        </w:r>
      </w:hyperlink>
      <w:r>
        <w:rPr>
          <w:rFonts w:hint="eastAsia"/>
        </w:rPr>
        <w:t>》基于深度市场调研，全面剖析了圆钢产业链的现状及市场前景。报告详细分析了圆钢市场规模、需求及价格动态，并对未来圆钢发展趋势进行科学预测。本研究还聚焦圆钢重点企业，探讨行业竞争格局、市场集中度与品牌建设。同时，对圆钢细分市场进行深入研究，为投资者提供客观权威的市场情报与决策支持，助力挖掘圆钢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圆钢行业概况</w:t>
      </w:r>
      <w:r>
        <w:rPr>
          <w:rFonts w:hint="eastAsia"/>
        </w:rPr>
        <w:br/>
      </w:r>
      <w:r>
        <w:rPr>
          <w:rFonts w:hint="eastAsia"/>
        </w:rPr>
        <w:t>　　第一节 圆钢行业定义与特征</w:t>
      </w:r>
      <w:r>
        <w:rPr>
          <w:rFonts w:hint="eastAsia"/>
        </w:rPr>
        <w:br/>
      </w:r>
      <w:r>
        <w:rPr>
          <w:rFonts w:hint="eastAsia"/>
        </w:rPr>
        <w:t>　　第二节 圆钢行业发展历程</w:t>
      </w:r>
      <w:r>
        <w:rPr>
          <w:rFonts w:hint="eastAsia"/>
        </w:rPr>
        <w:br/>
      </w:r>
      <w:r>
        <w:rPr>
          <w:rFonts w:hint="eastAsia"/>
        </w:rPr>
        <w:t>　　第三节 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中国圆钢行业发展环境分析</w:t>
      </w:r>
      <w:r>
        <w:rPr>
          <w:rFonts w:hint="eastAsia"/>
        </w:rPr>
        <w:br/>
      </w:r>
      <w:r>
        <w:rPr>
          <w:rFonts w:hint="eastAsia"/>
        </w:rPr>
        <w:t>　　第一节 圆钢行业经济环境分析</w:t>
      </w:r>
      <w:r>
        <w:rPr>
          <w:rFonts w:hint="eastAsia"/>
        </w:rPr>
        <w:br/>
      </w:r>
      <w:r>
        <w:rPr>
          <w:rFonts w:hint="eastAsia"/>
        </w:rPr>
        <w:t>　　第二节 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二、相关圆钢行业标准分析</w:t>
      </w:r>
      <w:r>
        <w:rPr>
          <w:rFonts w:hint="eastAsia"/>
        </w:rPr>
        <w:br/>
      </w:r>
      <w:r>
        <w:rPr>
          <w:rFonts w:hint="eastAsia"/>
        </w:rPr>
        <w:t>　　第三节 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2024-2025年中国圆钢行业发展概况</w:t>
      </w:r>
      <w:r>
        <w:rPr>
          <w:rFonts w:hint="eastAsia"/>
        </w:rPr>
        <w:br/>
      </w:r>
      <w:r>
        <w:rPr>
          <w:rFonts w:hint="eastAsia"/>
        </w:rPr>
        <w:t>　　第一节 圆钢行业发展态势分析</w:t>
      </w:r>
      <w:r>
        <w:rPr>
          <w:rFonts w:hint="eastAsia"/>
        </w:rPr>
        <w:br/>
      </w:r>
      <w:r>
        <w:rPr>
          <w:rFonts w:hint="eastAsia"/>
        </w:rPr>
        <w:t>　　第二节 圆钢行业发展特点分析</w:t>
      </w:r>
      <w:r>
        <w:rPr>
          <w:rFonts w:hint="eastAsia"/>
        </w:rPr>
        <w:br/>
      </w:r>
      <w:r>
        <w:rPr>
          <w:rFonts w:hint="eastAsia"/>
        </w:rPr>
        <w:t>　　第三节 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中国圆钢市场规模情况</w:t>
      </w:r>
      <w:r>
        <w:rPr>
          <w:rFonts w:hint="eastAsia"/>
        </w:rPr>
        <w:br/>
      </w:r>
      <w:r>
        <w:rPr>
          <w:rFonts w:hint="eastAsia"/>
        </w:rPr>
        <w:t>　　第二节 中国圆钢行业盈利情况分析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一、2019-2024年圆钢市场需求情况</w:t>
      </w:r>
      <w:r>
        <w:rPr>
          <w:rFonts w:hint="eastAsia"/>
        </w:rPr>
        <w:br/>
      </w:r>
      <w:r>
        <w:rPr>
          <w:rFonts w:hint="eastAsia"/>
        </w:rPr>
        <w:t>　　　　二、2025年圆钢行业市场需求特点分析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三、2025-2031年圆钢市场需求预测</w:t>
      </w:r>
      <w:r>
        <w:rPr>
          <w:rFonts w:hint="eastAsia"/>
        </w:rPr>
        <w:br/>
      </w:r>
      <w:r>
        <w:rPr>
          <w:rFonts w:hint="eastAsia"/>
        </w:rPr>
        <w:t>　　第四节 中国圆钢行业产量情况分析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二、圆钢行业区域产量分析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三、2025-2031年中国圆钢行业产量预测分析</w:t>
      </w:r>
      <w:r>
        <w:rPr>
          <w:rFonts w:hint="eastAsia"/>
        </w:rPr>
        <w:br/>
      </w:r>
      <w:r>
        <w:rPr>
          <w:rFonts w:hint="eastAsia"/>
        </w:rPr>
        <w:t>　　第五节 圆钢行业市场供需平衡状况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圆钢细分市场深度分析</w:t>
      </w:r>
      <w:r>
        <w:rPr>
          <w:rFonts w:hint="eastAsia"/>
        </w:rPr>
        <w:br/>
      </w:r>
      <w:r>
        <w:rPr>
          <w:rFonts w:hint="eastAsia"/>
        </w:rPr>
        <w:t>　　第一节 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一、圆钢行业单位规模情况分析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五、圆钢行业敏感性分析</w:t>
      </w:r>
      <w:r>
        <w:rPr>
          <w:rFonts w:hint="eastAsia"/>
        </w:rPr>
        <w:br/>
      </w:r>
      <w:r>
        <w:rPr>
          <w:rFonts w:hint="eastAsia"/>
        </w:rPr>
        <w:t>　　第二节 中国圆钢行业财务能力分析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一、圆钢行业盈利能力分析</w:t>
      </w:r>
      <w:r>
        <w:rPr>
          <w:rFonts w:hint="eastAsia"/>
        </w:rPr>
        <w:br/>
      </w:r>
      <w:r>
        <w:rPr>
          <w:rFonts w:hint="eastAsia"/>
        </w:rPr>
        <w:t>　　　　二、圆钢行业偿债能力分析</w:t>
      </w:r>
      <w:r>
        <w:rPr>
          <w:rFonts w:hint="eastAsia"/>
        </w:rPr>
        <w:br/>
      </w:r>
      <w:r>
        <w:rPr>
          <w:rFonts w:hint="eastAsia"/>
        </w:rPr>
        <w:t>　　　　三、圆钢行业营运能力分析</w:t>
      </w:r>
      <w:r>
        <w:rPr>
          <w:rFonts w:hint="eastAsia"/>
        </w:rPr>
        <w:br/>
      </w:r>
      <w:r>
        <w:rPr>
          <w:rFonts w:hint="eastAsia"/>
        </w:rPr>
        <w:t>　　　　四、圆钢行业发展能力分析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中国圆钢行业竞争格局分析</w:t>
      </w:r>
      <w:r>
        <w:rPr>
          <w:rFonts w:hint="eastAsia"/>
        </w:rPr>
        <w:br/>
      </w:r>
      <w:r>
        <w:rPr>
          <w:rFonts w:hint="eastAsia"/>
        </w:rPr>
        <w:t>　　第一节 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一、圆钢行业集中度分析</w:t>
      </w:r>
      <w:r>
        <w:rPr>
          <w:rFonts w:hint="eastAsia"/>
        </w:rPr>
        <w:br/>
      </w:r>
      <w:r>
        <w:rPr>
          <w:rFonts w:hint="eastAsia"/>
        </w:rPr>
        <w:t>　　　　二、圆钢市场竞争程度分析</w:t>
      </w:r>
      <w:r>
        <w:rPr>
          <w:rFonts w:hint="eastAsia"/>
        </w:rPr>
        <w:br/>
      </w:r>
      <w:r>
        <w:rPr>
          <w:rFonts w:hint="eastAsia"/>
        </w:rPr>
        <w:t>　　第二节 圆钢行业竞争态势分析</w:t>
      </w:r>
      <w:r>
        <w:rPr>
          <w:rFonts w:hint="eastAsia"/>
        </w:rPr>
        <w:br/>
      </w:r>
      <w:r>
        <w:rPr>
          <w:rFonts w:hint="eastAsia"/>
        </w:rPr>
        <w:t>　　　　一、圆钢产品价位竞争</w:t>
      </w:r>
      <w:r>
        <w:rPr>
          <w:rFonts w:hint="eastAsia"/>
        </w:rPr>
        <w:br/>
      </w:r>
      <w:r>
        <w:rPr>
          <w:rFonts w:hint="eastAsia"/>
        </w:rPr>
        <w:t>　　　　二、圆钢产品质量竞争</w:t>
      </w:r>
      <w:r>
        <w:rPr>
          <w:rFonts w:hint="eastAsia"/>
        </w:rPr>
        <w:br/>
      </w:r>
      <w:r>
        <w:rPr>
          <w:rFonts w:hint="eastAsia"/>
        </w:rPr>
        <w:t>　　　　三、圆钢产品技术竞争</w:t>
      </w:r>
      <w:r>
        <w:rPr>
          <w:rFonts w:hint="eastAsia"/>
        </w:rPr>
        <w:br/>
      </w:r>
      <w:r>
        <w:rPr>
          <w:rFonts w:hint="eastAsia"/>
        </w:rPr>
        <w:t>　　第三节 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三、圆钢企业经营状况</w:t>
      </w:r>
      <w:r>
        <w:rPr>
          <w:rFonts w:hint="eastAsia"/>
        </w:rPr>
        <w:br/>
      </w:r>
      <w:r>
        <w:rPr>
          <w:rFonts w:hint="eastAsia"/>
        </w:rPr>
        <w:t>　　　　四、圆钢企业发展策略</w:t>
      </w:r>
      <w:r>
        <w:rPr>
          <w:rFonts w:hint="eastAsia"/>
        </w:rPr>
        <w:br/>
      </w:r>
      <w:r>
        <w:rPr>
          <w:rFonts w:hint="eastAsia"/>
        </w:rPr>
        <w:t>　　第二节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三、圆钢企业经营状况</w:t>
      </w:r>
      <w:r>
        <w:rPr>
          <w:rFonts w:hint="eastAsia"/>
        </w:rPr>
        <w:br/>
      </w:r>
      <w:r>
        <w:rPr>
          <w:rFonts w:hint="eastAsia"/>
        </w:rPr>
        <w:t>　　　　四、圆钢企业发展策略</w:t>
      </w:r>
      <w:r>
        <w:rPr>
          <w:rFonts w:hint="eastAsia"/>
        </w:rPr>
        <w:br/>
      </w:r>
      <w:r>
        <w:rPr>
          <w:rFonts w:hint="eastAsia"/>
        </w:rPr>
        <w:t>　　第三节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三、圆钢企业经营状况</w:t>
      </w:r>
      <w:r>
        <w:rPr>
          <w:rFonts w:hint="eastAsia"/>
        </w:rPr>
        <w:br/>
      </w:r>
      <w:r>
        <w:rPr>
          <w:rFonts w:hint="eastAsia"/>
        </w:rPr>
        <w:t>　　　　四、圆钢企业发展策略</w:t>
      </w:r>
      <w:r>
        <w:rPr>
          <w:rFonts w:hint="eastAsia"/>
        </w:rPr>
        <w:br/>
      </w:r>
      <w:r>
        <w:rPr>
          <w:rFonts w:hint="eastAsia"/>
        </w:rPr>
        <w:t>　　第四节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三、圆钢企业经营状况</w:t>
      </w:r>
      <w:r>
        <w:rPr>
          <w:rFonts w:hint="eastAsia"/>
        </w:rPr>
        <w:br/>
      </w:r>
      <w:r>
        <w:rPr>
          <w:rFonts w:hint="eastAsia"/>
        </w:rPr>
        <w:t>　　　　四、圆钢企业发展策略</w:t>
      </w:r>
      <w:r>
        <w:rPr>
          <w:rFonts w:hint="eastAsia"/>
        </w:rPr>
        <w:br/>
      </w:r>
      <w:r>
        <w:rPr>
          <w:rFonts w:hint="eastAsia"/>
        </w:rPr>
        <w:t>　　第五节 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三、圆钢企业经营状况</w:t>
      </w:r>
      <w:r>
        <w:rPr>
          <w:rFonts w:hint="eastAsia"/>
        </w:rPr>
        <w:br/>
      </w:r>
      <w:r>
        <w:rPr>
          <w:rFonts w:hint="eastAsia"/>
        </w:rPr>
        <w:t>　　　　四、圆钢企业发展策略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中国圆钢行业营销策略分析</w:t>
      </w:r>
      <w:r>
        <w:rPr>
          <w:rFonts w:hint="eastAsia"/>
        </w:rPr>
        <w:br/>
      </w:r>
      <w:r>
        <w:rPr>
          <w:rFonts w:hint="eastAsia"/>
        </w:rPr>
        <w:t>　　第一节 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一、做好圆钢产品导入</w:t>
      </w:r>
      <w:r>
        <w:rPr>
          <w:rFonts w:hint="eastAsia"/>
        </w:rPr>
        <w:br/>
      </w:r>
      <w:r>
        <w:rPr>
          <w:rFonts w:hint="eastAsia"/>
        </w:rPr>
        <w:t>　　　　二、做好圆钢产品组合和产品线决策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2024-2025年圆钢行业投资情况分析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一、2024-2025年圆钢总体投资结构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二、2024-2025年圆钢投资规模情况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三、2024-2025年圆钢投资增速情况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四、2024-2025年圆钢分地区投资分析</w:t>
      </w:r>
      <w:r>
        <w:rPr>
          <w:rFonts w:hint="eastAsia"/>
        </w:rPr>
        <w:br/>
      </w:r>
      <w:r>
        <w:rPr>
          <w:rFonts w:hint="eastAsia"/>
        </w:rPr>
        <w:t>　　第二节 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二、可以投资的圆钢模式</w:t>
      </w:r>
      <w:r>
        <w:rPr>
          <w:rFonts w:hint="eastAsia"/>
        </w:rPr>
        <w:br/>
      </w:r>
      <w:r>
        <w:rPr>
          <w:rFonts w:hint="eastAsia"/>
        </w:rPr>
        <w:t>　　　　三、2025年圆钢投资机会分析</w:t>
      </w:r>
      <w:r>
        <w:rPr>
          <w:rFonts w:hint="eastAsia"/>
        </w:rPr>
        <w:br/>
      </w:r>
      <w:r>
        <w:rPr>
          <w:rFonts w:hint="eastAsia"/>
        </w:rPr>
        <w:t>　　　　四、2025年圆钢投资新方向</w:t>
      </w:r>
      <w:r>
        <w:rPr>
          <w:rFonts w:hint="eastAsia"/>
        </w:rPr>
        <w:br/>
      </w:r>
      <w:r>
        <w:rPr>
          <w:rFonts w:hint="eastAsia"/>
        </w:rPr>
        <w:t>　　第三节 圆钢行业发展前景分析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一、2025年圆钢市场发展前景</w:t>
      </w:r>
      <w:r>
        <w:rPr>
          <w:rFonts w:hint="eastAsia"/>
        </w:rPr>
        <w:br/>
      </w:r>
      <w:r>
        <w:rPr>
          <w:rFonts w:hint="eastAsia"/>
        </w:rPr>
        <w:t>　　　　二、2025年圆钢市场面临的发展商机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圆钢行业SWOT模型分析</w:t>
      </w:r>
      <w:r>
        <w:rPr>
          <w:rFonts w:hint="eastAsia"/>
        </w:rPr>
        <w:br/>
      </w:r>
      <w:r>
        <w:rPr>
          <w:rFonts w:hint="eastAsia"/>
        </w:rPr>
        <w:t>　　　　一、圆钢行业优势分析</w:t>
      </w:r>
      <w:r>
        <w:rPr>
          <w:rFonts w:hint="eastAsia"/>
        </w:rPr>
        <w:br/>
      </w:r>
      <w:r>
        <w:rPr>
          <w:rFonts w:hint="eastAsia"/>
        </w:rPr>
        <w:t>　　　　二、圆钢行业劣势分析</w:t>
      </w:r>
      <w:r>
        <w:rPr>
          <w:rFonts w:hint="eastAsia"/>
        </w:rPr>
        <w:br/>
      </w:r>
      <w:r>
        <w:rPr>
          <w:rFonts w:hint="eastAsia"/>
        </w:rPr>
        <w:t>　　　　三、圆钢行业机会分析</w:t>
      </w:r>
      <w:r>
        <w:rPr>
          <w:rFonts w:hint="eastAsia"/>
        </w:rPr>
        <w:br/>
      </w:r>
      <w:r>
        <w:rPr>
          <w:rFonts w:hint="eastAsia"/>
        </w:rPr>
        <w:t>　　　　四、圆钢行业风险分析</w:t>
      </w:r>
      <w:r>
        <w:rPr>
          <w:rFonts w:hint="eastAsia"/>
        </w:rPr>
        <w:br/>
      </w:r>
      <w:r>
        <w:rPr>
          <w:rFonts w:hint="eastAsia"/>
        </w:rPr>
        <w:t>　　第二节 圆钢行业风险分析</w:t>
      </w:r>
      <w:r>
        <w:rPr>
          <w:rFonts w:hint="eastAsia"/>
        </w:rPr>
        <w:br/>
      </w:r>
      <w:r>
        <w:rPr>
          <w:rFonts w:hint="eastAsia"/>
        </w:rPr>
        <w:t>　　　　一、圆钢市场竞争风险</w:t>
      </w:r>
      <w:r>
        <w:rPr>
          <w:rFonts w:hint="eastAsia"/>
        </w:rPr>
        <w:br/>
      </w:r>
      <w:r>
        <w:rPr>
          <w:rFonts w:hint="eastAsia"/>
        </w:rPr>
        <w:t>　　　　二、圆钢原材料压力风险分析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三、圆钢技术风险分析</w:t>
      </w:r>
      <w:r>
        <w:rPr>
          <w:rFonts w:hint="eastAsia"/>
        </w:rPr>
        <w:br/>
      </w:r>
      <w:r>
        <w:rPr>
          <w:rFonts w:hint="eastAsia"/>
        </w:rPr>
        <w:t>　　　　四、圆钢政策和体制风险</w:t>
      </w:r>
      <w:r>
        <w:rPr>
          <w:rFonts w:hint="eastAsia"/>
        </w:rPr>
        <w:br/>
      </w:r>
      <w:r>
        <w:rPr>
          <w:rFonts w:hint="eastAsia"/>
        </w:rPr>
        <w:t>　　　　五、圆钢行业进入退出风险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国外圆钢行业投资现状及经营模式分析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我国圆钢行业商业模式探讨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我国圆钢行业投资国际化发展战略分析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我国圆钢行业投资策略分析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中^智^林^－圆钢行业最优投资路径设计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2025-2031年中国圆钢行业利润预测</w:t>
      </w:r>
      <w:r>
        <w:rPr>
          <w:rFonts w:hint="eastAsia"/>
        </w:rPr>
        <w:br/>
      </w:r>
      <w:r>
        <w:rPr>
          <w:rFonts w:hint="eastAsia"/>
        </w:rPr>
        <w:t>　　图表 2025年圆钢行业壁垒</w:t>
      </w:r>
      <w:r>
        <w:rPr>
          <w:rFonts w:hint="eastAsia"/>
        </w:rPr>
        <w:br/>
      </w:r>
      <w:r>
        <w:rPr>
          <w:rFonts w:hint="eastAsia"/>
        </w:rPr>
        <w:t>　　图表 2025年圆钢市场前景分析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2025-2031年中国圆钢市场需求预测</w:t>
      </w:r>
      <w:r>
        <w:rPr>
          <w:rFonts w:hint="eastAsia"/>
        </w:rPr>
        <w:br/>
      </w:r>
      <w:r>
        <w:rPr>
          <w:rFonts w:hint="eastAsia"/>
        </w:rPr>
        <w:t>　　图表 2025年圆钢发展趋势预测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365774e84ab6" w:history="1">
        <w:r>
          <w:rPr>
            <w:rStyle w:val="Hyperlink"/>
          </w:rPr>
          <w:t>2025-2031年中国圆钢行业投资潜力分析及前景研究报告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a365774e84ab6" w:history="1">
        <w:r>
          <w:rPr>
            <w:rStyle w:val="Hyperlink"/>
          </w:rPr>
          <w:t>https://www.20087.com/3/91/YuanGangShiChangDiaoCha.html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热点：圆钢规格型号、圆钢的重量计算公式、钢材价格圆钢、圆钢图片、Φ表示什么钢筋、圆钢规格型号及重量表、钢筋HPB300和HRB400的区别、圆钢符号、圆钢重量公式怎么算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0f75123434396" w:history="1">
      <w:r>
        <w:rPr>
          <w:rStyle w:val="Hyperlink"/>
        </w:rPr>
        <w:t>2025-2031年中国圆钢行业投资潜力分析及前景研究报告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YuanGangShiChangDiaoCha.html" TargetMode="External" Id="Rac3a365774e8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YuanGangShiChangDiaoCha.html" TargetMode="External" Id="R14b0f7512343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2025-02-01T23:28:00Z</dcterms:created>
  <dcterms:modified xsi:type="dcterms:W3CDTF">2025-02-02T00:28:00Z</dcterms:modified>
  <dc:subject>2025-2031年中国圆钢行业投资潜力分析及前景研究报告</dc:subject>
  <dc:title>2025-2031年中国圆钢行业投资潜力分析及前景研究报告</dc:title>
  <cp:keywords>2025-2031年中国圆钢行业投资潜力分析及前景研究报告</cp:keywords>
  <dc:description>2025-2031年中国圆钢行业投资潜力分析及前景研究报告</dc:description>
</cp:coreProperties>
</file>