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6d8a5638974d1e" w:history="1">
              <w:r>
                <w:rPr>
                  <w:rStyle w:val="Hyperlink"/>
                </w:rPr>
                <w:t>中国火电行业发展调研与市场前景分析报告（2026年版）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6d8a5638974d1e" w:history="1">
              <w:r>
                <w:rPr>
                  <w:rStyle w:val="Hyperlink"/>
                </w:rPr>
                <w:t>中国火电行业发展调研与市场前景分析报告（2026年版）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6d8a5638974d1e" w:history="1">
                <w:r>
                  <w:rPr>
                    <w:rStyle w:val="Hyperlink"/>
                  </w:rPr>
                  <w:t>https://www.20087.com/3/81/HuoDianShiChangQianJing.html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作为电力生产的主要方式之一，虽然面临着来自可再生能源的竞争压力，但在全球范围内仍占有重要地位。燃煤发电是火电的主流形式，但近年来，由于环保压力和化石燃料价格波动，天然气发电和生物质能发电的比例有所上升。</w:t>
      </w:r>
      <w:r>
        <w:rPr>
          <w:rFonts w:hint="eastAsia"/>
        </w:rPr>
        <w:br/>
      </w:r>
      <w:r>
        <w:rPr>
          <w:rFonts w:hint="eastAsia"/>
        </w:rPr>
        <w:t>　　未来，火电行业将面临重大转型，以应对气候变化和能源结构调整的挑战。市场调研网指出，提高燃煤发电的效率，减少温室气体排放，以及探索碳捕获和封存(CCS)技术，将成为行业努力的方向。同时，天然气和生物质能作为较清洁的替代燃料，其发电比例预计将持续增长。此外，火电企业可能向综合能源服务商转型，提供包括可再生能源在内的多元化电力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c6d8a5638974d1e" w:history="1">
        <w:r>
          <w:rPr>
            <w:rStyle w:val="Hyperlink"/>
          </w:rPr>
          <w:t>中国火电行业发展调研与市场前景分析报告（2026年版）</w:t>
        </w:r>
      </w:hyperlink>
      <w:r>
        <w:rPr>
          <w:rFonts w:hint="eastAsia"/>
        </w:rPr>
        <w:t>》系统分析了火电行业的市场规模、供需关系及产业链结构，详细梳理了火电细分市场的品牌竞争态势与价格变化，重点剖析了行业内主要企业的经营状况，揭示了火电市场集中度与竞争格局。报告结合火电技术现状及未来发展方向，对行业前景进行了科学预测，明确了火电发展趋势、潜在机遇与风险。通过SWOT分析，为火电企业、投资者及政府部门提供了权威、客观的行业洞察与决策支持，助力把握火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2021-2026年世界火电市场发展形势整体阐述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2021-2026年世界火电市场规模与特点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2025-2026年世界火电主要国家与地区分析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2021-2026年世界火电行业发展趋势分析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2025-2026年中国火电行业市场发展环境分析（PEST分析法）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2025-2026年中国火电行业政策环境分析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2025-2026年中国火电行业社会环境分析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2025-2026年中国火电技术环境分析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2021-2026年中国火电行业市场供求态势深度剖析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2021-2026年中国火电行业供给、行业进入者分析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2021-2026年中国火电行业需求、替代产品分析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2021-2026年中国火电行业厂商行为调研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2021-2026年中国火电营销行为分析</w:t>
      </w:r>
      <w:r>
        <w:rPr>
          <w:rFonts w:hint="eastAsia"/>
        </w:rPr>
        <w:br/>
      </w:r>
      <w:r>
        <w:rPr>
          <w:rFonts w:hint="eastAsia"/>
        </w:rPr>
        <w:t>　　　　一、火电行业典型营销模式介绍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2021-2026年中国火电生产行为分析</w:t>
      </w:r>
      <w:r>
        <w:rPr>
          <w:rFonts w:hint="eastAsia"/>
        </w:rPr>
        <w:br/>
      </w:r>
      <w:r>
        <w:rPr>
          <w:rFonts w:hint="eastAsia"/>
        </w:rPr>
        <w:t>　　　　一、火电行业典型生产模式介绍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2021-2026年中国火电行业扩张行为分析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2021-2026年中国火电行业发展走势探析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2021-2026年中国火电行业动态分析</w:t>
      </w:r>
      <w:r>
        <w:rPr>
          <w:rFonts w:hint="eastAsia"/>
        </w:rPr>
        <w:br/>
      </w:r>
      <w:r>
        <w:rPr>
          <w:rFonts w:hint="eastAsia"/>
        </w:rPr>
        <w:t>　　　　一、火电行业特征分析</w:t>
      </w:r>
      <w:r>
        <w:rPr>
          <w:rFonts w:hint="eastAsia"/>
        </w:rPr>
        <w:br/>
      </w:r>
      <w:r>
        <w:rPr>
          <w:rFonts w:hint="eastAsia"/>
        </w:rPr>
        <w:t>　　　　二、火电产品市场价格分析</w:t>
      </w:r>
      <w:r>
        <w:rPr>
          <w:rFonts w:hint="eastAsia"/>
        </w:rPr>
        <w:br/>
      </w:r>
      <w:r>
        <w:rPr>
          <w:rFonts w:hint="eastAsia"/>
        </w:rPr>
        <w:t>　　　　三、火电行业技术工艺分析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2021-2026年中国火电经销商调查情况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2021-2026年中国火电行业发展问题分析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2021-2026年中国火电产量数据统计分析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2021-2026年中国火电产量数据分析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一、2021-2026年火电产量数据分析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二、2021-2026年火电重点省市数据分析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2025-2026年中国火电产量数据分析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一、2025-2026年全国火电产量数据分析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二、2025-2026年火电重点省市数据分析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2025-2026年中国火电产量增长性分析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2021-2026年中国火电进出口数据监测分析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2021-2026年中国火电进口数据分析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2021-2026年中国火电出口数据分析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2021-2026年中国火电进出口平均单价分析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2021-2026年中国火电进出口国家及地区分析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2021-2026年中国火电行业数据监测分析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2021-2026年中国火电行业规模分析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2025-2026年中国火电行业结构分析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2021-2026年中国火电行业产值分析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2021-2026年中国火电行业成本费用分析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2021-2026年中国火电行业盈利能力分析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2021-2026年中国火电市场竞争与厂商市场竞争力评价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2021-2026年中国火电行业市场竞争现状分析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一、火电行业竞争格局分析</w:t>
      </w:r>
      <w:r>
        <w:rPr>
          <w:rFonts w:hint="eastAsia"/>
        </w:rPr>
        <w:br/>
      </w:r>
      <w:r>
        <w:rPr>
          <w:rFonts w:hint="eastAsia"/>
        </w:rPr>
        <w:t>　　　　二、火电市场集中度分析</w:t>
      </w:r>
      <w:r>
        <w:rPr>
          <w:rFonts w:hint="eastAsia"/>
        </w:rPr>
        <w:br/>
      </w:r>
      <w:r>
        <w:rPr>
          <w:rFonts w:hint="eastAsia"/>
        </w:rPr>
        <w:t>　　　　三、火电行业竞争趋势分析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2021-2026年中国火电行业主力厂商市场竞争力评价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2021-2026年中国火电行业提升竞争力策略分析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2021-2026年中国火电行业优势企业竞争性财务指标对比分析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火电重点企业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2026-2032年中国火电企业市场发展前景及趋势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火电企业发展机遇及风险</w:t>
      </w:r>
      <w:r>
        <w:rPr>
          <w:rFonts w:hint="eastAsia"/>
        </w:rPr>
        <w:br/>
      </w:r>
      <w:r>
        <w:rPr>
          <w:rFonts w:hint="eastAsia"/>
        </w:rPr>
        <w:t>　　　　一、火电企业发展机会</w:t>
      </w:r>
      <w:r>
        <w:rPr>
          <w:rFonts w:hint="eastAsia"/>
        </w:rPr>
        <w:br/>
      </w:r>
      <w:r>
        <w:rPr>
          <w:rFonts w:hint="eastAsia"/>
        </w:rPr>
        <w:t>　　　　二、火电企业发展挑战</w:t>
      </w:r>
      <w:r>
        <w:rPr>
          <w:rFonts w:hint="eastAsia"/>
        </w:rPr>
        <w:br/>
      </w:r>
      <w:r>
        <w:rPr>
          <w:rFonts w:hint="eastAsia"/>
        </w:rPr>
        <w:t>　　第二节 火电行业企业发展战略分析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火电行业企业发展建议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2026-2032年中国火电行业发展前景预测分析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2026-2032年中国火电产品发展趋势预测分析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一、火电制造行业预测分析</w:t>
      </w:r>
      <w:r>
        <w:rPr>
          <w:rFonts w:hint="eastAsia"/>
        </w:rPr>
        <w:br/>
      </w:r>
      <w:r>
        <w:rPr>
          <w:rFonts w:hint="eastAsia"/>
        </w:rPr>
        <w:t>　　　　二、火电技术方向分析</w:t>
      </w:r>
      <w:r>
        <w:rPr>
          <w:rFonts w:hint="eastAsia"/>
        </w:rPr>
        <w:br/>
      </w:r>
      <w:r>
        <w:rPr>
          <w:rFonts w:hint="eastAsia"/>
        </w:rPr>
        <w:t>　　　　三、火电竞争格局预测分析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2026-2032年中国火电行业市场发展前景预测分析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一、火电供给预测分析</w:t>
      </w:r>
      <w:r>
        <w:rPr>
          <w:rFonts w:hint="eastAsia"/>
        </w:rPr>
        <w:br/>
      </w:r>
      <w:r>
        <w:rPr>
          <w:rFonts w:hint="eastAsia"/>
        </w:rPr>
        <w:t>　　　　二、火电需求预测分析</w:t>
      </w:r>
      <w:r>
        <w:rPr>
          <w:rFonts w:hint="eastAsia"/>
        </w:rPr>
        <w:br/>
      </w:r>
      <w:r>
        <w:rPr>
          <w:rFonts w:hint="eastAsia"/>
        </w:rPr>
        <w:t>　　　　三、火电市场进出口预测分析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2026-2032年中国火电行业市场盈利能力预测分析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2026-2032年中国火电产业投资机会与风险研究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2026-2032年中国火电产业投资机会分析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二、火电行业投资机会研究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2026-2032年中国火电产业投资风险分析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中智:林:：专家建议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2021-2026年我国火电产量变化图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2021-2026年我国火电重点省市产量对比图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2025-2026年我国火电重点省市产量及增长率统计表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2025-2026年我国火电市场集中度和2025-2026年同期对比图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2021-2026年中国火电进口数量分析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2021-2026年中国火电出口数量分析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2021-2026年中国火电出口金额分析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2021-2026年中国火电进出口平均单价分析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2021-2026年中国火电进口国家及地区分析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2021-2026年我国火电行业企业数量增长趋势图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2025-2026年我国火电行业不同类型企业数量分布图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2025-2026年我国火电行业不同所有制企业数量分布图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2025-2026年我国火电行业不同类型企业销售收入分布图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2025-2026年我国火电行业不同所有制企业销售收入分布图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2021-2026年我国火电行业产成品增长趋势图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2021-2026年我国火电行业费用使用统计图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2021-2026年我国火电行业主要盈利指标统计图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2021-2026年我国火电行业主要盈利指标增长趋势图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2026-2032年中国火电制造行业预测分析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2026-2032年中国火电竞争格局预测分析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2026-2032年中国火电供给预测分析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2026-2032年中国火电需求预测分析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2026-2032年中国火电市场进出口预测分析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2026-2032年中国火电行业市场盈利能力预测分析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6d8a5638974d1e" w:history="1">
        <w:r>
          <w:rPr>
            <w:rStyle w:val="Hyperlink"/>
          </w:rPr>
          <w:t>中国火电行业发展调研与市场前景分析报告（2026年版）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6d8a5638974d1e" w:history="1">
        <w:r>
          <w:rPr>
            <w:rStyle w:val="Hyperlink"/>
          </w:rPr>
          <w:t>https://www.20087.com/3/81/HuoDianShiChangQianJing.html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热点：火电占全部电力的比例是多少、火电股票龙头股排名、火力发电会被淘汰吗、火电厂发电原理、资源和能源的区别、火电占比 75% 降到50%、电以后会被什么取代、火电厂、节约用电的意义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7b8075abc468e" w:history="1">
      <w:r>
        <w:rPr>
          <w:rStyle w:val="Hyperlink"/>
        </w:rPr>
        <w:t>中国火电行业发展调研与市场前景分析报告（2026年版）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HuoDianShiChangQianJing.html" TargetMode="External" Id="R8c6d8a5638974d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HuoDianShiChangQianJing.html" TargetMode="External" Id="R0b47b8075abc46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2026-06-24T00:22:00Z</dcterms:created>
  <dcterms:modified xsi:type="dcterms:W3CDTF">2026-06-24T01:22:00Z</dcterms:modified>
  <dc:subject>中国火电行业发展调研与市场前景分析报告（2026年版）</dc:subject>
  <dc:title>中国火电行业发展调研与市场前景分析报告（2026年版）</dc:title>
  <cp:keywords>中国火电行业发展调研与市场前景分析报告（2026年版）</cp:keywords>
  <dc:description>中国火电行业发展调研与市场前景分析报告（2026年版）</dc:description>
</cp:coreProperties>
</file>