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bccad7214387" w:history="1">
              <w:r>
                <w:rPr>
                  <w:rStyle w:val="Hyperlink"/>
                </w:rPr>
                <w:t>2025-2031年柴煤市场现状调研与发展趋势分析报告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bccad7214387" w:history="1">
              <w:r>
                <w:rPr>
                  <w:rStyle w:val="Hyperlink"/>
                </w:rPr>
                <w:t>2025-2031年柴煤市场现状调研与发展趋势分析报告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8bccad7214387" w:history="1">
                <w:r>
                  <w:rPr>
                    <w:rStyle w:val="Hyperlink"/>
                  </w:rPr>
                  <w:t>https://www.20087.com/3/61/ChaiMeiShiChangQianJing.html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煤是一种传统燃料，近年来随着能源技术和市场需求的变化，在燃烧效率和环保性方面都有了显著提升。目前，柴煤不仅在燃烧效率和热值方面有所提高，还在产品的环保性和使用便捷性方面进行了优化。此外，为了适应不同应用场景的需求，许多产品还具备了可调节的燃烧特性和多种包装形式。随着消费者对环保和高效能源的需求增长，柴煤在提高性能的同时，也在不断寻求与新一代能源技术的融合，如采用更清洁的燃烧技术和先进的处理工艺。</w:t>
      </w:r>
      <w:r>
        <w:rPr>
          <w:rFonts w:hint="eastAsia"/>
        </w:rPr>
        <w:br/>
      </w:r>
      <w:r>
        <w:rPr>
          <w:rFonts w:hint="eastAsia"/>
        </w:rPr>
        <w:t>　　未来，柴煤的发展将更加注重环保性和高效性。一方面，随着对环保和可持续能源的需求增长，柴煤将更加注重提高其在燃烧效率和环保性方面的表现，如通过改进燃烧技术和优化处理工艺来提高性能。另一方面，鉴于用户对高效能源的需求增长，柴煤将更加注重提供定制化服务，如根据用户的特定需求提供量身定制的燃烧特性。此外，随着对产品质量和性能要求的提高，柴煤还将更加注重提供易于使用和储存的解决方案，以适应不同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8bccad7214387" w:history="1">
        <w:r>
          <w:rPr>
            <w:rStyle w:val="Hyperlink"/>
          </w:rPr>
          <w:t>2025-2031年柴煤市场现状调研与发展趋势分析报告</w:t>
        </w:r>
      </w:hyperlink>
      <w:r>
        <w:rPr>
          <w:rFonts w:hint="eastAsia"/>
        </w:rPr>
        <w:t>》基于国家统计局、相关行业协会及科研机构详实资料，系统梳理柴煤行业的市场规模、供需格局及产业链特征，客观分析柴煤技术发展水平和市场价格趋势。报告从柴煤竞争格局、企业战略和品牌影响力等角度，评估主要市场参与者的经营表现，并结合政策环境与技术创新方向，研判柴煤行业未来增长空间与潜在风险。通过对柴煤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三、柴煤产业链结构分析</w:t>
      </w:r>
      <w:r>
        <w:rPr>
          <w:rFonts w:hint="eastAsia"/>
        </w:rPr>
        <w:br/>
      </w:r>
      <w:r>
        <w:rPr>
          <w:rFonts w:hint="eastAsia"/>
        </w:rPr>
        <w:t>　　第二节 柴煤行业发展成熟度</w:t>
      </w:r>
      <w:r>
        <w:rPr>
          <w:rFonts w:hint="eastAsia"/>
        </w:rPr>
        <w:br/>
      </w:r>
      <w:r>
        <w:rPr>
          <w:rFonts w:hint="eastAsia"/>
        </w:rPr>
        <w:t>　　　　一、柴煤行业发展周期分析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柴煤市场特征分析</w:t>
      </w:r>
      <w:r>
        <w:rPr>
          <w:rFonts w:hint="eastAsia"/>
        </w:rPr>
        <w:br/>
      </w:r>
      <w:r>
        <w:rPr>
          <w:rFonts w:hint="eastAsia"/>
        </w:rPr>
        <w:t>　　　　一、柴煤市场规模</w:t>
      </w:r>
      <w:r>
        <w:rPr>
          <w:rFonts w:hint="eastAsia"/>
        </w:rPr>
        <w:br/>
      </w:r>
      <w:r>
        <w:rPr>
          <w:rFonts w:hint="eastAsia"/>
        </w:rPr>
        <w:t>　　　　二、柴煤产业关联度</w:t>
      </w:r>
      <w:r>
        <w:rPr>
          <w:rFonts w:hint="eastAsia"/>
        </w:rPr>
        <w:br/>
      </w:r>
      <w:r>
        <w:rPr>
          <w:rFonts w:hint="eastAsia"/>
        </w:rPr>
        <w:t>　　　　三、影响柴煤需求的关键因素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五、柴煤主要竞争因素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2024-2025年柴煤经济环境及产业发展环境分析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新冠疫情对柴煤行业的影响</w:t>
      </w:r>
      <w:r>
        <w:rPr>
          <w:rFonts w:hint="eastAsia"/>
        </w:rPr>
        <w:br/>
      </w:r>
      <w:r>
        <w:rPr>
          <w:rFonts w:hint="eastAsia"/>
        </w:rPr>
        <w:t>　　第四节 柴煤行业发展环境分析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国内外柴煤行业技术差异与原因</w:t>
      </w:r>
      <w:r>
        <w:rPr>
          <w:rFonts w:hint="eastAsia"/>
        </w:rPr>
        <w:br/>
      </w:r>
      <w:r>
        <w:rPr>
          <w:rFonts w:hint="eastAsia"/>
        </w:rPr>
        <w:t>　　第三节 柴煤行业技术发展方向、趋势预测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柴煤行业供求状况分析</w:t>
      </w:r>
      <w:r>
        <w:rPr>
          <w:rFonts w:hint="eastAsia"/>
        </w:rPr>
        <w:br/>
      </w:r>
      <w:r>
        <w:rPr>
          <w:rFonts w:hint="eastAsia"/>
        </w:rPr>
        <w:t>　　第一节 柴煤整体生产能力</w:t>
      </w:r>
      <w:r>
        <w:rPr>
          <w:rFonts w:hint="eastAsia"/>
        </w:rPr>
        <w:br/>
      </w:r>
      <w:r>
        <w:rPr>
          <w:rFonts w:hint="eastAsia"/>
        </w:rPr>
        <w:t>　　第二节 柴煤产值分布特征及变化</w:t>
      </w:r>
      <w:r>
        <w:rPr>
          <w:rFonts w:hint="eastAsia"/>
        </w:rPr>
        <w:br/>
      </w:r>
      <w:r>
        <w:rPr>
          <w:rFonts w:hint="eastAsia"/>
        </w:rPr>
        <w:t>　　第三节 柴煤产品供给分析</w:t>
      </w:r>
      <w:r>
        <w:rPr>
          <w:rFonts w:hint="eastAsia"/>
        </w:rPr>
        <w:br/>
      </w:r>
      <w:r>
        <w:rPr>
          <w:rFonts w:hint="eastAsia"/>
        </w:rPr>
        <w:t>　　第四节 当前柴煤市场容量及增长速度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2020-2025年柴煤行业整体销售能力</w:t>
      </w:r>
      <w:r>
        <w:rPr>
          <w:rFonts w:hint="eastAsia"/>
        </w:rPr>
        <w:br/>
      </w:r>
      <w:r>
        <w:rPr>
          <w:rFonts w:hint="eastAsia"/>
        </w:rPr>
        <w:t>　　　　一、柴煤工业销售产值</w:t>
      </w:r>
      <w:r>
        <w:rPr>
          <w:rFonts w:hint="eastAsia"/>
        </w:rPr>
        <w:br/>
      </w:r>
      <w:r>
        <w:rPr>
          <w:rFonts w:hint="eastAsia"/>
        </w:rPr>
        <w:t>　　　　二、柴煤销售收入</w:t>
      </w:r>
      <w:r>
        <w:rPr>
          <w:rFonts w:hint="eastAsia"/>
        </w:rPr>
        <w:br/>
      </w:r>
      <w:r>
        <w:rPr>
          <w:rFonts w:hint="eastAsia"/>
        </w:rPr>
        <w:t>　　　　三、柴煤利润率</w:t>
      </w:r>
      <w:r>
        <w:rPr>
          <w:rFonts w:hint="eastAsia"/>
        </w:rPr>
        <w:br/>
      </w:r>
      <w:r>
        <w:rPr>
          <w:rFonts w:hint="eastAsia"/>
        </w:rPr>
        <w:t>　　　　四、柴煤产销率</w:t>
      </w:r>
      <w:r>
        <w:rPr>
          <w:rFonts w:hint="eastAsia"/>
        </w:rPr>
        <w:br/>
      </w:r>
      <w:r>
        <w:rPr>
          <w:rFonts w:hint="eastAsia"/>
        </w:rPr>
        <w:t>　　第七节 2025-2031年柴煤产品需求预测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2020-2025年柴煤营运能力分析</w:t>
      </w:r>
      <w:r>
        <w:rPr>
          <w:rFonts w:hint="eastAsia"/>
        </w:rPr>
        <w:br/>
      </w:r>
      <w:r>
        <w:rPr>
          <w:rFonts w:hint="eastAsia"/>
        </w:rPr>
        <w:t>　　第二节 2020-2025年柴煤偿债能力分析</w:t>
      </w:r>
      <w:r>
        <w:rPr>
          <w:rFonts w:hint="eastAsia"/>
        </w:rPr>
        <w:br/>
      </w:r>
      <w:r>
        <w:rPr>
          <w:rFonts w:hint="eastAsia"/>
        </w:rPr>
        <w:t>　　第三节 2020-2025年柴煤盈利能力分析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2020-2025年柴煤发展能力分析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2020-2025年中国柴煤行业市场运行分析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2020-2025年中国柴煤行业基本概况</w:t>
      </w:r>
      <w:r>
        <w:rPr>
          <w:rFonts w:hint="eastAsia"/>
        </w:rPr>
        <w:br/>
      </w:r>
      <w:r>
        <w:rPr>
          <w:rFonts w:hint="eastAsia"/>
        </w:rPr>
        <w:t>　　　　一、柴煤市场分析</w:t>
      </w:r>
      <w:r>
        <w:rPr>
          <w:rFonts w:hint="eastAsia"/>
        </w:rPr>
        <w:br/>
      </w:r>
      <w:r>
        <w:rPr>
          <w:rFonts w:hint="eastAsia"/>
        </w:rPr>
        <w:t>　　　　二、柴煤进出口数量和金额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三、我国柴煤出口面临的挑战</w:t>
      </w:r>
      <w:r>
        <w:rPr>
          <w:rFonts w:hint="eastAsia"/>
        </w:rPr>
        <w:br/>
      </w:r>
      <w:r>
        <w:rPr>
          <w:rFonts w:hint="eastAsia"/>
        </w:rPr>
        <w:t>　　　　四、柴煤大型高端产品发展情况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2025年影响柴煤行业发展的因素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2025年中国柴煤行业发展情况</w:t>
      </w:r>
      <w:r>
        <w:rPr>
          <w:rFonts w:hint="eastAsia"/>
        </w:rPr>
        <w:br/>
      </w:r>
      <w:r>
        <w:rPr>
          <w:rFonts w:hint="eastAsia"/>
        </w:rPr>
        <w:t>　　　　一、柴煤企业的发展机遇</w:t>
      </w:r>
      <w:r>
        <w:rPr>
          <w:rFonts w:hint="eastAsia"/>
        </w:rPr>
        <w:br/>
      </w:r>
      <w:r>
        <w:rPr>
          <w:rFonts w:hint="eastAsia"/>
        </w:rPr>
        <w:t>　　　　二、大型柴煤等产品自主研发情况</w:t>
      </w:r>
      <w:r>
        <w:rPr>
          <w:rFonts w:hint="eastAsia"/>
        </w:rPr>
        <w:br/>
      </w:r>
      <w:r>
        <w:rPr>
          <w:rFonts w:hint="eastAsia"/>
        </w:rPr>
        <w:t>　　　　三、柴煤企业产业优化与战略调整情况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四、2025-2031年柴煤行业发展预测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2020-2025年柴煤销售市场分析</w:t>
      </w:r>
      <w:r>
        <w:rPr>
          <w:rFonts w:hint="eastAsia"/>
        </w:rPr>
        <w:br/>
      </w:r>
      <w:r>
        <w:rPr>
          <w:rFonts w:hint="eastAsia"/>
        </w:rPr>
        <w:t>　　第一节 柴煤国内营销模式分析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柴煤国内销售渠道分析</w:t>
      </w:r>
      <w:r>
        <w:rPr>
          <w:rFonts w:hint="eastAsia"/>
        </w:rPr>
        <w:br/>
      </w:r>
      <w:r>
        <w:rPr>
          <w:rFonts w:hint="eastAsia"/>
        </w:rPr>
        <w:t>　　第四节 柴煤行业国际化营销模式分析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柴煤重点销售区域分析</w:t>
      </w:r>
      <w:r>
        <w:rPr>
          <w:rFonts w:hint="eastAsia"/>
        </w:rPr>
        <w:br/>
      </w:r>
      <w:r>
        <w:rPr>
          <w:rFonts w:hint="eastAsia"/>
        </w:rPr>
        <w:t>　　第六节 柴煤内部与外部流通量分析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2020-2025年柴煤市场价格及价格走势分析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柴煤价格变化分析</w:t>
      </w:r>
      <w:r>
        <w:rPr>
          <w:rFonts w:hint="eastAsia"/>
        </w:rPr>
        <w:br/>
      </w:r>
      <w:r>
        <w:rPr>
          <w:rFonts w:hint="eastAsia"/>
        </w:rPr>
        <w:t>　　第二节 柴煤市场价格驱动因素分析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2025-2031年我国柴煤市场价格预测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国内柴煤行业重点企业分析</w:t>
      </w:r>
      <w:r>
        <w:rPr>
          <w:rFonts w:hint="eastAsia"/>
        </w:rPr>
        <w:br/>
      </w:r>
      <w:r>
        <w:rPr>
          <w:rFonts w:hint="eastAsia"/>
        </w:rPr>
        <w:t>　　第一节 柴煤企业（一）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柴煤企业（二）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柴煤企业（三）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柴煤企业（四）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柴煤企业（五）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柴煤企业（六）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2024-2025年柴煤消费者调查分析</w:t>
      </w:r>
      <w:r>
        <w:rPr>
          <w:rFonts w:hint="eastAsia"/>
        </w:rPr>
        <w:br/>
      </w:r>
      <w:r>
        <w:rPr>
          <w:rFonts w:hint="eastAsia"/>
        </w:rPr>
        <w:t>　　第一节 柴煤市场调查对象情况分析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柴煤消费者消费习惯调查</w:t>
      </w:r>
      <w:r>
        <w:rPr>
          <w:rFonts w:hint="eastAsia"/>
        </w:rPr>
        <w:br/>
      </w:r>
      <w:r>
        <w:rPr>
          <w:rFonts w:hint="eastAsia"/>
        </w:rPr>
        <w:t>　　　　一、柴煤产品消费者购买频次调查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二、消费者对柴煤价格认同情况调查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柴煤消费者品牌状况调查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三、消费者对柴煤品牌偏好调查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四、消费者对柴煤品牌的首要认知渠道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2024-2025年柴煤企业竞争策略分析</w:t>
      </w:r>
      <w:r>
        <w:rPr>
          <w:rFonts w:hint="eastAsia"/>
        </w:rPr>
        <w:br/>
      </w:r>
      <w:r>
        <w:rPr>
          <w:rFonts w:hint="eastAsia"/>
        </w:rPr>
        <w:t>　　第一节 柴煤市场竞争策略分析</w:t>
      </w:r>
      <w:r>
        <w:rPr>
          <w:rFonts w:hint="eastAsia"/>
        </w:rPr>
        <w:br/>
      </w:r>
      <w:r>
        <w:rPr>
          <w:rFonts w:hint="eastAsia"/>
        </w:rPr>
        <w:t>　　　　一、柴煤市场增长潜力分析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二、2025年柴煤主要潜力品种分析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柴煤企业竞争策略分析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一、新冠疫情对柴煤行业竞争格局的影响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二、2025-2031年我国柴煤市场竞争趋势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三、2025-2031年柴煤行业竞争格局展望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四、2025-2031年柴煤企业竞争策略分析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2025-2031年柴煤行业竞争格局展望</w:t>
      </w:r>
      <w:r>
        <w:rPr>
          <w:rFonts w:hint="eastAsia"/>
        </w:rPr>
        <w:br/>
      </w:r>
      <w:r>
        <w:rPr>
          <w:rFonts w:hint="eastAsia"/>
        </w:rPr>
        <w:t>　　第一节 柴煤行业的发展周期</w:t>
      </w:r>
      <w:r>
        <w:rPr>
          <w:rFonts w:hint="eastAsia"/>
        </w:rPr>
        <w:br/>
      </w:r>
      <w:r>
        <w:rPr>
          <w:rFonts w:hint="eastAsia"/>
        </w:rPr>
        <w:t>　　　　一、柴煤行业的经济周期</w:t>
      </w:r>
      <w:r>
        <w:rPr>
          <w:rFonts w:hint="eastAsia"/>
        </w:rPr>
        <w:br/>
      </w:r>
      <w:r>
        <w:rPr>
          <w:rFonts w:hint="eastAsia"/>
        </w:rPr>
        <w:t>　　　　二、柴煤行业的增长性与波动性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三、柴煤行业的成熟度</w:t>
      </w:r>
      <w:r>
        <w:rPr>
          <w:rFonts w:hint="eastAsia"/>
        </w:rPr>
        <w:br/>
      </w:r>
      <w:r>
        <w:rPr>
          <w:rFonts w:hint="eastAsia"/>
        </w:rPr>
        <w:t>　　第二节 2024-2025年柴煤行业历史竞争格局综述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一、柴煤行业集中度分析</w:t>
      </w:r>
      <w:r>
        <w:rPr>
          <w:rFonts w:hint="eastAsia"/>
        </w:rPr>
        <w:br/>
      </w:r>
      <w:r>
        <w:rPr>
          <w:rFonts w:hint="eastAsia"/>
        </w:rPr>
        <w:t>　　　　二、柴煤行业竞争程度</w:t>
      </w:r>
      <w:r>
        <w:rPr>
          <w:rFonts w:hint="eastAsia"/>
        </w:rPr>
        <w:br/>
      </w:r>
      <w:r>
        <w:rPr>
          <w:rFonts w:hint="eastAsia"/>
        </w:rPr>
        <w:t>　　第三节 中国柴煤行业SWOT分析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五、发展我国柴煤行业的建议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2025-2031年我国柴煤行业发展趋势预测</w:t>
      </w:r>
      <w:r>
        <w:rPr>
          <w:rFonts w:hint="eastAsia"/>
        </w:rPr>
        <w:br/>
      </w:r>
      <w:r>
        <w:rPr>
          <w:rFonts w:hint="eastAsia"/>
        </w:rPr>
        <w:t>　　第一节 柴煤行业产量预测</w:t>
      </w:r>
      <w:r>
        <w:rPr>
          <w:rFonts w:hint="eastAsia"/>
        </w:rPr>
        <w:br/>
      </w:r>
      <w:r>
        <w:rPr>
          <w:rFonts w:hint="eastAsia"/>
        </w:rPr>
        <w:t>　　第二节 柴煤行业销售收入预测</w:t>
      </w:r>
      <w:r>
        <w:rPr>
          <w:rFonts w:hint="eastAsia"/>
        </w:rPr>
        <w:br/>
      </w:r>
      <w:r>
        <w:rPr>
          <w:rFonts w:hint="eastAsia"/>
        </w:rPr>
        <w:t>　　第三节 柴煤行业总资产预测</w:t>
      </w:r>
      <w:r>
        <w:rPr>
          <w:rFonts w:hint="eastAsia"/>
        </w:rPr>
        <w:br/>
      </w:r>
      <w:r>
        <w:rPr>
          <w:rFonts w:hint="eastAsia"/>
        </w:rPr>
        <w:t>　　第四节 柴煤行业工业总产值预测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我国柴煤行业市场未来发展的走向预测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中国柴煤企业面对市场竞争采取的措施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柴煤行业发展趋势分析</w:t>
      </w:r>
      <w:r>
        <w:rPr>
          <w:rFonts w:hint="eastAsia"/>
        </w:rPr>
        <w:br/>
      </w:r>
      <w:r>
        <w:rPr>
          <w:rFonts w:hint="eastAsia"/>
        </w:rPr>
        <w:t>　　　　一、柴煤市场发展趋势</w:t>
      </w:r>
      <w:r>
        <w:rPr>
          <w:rFonts w:hint="eastAsia"/>
        </w:rPr>
        <w:br/>
      </w:r>
      <w:r>
        <w:rPr>
          <w:rFonts w:hint="eastAsia"/>
        </w:rPr>
        <w:t>　　　　二、柴煤行业竞争趋势</w:t>
      </w:r>
      <w:r>
        <w:rPr>
          <w:rFonts w:hint="eastAsia"/>
        </w:rPr>
        <w:br/>
      </w:r>
      <w:r>
        <w:rPr>
          <w:rFonts w:hint="eastAsia"/>
        </w:rPr>
        <w:t>　　　　三、柴煤渠道分布趋势</w:t>
      </w:r>
      <w:r>
        <w:rPr>
          <w:rFonts w:hint="eastAsia"/>
        </w:rPr>
        <w:br/>
      </w:r>
      <w:r>
        <w:rPr>
          <w:rFonts w:hint="eastAsia"/>
        </w:rPr>
        <w:t>　　　　四、柴煤市场趋势分析</w:t>
      </w:r>
      <w:r>
        <w:rPr>
          <w:rFonts w:hint="eastAsia"/>
        </w:rPr>
        <w:br/>
      </w:r>
      <w:r>
        <w:rPr>
          <w:rFonts w:hint="eastAsia"/>
        </w:rPr>
        <w:t>　　第二节 柴煤行业发展战略研究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2025-2031年中国柴煤行业投资机会</w:t>
      </w:r>
      <w:r>
        <w:rPr>
          <w:rFonts w:hint="eastAsia"/>
        </w:rPr>
        <w:br/>
      </w:r>
      <w:r>
        <w:rPr>
          <w:rFonts w:hint="eastAsia"/>
        </w:rPr>
        <w:t>　　　　一、柴煤市场前景</w:t>
      </w:r>
      <w:r>
        <w:rPr>
          <w:rFonts w:hint="eastAsia"/>
        </w:rPr>
        <w:br/>
      </w:r>
      <w:r>
        <w:rPr>
          <w:rFonts w:hint="eastAsia"/>
        </w:rPr>
        <w:t>　　　　二、柴煤投资机会</w:t>
      </w:r>
      <w:r>
        <w:rPr>
          <w:rFonts w:hint="eastAsia"/>
        </w:rPr>
        <w:br/>
      </w:r>
      <w:r>
        <w:rPr>
          <w:rFonts w:hint="eastAsia"/>
        </w:rPr>
        <w:t>　　第二节 柴煤行业投资效益分析</w:t>
      </w:r>
      <w:r>
        <w:rPr>
          <w:rFonts w:hint="eastAsia"/>
        </w:rPr>
        <w:br/>
      </w:r>
      <w:r>
        <w:rPr>
          <w:rFonts w:hint="eastAsia"/>
        </w:rPr>
        <w:t>　　　　一、柴煤投资状况分析</w:t>
      </w:r>
      <w:r>
        <w:rPr>
          <w:rFonts w:hint="eastAsia"/>
        </w:rPr>
        <w:br/>
      </w:r>
      <w:r>
        <w:rPr>
          <w:rFonts w:hint="eastAsia"/>
        </w:rPr>
        <w:t>　　　　二、柴煤投资效益分析</w:t>
      </w:r>
      <w:r>
        <w:rPr>
          <w:rFonts w:hint="eastAsia"/>
        </w:rPr>
        <w:br/>
      </w:r>
      <w:r>
        <w:rPr>
          <w:rFonts w:hint="eastAsia"/>
        </w:rPr>
        <w:t>　　　　三、柴煤投资趋势预测</w:t>
      </w:r>
      <w:r>
        <w:rPr>
          <w:rFonts w:hint="eastAsia"/>
        </w:rPr>
        <w:br/>
      </w:r>
      <w:r>
        <w:rPr>
          <w:rFonts w:hint="eastAsia"/>
        </w:rPr>
        <w:t>　　　　四、柴煤投资方向</w:t>
      </w:r>
      <w:r>
        <w:rPr>
          <w:rFonts w:hint="eastAsia"/>
        </w:rPr>
        <w:br/>
      </w:r>
      <w:r>
        <w:rPr>
          <w:rFonts w:hint="eastAsia"/>
        </w:rPr>
        <w:t>　　　　五、柴煤投资的建议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影响柴煤行业发展的主要因素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四、柴煤行业发展面临的挑战分析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五、柴煤行业发展面临的机遇分析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 柴煤行业投资风险及控制策略分析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柴煤行业历程</w:t>
      </w:r>
      <w:r>
        <w:rPr>
          <w:rFonts w:hint="eastAsia"/>
        </w:rPr>
        <w:br/>
      </w:r>
      <w:r>
        <w:rPr>
          <w:rFonts w:hint="eastAsia"/>
        </w:rPr>
        <w:t>　　图表 柴煤行业生命周期</w:t>
      </w:r>
      <w:r>
        <w:rPr>
          <w:rFonts w:hint="eastAsia"/>
        </w:rPr>
        <w:br/>
      </w:r>
      <w:r>
        <w:rPr>
          <w:rFonts w:hint="eastAsia"/>
        </w:rPr>
        <w:t>　　图表 柴煤行业产业链分析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2024年中国柴煤行业需求领域分布格局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2019-2024年中国柴煤出口金额分析</w:t>
      </w:r>
      <w:r>
        <w:rPr>
          <w:rFonts w:hint="eastAsia"/>
        </w:rPr>
        <w:br/>
      </w:r>
      <w:r>
        <w:rPr>
          <w:rFonts w:hint="eastAsia"/>
        </w:rPr>
        <w:t>　　图表 2024年中国柴煤进口国家及地区分析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2024年中国柴煤出口国家及地区分析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柴煤企业信息</w:t>
      </w:r>
      <w:r>
        <w:rPr>
          <w:rFonts w:hint="eastAsia"/>
        </w:rPr>
        <w:br/>
      </w:r>
      <w:r>
        <w:rPr>
          <w:rFonts w:hint="eastAsia"/>
        </w:rPr>
        <w:t>　　图表 柴煤企业经营情况分析</w:t>
      </w:r>
      <w:r>
        <w:rPr>
          <w:rFonts w:hint="eastAsia"/>
        </w:rPr>
        <w:br/>
      </w:r>
      <w:r>
        <w:rPr>
          <w:rFonts w:hint="eastAsia"/>
        </w:rPr>
        <w:t>　　图表 柴煤重点企业（三）主要经济指标情况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bccad7214387" w:history="1">
        <w:r>
          <w:rPr>
            <w:rStyle w:val="Hyperlink"/>
          </w:rPr>
          <w:t>2025-2031年柴煤市场现状调研与发展趋势分析报告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8bccad7214387" w:history="1">
        <w:r>
          <w:rPr>
            <w:rStyle w:val="Hyperlink"/>
          </w:rPr>
          <w:t>https://www.20087.com/3/61/ChaiMeiShiChangQianJing.html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热点：柴煤烘干机制作视频、柴煤两用取暖炉家用、柴煤是什么煤、柴煤会中毒吗、宁夏无烟煤、柴煤产地、柴煤批发多少钱一吨、柴煤两用炉、柴煤是哪里出的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eb074970045aa" w:history="1">
      <w:r>
        <w:rPr>
          <w:rStyle w:val="Hyperlink"/>
        </w:rPr>
        <w:t>2025-2031年柴煤市场现状调研与发展趋势分析报告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ChaiMeiShiChangQianJing.html" TargetMode="External" Id="R7808bccad721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ChaiMeiShiChangQianJing.html" TargetMode="External" Id="Rd33eb0749700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2025-01-03T00:53:00Z</dcterms:created>
  <dcterms:modified xsi:type="dcterms:W3CDTF">2025-01-03T01:53:00Z</dcterms:modified>
  <dc:subject>2025-2031年柴煤市场现状调研与发展趋势分析报告</dc:subject>
  <dc:title>2025-2031年柴煤市场现状调研与发展趋势分析报告</dc:title>
  <cp:keywords>2025-2031年柴煤市场现状调研与发展趋势分析报告</cp:keywords>
  <dc:description>2025-2031年柴煤市场现状调研与发展趋势分析报告</dc:description>
</cp:coreProperties>
</file>