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0d83a54364732" w:history="1">
              <w:r>
                <w:rPr>
                  <w:rStyle w:val="Hyperlink"/>
                </w:rPr>
                <w:t>2024-2030年中国波浪发电行业发展调研与前景趋势分析报告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0d83a54364732" w:history="1">
              <w:r>
                <w:rPr>
                  <w:rStyle w:val="Hyperlink"/>
                </w:rPr>
                <w:t>2024-2030年中国波浪发电行业发展调研与前景趋势分析报告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0d83a54364732" w:history="1">
                <w:r>
                  <w:rPr>
                    <w:rStyle w:val="Hyperlink"/>
                  </w:rPr>
                  <w:t>https://www.20087.com/5/21/BoLangFaDianDeXianZhuangYuFaZhanQianJing.html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尚未充分开发的可再生能源形式，近年来在全球范围内引起了广泛关注。尽管技术仍处于发展阶段，但已经有一些成功的试点项目展示了波浪能转化为电能的潜力。波浪能转换器的设计和材料科学的进步，提高了能量转换效率和设备的耐久性。然而，高成本、技术复杂性和对海洋环境的潜在影响是波浪发电商业化的主要障碍。</w:t>
      </w:r>
      <w:r>
        <w:rPr>
          <w:rFonts w:hint="eastAsia"/>
        </w:rPr>
        <w:br/>
      </w:r>
      <w:r>
        <w:rPr>
          <w:rFonts w:hint="eastAsia"/>
        </w:rPr>
        <w:t>　　未来，波浪发电将更加注重技术创新和成本效益。通过优化波浪能转换器的设计，如使用柔性材料和改进机械传动系统，提高能量转换效率和设备的可靠性。同时，行业将探索与海洋生态和谐共存的方式，减少对海洋生物和栖息地的干扰。此外，波浪发电将与风能和太阳能等其他可再生能源系统集成，以实现更稳定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d83a54364732" w:history="1">
        <w:r>
          <w:rPr>
            <w:rStyle w:val="Hyperlink"/>
          </w:rPr>
          <w:t>2024-2030年中国波浪发电行业发展调研与前景趋势分析报告</w:t>
        </w:r>
      </w:hyperlink>
      <w:r>
        <w:rPr>
          <w:rFonts w:hint="eastAsia"/>
        </w:rPr>
        <w:t>》依据国家统计局、海关总署及波浪发电相关协会等部门的权威资料数据，以及对波浪发电行业重点区域实地调研，结合波浪发电行业发展所处的环境，从理论到实践、从宏观到微观等多个角度对波浪发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d83a54364732" w:history="1">
        <w:r>
          <w:rPr>
            <w:rStyle w:val="Hyperlink"/>
          </w:rPr>
          <w:t>2024-2030年中国波浪发电行业发展调研与前景趋势分析报告</w:t>
        </w:r>
      </w:hyperlink>
      <w:r>
        <w:rPr>
          <w:rFonts w:hint="eastAsia"/>
        </w:rPr>
        <w:t>》内容严谨、数据翔实，通过辅以大量直观的图表，帮助波浪发电企业准确把握波浪发电行业发展动向、正确制定波浪发电企业发展战略和波浪发电投资策略。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2023-2024年波浪发电市场特点分析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波浪发电行业发展周期特征分析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2023-2024年中国波浪发电行业发展环境分析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中国波浪发电行业发展经济环境分析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中国波浪发电行业发展政策环境分析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二、相关波浪发电行业标准分析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2023-2024年全球波浪发电行业市场发展调研分析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全球波浪发电行业市场运行环境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全球波浪发电行业市场发展情况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一、全球波浪发电行业市场供给分析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二、全球波浪发电行业市场需求分析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三、全球波浪发电行业主要国家地区发展情况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2024-2030年全球波浪发电行业市场规模趋势预测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中国波浪发电行业市场供需现状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2023-2024年中国波浪发电市场现状</w:t>
      </w:r>
      <w:r>
        <w:rPr>
          <w:rFonts w:hint="eastAsia"/>
        </w:rPr>
        <w:br/>
      </w:r>
      <w:r>
        <w:rPr>
          <w:rFonts w:hint="eastAsia"/>
        </w:rPr>
        <w:t>　　第二节 中国波浪发电产量分析及预测</w:t>
      </w:r>
      <w:r>
        <w:rPr>
          <w:rFonts w:hint="eastAsia"/>
        </w:rPr>
        <w:br/>
      </w:r>
      <w:r>
        <w:rPr>
          <w:rFonts w:hint="eastAsia"/>
        </w:rPr>
        <w:t>　　　　一、波浪发电总体产能规模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二、2019-2024年中国波浪发电产量统计</w:t>
      </w:r>
      <w:r>
        <w:rPr>
          <w:rFonts w:hint="eastAsia"/>
        </w:rPr>
        <w:br/>
      </w:r>
      <w:r>
        <w:rPr>
          <w:rFonts w:hint="eastAsia"/>
        </w:rPr>
        <w:t>　　　　三、波浪发电行业供给区域分布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四、2024-2030年中国波浪发电产量预测</w:t>
      </w:r>
      <w:r>
        <w:rPr>
          <w:rFonts w:hint="eastAsia"/>
        </w:rPr>
        <w:br/>
      </w:r>
      <w:r>
        <w:rPr>
          <w:rFonts w:hint="eastAsia"/>
        </w:rPr>
        <w:t>　　第三节 中国波浪发电市场需求分析及预测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二、中国波浪发电市场需求特点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三、2024-2030年中国波浪发电市场需求量预测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2023-2024年中国波浪发电行业现状调研分析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中国波浪发电行业发展现状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一、2023-2024年波浪发电行业品牌发展现状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二、2023-2024年波浪发电行业需求市场现状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三、2023-2024年波浪发电市场需求层次分析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四、2023-2024年中国波浪发电市场走向分析</w:t>
      </w:r>
      <w:r>
        <w:rPr>
          <w:rFonts w:hint="eastAsia"/>
        </w:rPr>
        <w:br/>
      </w:r>
      <w:r>
        <w:rPr>
          <w:rFonts w:hint="eastAsia"/>
        </w:rPr>
        <w:t>　　第二节 中国波浪发电产品技术分析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一、2023-2024年波浪发电产品技术变化特点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二、2023-2024年波浪发电产品市场的新技术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三、2023-2024年波浪发电产品市场现状分析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中国波浪发电行业存在的问题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一、2023-2024年波浪发电产品市场存在的主要问题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二、2023-2024年国内波浪发电产品市场的三大瓶颈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三、2023-2024年波浪发电产品市场遭遇的规模难题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对中国波浪发电市场的分析及思考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一、波浪发电市场特点</w:t>
      </w:r>
      <w:r>
        <w:rPr>
          <w:rFonts w:hint="eastAsia"/>
        </w:rPr>
        <w:br/>
      </w:r>
      <w:r>
        <w:rPr>
          <w:rFonts w:hint="eastAsia"/>
        </w:rPr>
        <w:t>　　　　二、波浪发电市场分析</w:t>
      </w:r>
      <w:r>
        <w:rPr>
          <w:rFonts w:hint="eastAsia"/>
        </w:rPr>
        <w:br/>
      </w:r>
      <w:r>
        <w:rPr>
          <w:rFonts w:hint="eastAsia"/>
        </w:rPr>
        <w:t>　　　　三、波浪发电市场变化的方向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四、中国波浪发电行业发展的新思路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五、对中国波浪发电行业发展的思考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2019-2024年中国波浪发电产品市场进出口数据分析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2019-2024年中国波浪发电产品出口统计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2019-2024年中国波浪发电产品进口统计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2019-2024年中国波浪发电产品进出口价格对比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中国波浪发电主要进口来源地及出口目的地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波浪发电行业细分产品调研</w:t>
      </w:r>
      <w:r>
        <w:rPr>
          <w:rFonts w:hint="eastAsia"/>
        </w:rPr>
        <w:br/>
      </w:r>
      <w:r>
        <w:rPr>
          <w:rFonts w:hint="eastAsia"/>
        </w:rPr>
        <w:t>　　第一节 波浪发电细分产品结构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2024年波浪发电行业集中度分析</w:t>
      </w:r>
      <w:r>
        <w:rPr>
          <w:rFonts w:hint="eastAsia"/>
        </w:rPr>
        <w:br/>
      </w:r>
      <w:r>
        <w:rPr>
          <w:rFonts w:hint="eastAsia"/>
        </w:rPr>
        <w:t>　　　　一、波浪发电市场集中度分析</w:t>
      </w:r>
      <w:r>
        <w:rPr>
          <w:rFonts w:hint="eastAsia"/>
        </w:rPr>
        <w:br/>
      </w:r>
      <w:r>
        <w:rPr>
          <w:rFonts w:hint="eastAsia"/>
        </w:rPr>
        <w:t>　　　　二、波浪发电企业分布区域集中度分析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三、波浪发电区域消费集中度分析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2019-2024年波浪发电主要企业竞争力分析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2023-2024年波浪发电行业竞争格局分析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一、波浪发电行业竞争分析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二、中外波浪发电产品竞争分析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三、国内波浪发电行业重点企业发展动向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波浪发电上游产业发展分析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波浪发电下游产业发展分析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2024年波浪发电企业管理策略建议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提高波浪发电企业竞争力的策略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一、提高中国波浪发电企业核心竞争力的对策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二、波浪发电企业提升竞争力的主要方向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三、影响波浪发电企业核心竞争力的因素及提升途径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四、提高波浪发电企业竞争力的策略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对中国波浪发电品牌的战略思考</w:t>
      </w:r>
      <w:r>
        <w:rPr>
          <w:rFonts w:hint="eastAsia"/>
        </w:rPr>
        <w:br/>
      </w:r>
      <w:r>
        <w:rPr>
          <w:rFonts w:hint="eastAsia"/>
        </w:rPr>
        <w:t>　　　　一、波浪发电实施品牌战略的意义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二、波浪发电企业品牌的现状分析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三、中国波浪发电企业的品牌战略</w:t>
      </w:r>
      <w:r>
        <w:rPr>
          <w:rFonts w:hint="eastAsia"/>
        </w:rPr>
        <w:br/>
      </w:r>
      <w:r>
        <w:rPr>
          <w:rFonts w:hint="eastAsia"/>
        </w:rPr>
        <w:t>　　　　四、波浪发电品牌战略管理的策略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2024年波浪发电市场前景分析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2024年波浪发电行业发展趋势预测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影响波浪发电行业发展的主要因素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一、2024年影响波浪发电行业运行的有利因素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二、2024年影响波浪发电行业运行的稳定因素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三、2024年影响波浪发电行业运行的不利因素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四、2024年中国波浪发电行业发展面临的挑战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五、2024年中国波浪发电行业发展面临的机遇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波浪发电行业投资风险预警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一、2024年波浪发电行业市场风险及控制策略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二、2024年波浪发电行业政策风险及控制策略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三、2024年波浪发电行业经营风险及控制策略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四、2024年波浪发电同业竞争风险及控制策略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五、2024年波浪发电行业其他风险及控制策略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波浪发电市场研究结论</w:t>
      </w:r>
      <w:r>
        <w:rPr>
          <w:rFonts w:hint="eastAsia"/>
        </w:rPr>
        <w:br/>
      </w:r>
      <w:r>
        <w:rPr>
          <w:rFonts w:hint="eastAsia"/>
        </w:rPr>
        <w:t>　　第二节 波浪发电子行业研究结论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波浪发电市场发展建议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波浪发电行业类别</w:t>
      </w:r>
      <w:r>
        <w:rPr>
          <w:rFonts w:hint="eastAsia"/>
        </w:rPr>
        <w:br/>
      </w:r>
      <w:r>
        <w:rPr>
          <w:rFonts w:hint="eastAsia"/>
        </w:rPr>
        <w:t>　　图表 波浪发电行业产业链调研</w:t>
      </w:r>
      <w:r>
        <w:rPr>
          <w:rFonts w:hint="eastAsia"/>
        </w:rPr>
        <w:br/>
      </w:r>
      <w:r>
        <w:rPr>
          <w:rFonts w:hint="eastAsia"/>
        </w:rPr>
        <w:t>　　图表 波浪发电行业现状</w:t>
      </w:r>
      <w:r>
        <w:rPr>
          <w:rFonts w:hint="eastAsia"/>
        </w:rPr>
        <w:br/>
      </w:r>
      <w:r>
        <w:rPr>
          <w:rFonts w:hint="eastAsia"/>
        </w:rPr>
        <w:t>　　图表 波浪发电行业标准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2019-2024年中国波浪发电市场规模</w:t>
      </w:r>
      <w:r>
        <w:rPr>
          <w:rFonts w:hint="eastAsia"/>
        </w:rPr>
        <w:br/>
      </w:r>
      <w:r>
        <w:rPr>
          <w:rFonts w:hint="eastAsia"/>
        </w:rPr>
        <w:t>　　图表 2024年中国波浪发电行业产能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2019-2024年中国波浪发电产量</w:t>
      </w:r>
      <w:r>
        <w:rPr>
          <w:rFonts w:hint="eastAsia"/>
        </w:rPr>
        <w:br/>
      </w:r>
      <w:r>
        <w:rPr>
          <w:rFonts w:hint="eastAsia"/>
        </w:rPr>
        <w:t>　　图表 波浪发电行业动态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2019-2024年中国波浪发电市场需求量</w:t>
      </w:r>
      <w:r>
        <w:rPr>
          <w:rFonts w:hint="eastAsia"/>
        </w:rPr>
        <w:br/>
      </w:r>
      <w:r>
        <w:rPr>
          <w:rFonts w:hint="eastAsia"/>
        </w:rPr>
        <w:t>　　图表 2024年中国波浪发电行业需求区域调研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2019-2024年中国波浪发电行情</w:t>
      </w:r>
      <w:r>
        <w:rPr>
          <w:rFonts w:hint="eastAsia"/>
        </w:rPr>
        <w:br/>
      </w:r>
      <w:r>
        <w:rPr>
          <w:rFonts w:hint="eastAsia"/>
        </w:rPr>
        <w:t>　　图表 2019-2024年中国波浪发电价格走势图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2019-2024年中国波浪发电出口数据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波浪发电行业竞争对手分析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2024-2030年中国波浪发电市场规模预测</w:t>
      </w:r>
      <w:r>
        <w:rPr>
          <w:rFonts w:hint="eastAsia"/>
        </w:rPr>
        <w:br/>
      </w:r>
      <w:r>
        <w:rPr>
          <w:rFonts w:hint="eastAsia"/>
        </w:rPr>
        <w:t>　　图表 波浪发电行业准入条件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2024-2030年中国波浪发电行业信息化</w:t>
      </w:r>
      <w:r>
        <w:rPr>
          <w:rFonts w:hint="eastAsia"/>
        </w:rPr>
        <w:br/>
      </w:r>
      <w:r>
        <w:rPr>
          <w:rFonts w:hint="eastAsia"/>
        </w:rPr>
        <w:t>　　图表 2024年中国波浪发电市场前景分析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0d83a54364732" w:history="1">
        <w:r>
          <w:rPr>
            <w:rStyle w:val="Hyperlink"/>
          </w:rPr>
          <w:t>2024-2030年中国波浪发电行业发展调研与前景趋势分析报告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0d83a54364732" w:history="1">
        <w:r>
          <w:rPr>
            <w:rStyle w:val="Hyperlink"/>
          </w:rPr>
          <w:t>https://www.20087.com/5/21/BoLangFaDianDeXianZhuangYuFaZhanQianJing.html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32e2a35b4450" w:history="1">
      <w:r>
        <w:rPr>
          <w:rStyle w:val="Hyperlink"/>
        </w:rPr>
        <w:t>2024-2030年中国波浪发电行业发展调研与前景趋势分析报告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angFaDianDeXianZhuangYuFaZhanQianJing.html" TargetMode="External" Id="Rd940d83a543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angFaDianDeXianZhuangYuFaZhanQianJing.html" TargetMode="External" Id="R42dd32e2a35b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2024-05-20T03:44:00Z</dcterms:created>
  <dcterms:modified xsi:type="dcterms:W3CDTF">2024-05-20T04:44:00Z</dcterms:modified>
  <dc:subject>2024-2030年中国波浪发电行业发展调研与前景趋势分析报告</dc:subject>
  <dc:title>2024-2030年中国波浪发电行业发展调研与前景趋势分析报告</dc:title>
  <cp:keywords>2024-2030年中国波浪发电行业发展调研与前景趋势分析报告</cp:keywords>
  <dc:description>2024-2030年中国波浪发电行业发展调研与前景趋势分析报告</dc:description>
</cp:coreProperties>
</file>