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c85ea37343e9" w:history="1">
              <w:r>
                <w:rPr>
                  <w:rStyle w:val="Hyperlink"/>
                </w:rPr>
                <w:t>中国独立储能电站行业现状与发展前景分析报告（2025-2031年）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c85ea37343e9" w:history="1">
              <w:r>
                <w:rPr>
                  <w:rStyle w:val="Hyperlink"/>
                </w:rPr>
                <w:t>中国独立储能电站行业现状与发展前景分析报告（2025-2031年）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ac85ea37343e9" w:history="1">
                <w:r>
                  <w:rPr>
                    <w:rStyle w:val="Hyperlink"/>
                  </w:rPr>
                  <w:t>https://www.20087.com/5/71/DuLiChuNengDianZhanXianZhuangYuQianJingFenXi.html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储能电站是不依赖于特定发电源或负载，能够独立运行的能量存储设施，主要功能在于平衡电力供需、提高电网稳定性。近年来，随着可再生能源装机容量的快速增长，储能电站的重要性日益凸显。它可以有效解决风力发电和光伏发电的间歇性和波动性问题，保证电力供应的连续性和稳定性。目前，锂离子电池是最常用的储能技术，但其他类型的储能方式如液流电池、压缩空气储能等也在不断发展之中。</w:t>
      </w:r>
      <w:r>
        <w:rPr>
          <w:rFonts w:hint="eastAsia"/>
        </w:rPr>
        <w:br/>
      </w:r>
      <w:r>
        <w:rPr>
          <w:rFonts w:hint="eastAsia"/>
        </w:rPr>
        <w:t>　　未来，独立储能电站将在多个方面迎来新的发展机遇。一方面，随着储能技术的进步和成本的下降，独立储能电站的应用场景将进一步拓宽，不仅限于电网调峰调频，还将涉及微电网、应急备用电源等多个领域。另一方面，随着分布式能源系统的普及，独立储能电站将成为连接分布式能源与主网的重要桥梁，实现能源的高效配置和利用。此外，随着电动汽车的普及，退役动力电池的梯次利用也将为储能电站提供低成本的储能资源，进一步降低储能成本并提高经济效益。同时，政府政策的支持和激励措施的出台，也将为独立储能电站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ac85ea37343e9" w:history="1">
        <w:r>
          <w:rPr>
            <w:rStyle w:val="Hyperlink"/>
          </w:rPr>
          <w:t>中国独立储能电站行业现状与发展前景分析报告（2025-2031年）</w:t>
        </w:r>
      </w:hyperlink>
      <w:r>
        <w:rPr>
          <w:rFonts w:hint="eastAsia"/>
        </w:rPr>
        <w:t>》对独立储能电站行业的市场运行态势进行了深入研究，并预测了其发展趋势。报告涵盖了行业知识、国内外环境分析、运行数据解读、产业链梳理，以及市场竞争格局和企业标杆的详细探讨。基于对行业的全面剖析，报告还对独立储能电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独立储能电站产业概述</w:t>
      </w:r>
      <w:r>
        <w:rPr>
          <w:rFonts w:hint="eastAsia"/>
        </w:rPr>
        <w:br/>
      </w:r>
      <w:r>
        <w:rPr>
          <w:rFonts w:hint="eastAsia"/>
        </w:rPr>
        <w:t>　　第一节 独立储能电站定义与分类</w:t>
      </w:r>
      <w:r>
        <w:rPr>
          <w:rFonts w:hint="eastAsia"/>
        </w:rPr>
        <w:br/>
      </w:r>
      <w:r>
        <w:rPr>
          <w:rFonts w:hint="eastAsia"/>
        </w:rPr>
        <w:t>　　第二节 独立储能电站产业链结构及关键环节剖析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独立储能电站商业模式与盈利模式解析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独立储能电站经济指标与行业评估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全球独立储能电站市场发展综述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2019-2024年全球独立储能电站市场规模及增长趋势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主要国家与地区独立储能电站市场对比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2025-2031年全球独立储能电站行业发展趋势与前景预测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国际独立储能电站市场发展趋势及对我国启示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二、对我国独立储能电站市场的借鉴意义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中国独立储能电站行业市场规模分析与预测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独立储能电站市场的总体规模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一、2019-2024年独立储能电站市场规模变化及趋势分析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二、2025年独立储能电站行业市场规模特点</w:t>
      </w:r>
      <w:r>
        <w:rPr>
          <w:rFonts w:hint="eastAsia"/>
        </w:rPr>
        <w:br/>
      </w:r>
      <w:r>
        <w:rPr>
          <w:rFonts w:hint="eastAsia"/>
        </w:rPr>
        <w:t>　　第二节 独立储能电站市场规模的构成</w:t>
      </w:r>
      <w:r>
        <w:rPr>
          <w:rFonts w:hint="eastAsia"/>
        </w:rPr>
        <w:br/>
      </w:r>
      <w:r>
        <w:rPr>
          <w:rFonts w:hint="eastAsia"/>
        </w:rPr>
        <w:t>　　　　一、独立储能电站客户群体特征与偏好分析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二、不同类型独立储能电站市场规模分布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三、各地区独立储能电站市场规模差异与特点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独立储能电站市场规模的预测与展望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一、未来几年独立储能电站市场规模增长预测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2019-2024年中国独立储能电站行业总体发展与财务状况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2019-2024年独立储能电站行业规模情况</w:t>
      </w:r>
      <w:r>
        <w:rPr>
          <w:rFonts w:hint="eastAsia"/>
        </w:rPr>
        <w:br/>
      </w:r>
      <w:r>
        <w:rPr>
          <w:rFonts w:hint="eastAsia"/>
        </w:rPr>
        <w:t>　　　　一、独立储能电站行业企业数量规模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二、独立储能电站行业从业人员规模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三、独立储能电站行业市场敏感性分析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2019-2024年独立储能电站行业财务能力分析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一、独立储能电站行业盈利能力</w:t>
      </w:r>
      <w:r>
        <w:rPr>
          <w:rFonts w:hint="eastAsia"/>
        </w:rPr>
        <w:br/>
      </w:r>
      <w:r>
        <w:rPr>
          <w:rFonts w:hint="eastAsia"/>
        </w:rPr>
        <w:t>　　　　二、独立储能电站行业偿债能力</w:t>
      </w:r>
      <w:r>
        <w:rPr>
          <w:rFonts w:hint="eastAsia"/>
        </w:rPr>
        <w:br/>
      </w:r>
      <w:r>
        <w:rPr>
          <w:rFonts w:hint="eastAsia"/>
        </w:rPr>
        <w:t>　　　　三、独立储能电站行业营运能力</w:t>
      </w:r>
      <w:r>
        <w:rPr>
          <w:rFonts w:hint="eastAsia"/>
        </w:rPr>
        <w:br/>
      </w:r>
      <w:r>
        <w:rPr>
          <w:rFonts w:hint="eastAsia"/>
        </w:rPr>
        <w:t>　　　　四、独立储能电站行业发展能力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中国独立储能电站行业细分市场调研与机会挖掘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独立储能电站细分市场（一）市场调研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独立储能电站细分市场（二）市场调研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中国独立储能电站行业区域市场调研分析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2019-2024年中国独立储能电站行业重点区域调研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一、重点地区（一）独立储能电站市场规模与特点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二、重点地区（二）独立储能电站市场规模及特点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三、重点地区（三）独立储能电站市场规模及特点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四、重点地区（四）独立储能电站市场规模及特点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不同区域独立储能电站市场的对比与启示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二、独立储能电站市场拓展策略与建议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中国独立储能电站行业的营销渠道与客户分析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独立储能电站行业渠道分析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二、各类渠道对独立储能电站行业的影响</w:t>
      </w:r>
      <w:r>
        <w:rPr>
          <w:rFonts w:hint="eastAsia"/>
        </w:rPr>
        <w:br/>
      </w:r>
      <w:r>
        <w:rPr>
          <w:rFonts w:hint="eastAsia"/>
        </w:rPr>
        <w:t>　　　　三、主要独立储能电站企业渠道策略研究</w:t>
      </w:r>
      <w:r>
        <w:rPr>
          <w:rFonts w:hint="eastAsia"/>
        </w:rPr>
        <w:br/>
      </w:r>
      <w:r>
        <w:rPr>
          <w:rFonts w:hint="eastAsia"/>
        </w:rPr>
        <w:t>　　第二节 独立储能电站行业客户分析与定位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中国独立储能电站行业竞争格局及策略选择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独立储能电站行业总体市场竞争状况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一、独立储能电站行业竞争结构分析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二、独立储能电站企业竞争格局与集中度评估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三、独立储能电站行业SWOT分析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独立储能电站行业重点企业调研分析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独立储能电站企业发展策略分析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独立储能电站市场与销售策略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独立储能电站品牌战略思考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中国独立储能电站行业发展环境分析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二、独立储能电站行业主管部门、监管体制及相关政策法规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3、独立储能电站行业的主要法律、法规和政策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4、2025年独立储能电站行业法律法规和政策对行业的影响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二、独立储能电站消费者需求分析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一、独立储能电站技术的应用与创新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二、独立储能电站行业发展的技术趋势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2025-2031年独立储能电站行业展趋势预测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2025-2031年独立储能电站市场发展前景分析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一、独立储能电站市场发展潜力</w:t>
      </w:r>
      <w:r>
        <w:rPr>
          <w:rFonts w:hint="eastAsia"/>
        </w:rPr>
        <w:br/>
      </w:r>
      <w:r>
        <w:rPr>
          <w:rFonts w:hint="eastAsia"/>
        </w:rPr>
        <w:t>　　　　二、独立储能电站市场前景分析</w:t>
      </w:r>
      <w:r>
        <w:rPr>
          <w:rFonts w:hint="eastAsia"/>
        </w:rPr>
        <w:br/>
      </w:r>
      <w:r>
        <w:rPr>
          <w:rFonts w:hint="eastAsia"/>
        </w:rPr>
        <w:t>　　　　三、独立储能电站细分行业发展前景分析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2025-2031年独立储能电站发展趋势预测</w:t>
      </w:r>
      <w:r>
        <w:rPr>
          <w:rFonts w:hint="eastAsia"/>
        </w:rPr>
        <w:br/>
      </w:r>
      <w:r>
        <w:rPr>
          <w:rFonts w:hint="eastAsia"/>
        </w:rPr>
        <w:t>　　　　一、独立储能电站发展趋势预测</w:t>
      </w:r>
      <w:r>
        <w:rPr>
          <w:rFonts w:hint="eastAsia"/>
        </w:rPr>
        <w:br/>
      </w:r>
      <w:r>
        <w:rPr>
          <w:rFonts w:hint="eastAsia"/>
        </w:rPr>
        <w:t>　　　　二、独立储能电站市场规模预测</w:t>
      </w:r>
      <w:r>
        <w:rPr>
          <w:rFonts w:hint="eastAsia"/>
        </w:rPr>
        <w:br/>
      </w:r>
      <w:r>
        <w:rPr>
          <w:rFonts w:hint="eastAsia"/>
        </w:rPr>
        <w:t>　　　　三、独立储能电站细分市场发展趋势预测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未来独立储能电站行业挑战与机遇探讨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一、独立储能电站行业挑战</w:t>
      </w:r>
      <w:r>
        <w:rPr>
          <w:rFonts w:hint="eastAsia"/>
        </w:rPr>
        <w:br/>
      </w:r>
      <w:r>
        <w:rPr>
          <w:rFonts w:hint="eastAsia"/>
        </w:rPr>
        <w:t>　　　　二、独立储能电站行业机遇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独立储能电站行业研究结论及建议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对独立储能电站行业发展的建议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对独立储能电站企业和投资者的建议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独立储能电站介绍</w:t>
      </w:r>
      <w:r>
        <w:rPr>
          <w:rFonts w:hint="eastAsia"/>
        </w:rPr>
        <w:br/>
      </w:r>
      <w:r>
        <w:rPr>
          <w:rFonts w:hint="eastAsia"/>
        </w:rPr>
        <w:t>　　图表 独立储能电站图片</w:t>
      </w:r>
      <w:r>
        <w:rPr>
          <w:rFonts w:hint="eastAsia"/>
        </w:rPr>
        <w:br/>
      </w:r>
      <w:r>
        <w:rPr>
          <w:rFonts w:hint="eastAsia"/>
        </w:rPr>
        <w:t>　　图表 独立储能电站主要特点</w:t>
      </w:r>
      <w:r>
        <w:rPr>
          <w:rFonts w:hint="eastAsia"/>
        </w:rPr>
        <w:br/>
      </w:r>
      <w:r>
        <w:rPr>
          <w:rFonts w:hint="eastAsia"/>
        </w:rPr>
        <w:t>　　图表 独立储能电站发展有利因素分析</w:t>
      </w:r>
      <w:r>
        <w:rPr>
          <w:rFonts w:hint="eastAsia"/>
        </w:rPr>
        <w:br/>
      </w:r>
      <w:r>
        <w:rPr>
          <w:rFonts w:hint="eastAsia"/>
        </w:rPr>
        <w:t>　　图表 独立储能电站发展不利因素分析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进入独立储能电站行业壁垒</w:t>
      </w:r>
      <w:r>
        <w:rPr>
          <w:rFonts w:hint="eastAsia"/>
        </w:rPr>
        <w:br/>
      </w:r>
      <w:r>
        <w:rPr>
          <w:rFonts w:hint="eastAsia"/>
        </w:rPr>
        <w:t>　　图表 独立储能电站政策</w:t>
      </w:r>
      <w:r>
        <w:rPr>
          <w:rFonts w:hint="eastAsia"/>
        </w:rPr>
        <w:br/>
      </w:r>
      <w:r>
        <w:rPr>
          <w:rFonts w:hint="eastAsia"/>
        </w:rPr>
        <w:t>　　图表 独立储能电站技术 标准</w:t>
      </w:r>
      <w:r>
        <w:rPr>
          <w:rFonts w:hint="eastAsia"/>
        </w:rPr>
        <w:br/>
      </w:r>
      <w:r>
        <w:rPr>
          <w:rFonts w:hint="eastAsia"/>
        </w:rPr>
        <w:t>　　图表 独立储能电站产业链分析</w:t>
      </w:r>
      <w:r>
        <w:rPr>
          <w:rFonts w:hint="eastAsia"/>
        </w:rPr>
        <w:br/>
      </w:r>
      <w:r>
        <w:rPr>
          <w:rFonts w:hint="eastAsia"/>
        </w:rPr>
        <w:t>　　图表 独立储能电站品牌分析</w:t>
      </w:r>
      <w:r>
        <w:rPr>
          <w:rFonts w:hint="eastAsia"/>
        </w:rPr>
        <w:br/>
      </w:r>
      <w:r>
        <w:rPr>
          <w:rFonts w:hint="eastAsia"/>
        </w:rPr>
        <w:t>　　图表 2024年独立储能电站需求分析</w:t>
      </w:r>
      <w:r>
        <w:rPr>
          <w:rFonts w:hint="eastAsia"/>
        </w:rPr>
        <w:br/>
      </w:r>
      <w:r>
        <w:rPr>
          <w:rFonts w:hint="eastAsia"/>
        </w:rPr>
        <w:t>　　图表 2019-2024年中国独立储能电站市场规模分析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2019-2024年中国独立储能电站销售情况</w:t>
      </w:r>
      <w:r>
        <w:rPr>
          <w:rFonts w:hint="eastAsia"/>
        </w:rPr>
        <w:br/>
      </w:r>
      <w:r>
        <w:rPr>
          <w:rFonts w:hint="eastAsia"/>
        </w:rPr>
        <w:t>　　图表 独立储能电站价格走势</w:t>
      </w:r>
      <w:r>
        <w:rPr>
          <w:rFonts w:hint="eastAsia"/>
        </w:rPr>
        <w:br/>
      </w:r>
      <w:r>
        <w:rPr>
          <w:rFonts w:hint="eastAsia"/>
        </w:rPr>
        <w:t>　　图表 2025年中国独立储能电站公司数量统计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独立储能电站成本和利润分析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华东地区独立储能电站市场规模情况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华东地区独立储能电站市场销售额</w:t>
      </w:r>
      <w:r>
        <w:rPr>
          <w:rFonts w:hint="eastAsia"/>
        </w:rPr>
        <w:br/>
      </w:r>
      <w:r>
        <w:rPr>
          <w:rFonts w:hint="eastAsia"/>
        </w:rPr>
        <w:t>　　图表 华南地区独立储能电站市场规模情况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华南地区独立储能电站市场销售额</w:t>
      </w:r>
      <w:r>
        <w:rPr>
          <w:rFonts w:hint="eastAsia"/>
        </w:rPr>
        <w:br/>
      </w:r>
      <w:r>
        <w:rPr>
          <w:rFonts w:hint="eastAsia"/>
        </w:rPr>
        <w:t>　　图表 华北地区独立储能电站市场规模情况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华北地区独立储能电站市场销售额</w:t>
      </w:r>
      <w:r>
        <w:rPr>
          <w:rFonts w:hint="eastAsia"/>
        </w:rPr>
        <w:br/>
      </w:r>
      <w:r>
        <w:rPr>
          <w:rFonts w:hint="eastAsia"/>
        </w:rPr>
        <w:t>　　图表 华中地区独立储能电站市场规模情况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华中地区独立储能电站市场销售额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独立储能电站投资、并购现状分析</w:t>
      </w:r>
      <w:r>
        <w:rPr>
          <w:rFonts w:hint="eastAsia"/>
        </w:rPr>
        <w:br/>
      </w:r>
      <w:r>
        <w:rPr>
          <w:rFonts w:hint="eastAsia"/>
        </w:rPr>
        <w:t>　　图表 独立储能电站上游、下游研究分析</w:t>
      </w:r>
      <w:r>
        <w:rPr>
          <w:rFonts w:hint="eastAsia"/>
        </w:rPr>
        <w:br/>
      </w:r>
      <w:r>
        <w:rPr>
          <w:rFonts w:hint="eastAsia"/>
        </w:rPr>
        <w:t>　　图表 独立储能电站最新消息</w:t>
      </w:r>
      <w:r>
        <w:rPr>
          <w:rFonts w:hint="eastAsia"/>
        </w:rPr>
        <w:br/>
      </w:r>
      <w:r>
        <w:rPr>
          <w:rFonts w:hint="eastAsia"/>
        </w:rPr>
        <w:t>　　图表 独立储能电站企业简介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独立储能电站企业经营情况</w:t>
      </w:r>
      <w:r>
        <w:rPr>
          <w:rFonts w:hint="eastAsia"/>
        </w:rPr>
        <w:br/>
      </w:r>
      <w:r>
        <w:rPr>
          <w:rFonts w:hint="eastAsia"/>
        </w:rPr>
        <w:t>　　图表 独立储能电站企业(二)简介</w:t>
      </w:r>
      <w:r>
        <w:rPr>
          <w:rFonts w:hint="eastAsia"/>
        </w:rPr>
        <w:br/>
      </w:r>
      <w:r>
        <w:rPr>
          <w:rFonts w:hint="eastAsia"/>
        </w:rPr>
        <w:t>　　图表 企业独立储能电站业务</w:t>
      </w:r>
      <w:r>
        <w:rPr>
          <w:rFonts w:hint="eastAsia"/>
        </w:rPr>
        <w:br/>
      </w:r>
      <w:r>
        <w:rPr>
          <w:rFonts w:hint="eastAsia"/>
        </w:rPr>
        <w:t>　　图表 独立储能电站企业(二)经营情况</w:t>
      </w:r>
      <w:r>
        <w:rPr>
          <w:rFonts w:hint="eastAsia"/>
        </w:rPr>
        <w:br/>
      </w:r>
      <w:r>
        <w:rPr>
          <w:rFonts w:hint="eastAsia"/>
        </w:rPr>
        <w:t>　　图表 独立储能电站企业(三)调研</w:t>
      </w:r>
      <w:r>
        <w:rPr>
          <w:rFonts w:hint="eastAsia"/>
        </w:rPr>
        <w:br/>
      </w:r>
      <w:r>
        <w:rPr>
          <w:rFonts w:hint="eastAsia"/>
        </w:rPr>
        <w:t>　　图表 企业独立储能电站业务分析</w:t>
      </w:r>
      <w:r>
        <w:rPr>
          <w:rFonts w:hint="eastAsia"/>
        </w:rPr>
        <w:br/>
      </w:r>
      <w:r>
        <w:rPr>
          <w:rFonts w:hint="eastAsia"/>
        </w:rPr>
        <w:t>　　图表 独立储能电站企业(三)经营情况</w:t>
      </w:r>
      <w:r>
        <w:rPr>
          <w:rFonts w:hint="eastAsia"/>
        </w:rPr>
        <w:br/>
      </w:r>
      <w:r>
        <w:rPr>
          <w:rFonts w:hint="eastAsia"/>
        </w:rPr>
        <w:t>　　图表 独立储能电站企业(四)介绍</w:t>
      </w:r>
      <w:r>
        <w:rPr>
          <w:rFonts w:hint="eastAsia"/>
        </w:rPr>
        <w:br/>
      </w:r>
      <w:r>
        <w:rPr>
          <w:rFonts w:hint="eastAsia"/>
        </w:rPr>
        <w:t>　　图表 企业独立储能电站产品服务</w:t>
      </w:r>
      <w:r>
        <w:rPr>
          <w:rFonts w:hint="eastAsia"/>
        </w:rPr>
        <w:br/>
      </w:r>
      <w:r>
        <w:rPr>
          <w:rFonts w:hint="eastAsia"/>
        </w:rPr>
        <w:t>　　图表 独立储能电站企业(四)经营情况</w:t>
      </w:r>
      <w:r>
        <w:rPr>
          <w:rFonts w:hint="eastAsia"/>
        </w:rPr>
        <w:br/>
      </w:r>
      <w:r>
        <w:rPr>
          <w:rFonts w:hint="eastAsia"/>
        </w:rPr>
        <w:t>　　图表 独立储能电站企业(五)简介</w:t>
      </w:r>
      <w:r>
        <w:rPr>
          <w:rFonts w:hint="eastAsia"/>
        </w:rPr>
        <w:br/>
      </w:r>
      <w:r>
        <w:rPr>
          <w:rFonts w:hint="eastAsia"/>
        </w:rPr>
        <w:t>　　图表 企业独立储能电站业务分析</w:t>
      </w:r>
      <w:r>
        <w:rPr>
          <w:rFonts w:hint="eastAsia"/>
        </w:rPr>
        <w:br/>
      </w:r>
      <w:r>
        <w:rPr>
          <w:rFonts w:hint="eastAsia"/>
        </w:rPr>
        <w:t>　　图表 独立储能电站企业(五)经营情况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独立储能电站行业生命周期</w:t>
      </w:r>
      <w:r>
        <w:rPr>
          <w:rFonts w:hint="eastAsia"/>
        </w:rPr>
        <w:br/>
      </w:r>
      <w:r>
        <w:rPr>
          <w:rFonts w:hint="eastAsia"/>
        </w:rPr>
        <w:t>　　图表 独立储能电站优势、劣势、机会、威胁分析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独立储能电站市场容量</w:t>
      </w:r>
      <w:r>
        <w:rPr>
          <w:rFonts w:hint="eastAsia"/>
        </w:rPr>
        <w:br/>
      </w:r>
      <w:r>
        <w:rPr>
          <w:rFonts w:hint="eastAsia"/>
        </w:rPr>
        <w:t>　　图表 独立储能电站发展前景</w:t>
      </w:r>
      <w:r>
        <w:rPr>
          <w:rFonts w:hint="eastAsia"/>
        </w:rPr>
        <w:br/>
      </w:r>
      <w:r>
        <w:rPr>
          <w:rFonts w:hint="eastAsia"/>
        </w:rPr>
        <w:t>　　图表 2025-2031年中国独立储能电站市场规模预测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2025-2031年中国独立储能电站销售预测</w:t>
      </w:r>
      <w:r>
        <w:rPr>
          <w:rFonts w:hint="eastAsia"/>
        </w:rPr>
        <w:br/>
      </w:r>
      <w:r>
        <w:rPr>
          <w:rFonts w:hint="eastAsia"/>
        </w:rPr>
        <w:t>　　图表 独立储能电站主要驱动因素</w:t>
      </w:r>
      <w:r>
        <w:rPr>
          <w:rFonts w:hint="eastAsia"/>
        </w:rPr>
        <w:br/>
      </w:r>
      <w:r>
        <w:rPr>
          <w:rFonts w:hint="eastAsia"/>
        </w:rPr>
        <w:t>　　图表 独立储能电站发展趋势预测</w:t>
      </w:r>
      <w:r>
        <w:rPr>
          <w:rFonts w:hint="eastAsia"/>
        </w:rPr>
        <w:br/>
      </w:r>
      <w:r>
        <w:rPr>
          <w:rFonts w:hint="eastAsia"/>
        </w:rPr>
        <w:t>　　图表 独立储能电站注意事项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c85ea37343e9" w:history="1">
        <w:r>
          <w:rPr>
            <w:rStyle w:val="Hyperlink"/>
          </w:rPr>
          <w:t>中国独立储能电站行业现状与发展前景分析报告（2025-2031年）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ac85ea37343e9" w:history="1">
        <w:r>
          <w:rPr>
            <w:rStyle w:val="Hyperlink"/>
          </w:rPr>
          <w:t>https://www.20087.com/5/71/DuLiChuNengDianZhanXianZhuangYuQianJingFenXi.html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3d7bbb824d18" w:history="1">
      <w:r>
        <w:rPr>
          <w:rStyle w:val="Hyperlink"/>
        </w:rPr>
        <w:t>中国独立储能电站行业现状与发展前景分析报告（2025-2031年）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LiChuNengDianZhanXianZhuangYuQianJingFenXi.html" TargetMode="External" Id="R1a5ac85ea373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LiChuNengDianZhanXianZhuangYuQianJingFenXi.html" TargetMode="External" Id="R6fb63d7bbb8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2025-02-09T03:04:39Z</dcterms:created>
  <dcterms:modified xsi:type="dcterms:W3CDTF">2025-02-09T04:04:39Z</dcterms:modified>
  <dc:subject>中国独立储能电站行业现状与发展前景分析报告（2025-2031年）</dc:subject>
  <dc:title>中国独立储能电站行业现状与发展前景分析报告（2025-2031年）</dc:title>
  <cp:keywords>中国独立储能电站行业现状与发展前景分析报告（2025-2031年）</cp:keywords>
  <dc:description>中国独立储能电站行业现状与发展前景分析报告（2025-2031年）</dc:description>
</cp:coreProperties>
</file>