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eab43a06546b9" w:history="1">
              <w:r>
                <w:rPr>
                  <w:rStyle w:val="Hyperlink"/>
                </w:rPr>
                <w:t>2025-2031年中国QP钢市场研究与前景趋势分析报告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eab43a06546b9" w:history="1">
              <w:r>
                <w:rPr>
                  <w:rStyle w:val="Hyperlink"/>
                </w:rPr>
                <w:t>2025-2031年中国QP钢市场研究与前景趋势分析报告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eab43a06546b9" w:history="1">
                <w:r>
                  <w:rPr>
                    <w:rStyle w:val="Hyperlink"/>
                  </w:rPr>
                  <w:t>https://www.20087.com/5/51/QPGangHangYeFaZhanQianJing.html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P钢（淬火配分钢）是一种第三代先进高强钢，通过独特的热处理工艺在钢基体中引入残余奥氏体，实现高强度与高塑性的良好匹配，广泛应用于汽车轻量化车身结构件，如A/B柱、门槛梁及防撞梁等。当前QP钢的抗拉强度普遍在800–1500 MPa区间，延伸率可达15%–30%，显著优于传统双相钢或马氏体钢。主流钢铁企业已掌握QP钢的成分设计、热轧-冷轧-连续退火全流程控制技术，并与整车厂协同开展成形性、焊接性及疲劳性能验证。然而，QP钢在冲压成形过程中对回弹控制、模具磨损及工艺窗口敏感性较高，对制造精度提出挑战；此外，其成本仍高于普通高强钢，在经济型车型中渗透受限。</w:t>
      </w:r>
      <w:r>
        <w:rPr>
          <w:rFonts w:hint="eastAsia"/>
        </w:rPr>
        <w:br/>
      </w:r>
      <w:r>
        <w:rPr>
          <w:rFonts w:hint="eastAsia"/>
        </w:rPr>
        <w:t>　　未来，QP钢将朝着更高强塑积、更优成形性与更广应用拓展方向发展。一方面，通过微合金化（如添加Nb、Ti、Mo）与多相组织调控，QP钢有望突破1800 MPa强度门槛同时保持良好延展性，满足新能源汽车对电池包防护结构的更高要求；另一方面，热成形QP钢（Hot-stamped QP）技术将结合热冲压工艺，解决冷成形回弹难题，拓展至复杂几何形状部件。在产业链协同上，钢铁企业将与模具、焊接及仿真软件供应商深度合作，建立QP钢专用工艺数据库与设计规范。此外，随着碳足迹核算纳入汽车全生命周期评估，QP钢的轻量化减碳效益将获得更高认可。长远来看，QP钢将在高端安全结构件市场持续巩固其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eab43a06546b9" w:history="1">
        <w:r>
          <w:rPr>
            <w:rStyle w:val="Hyperlink"/>
          </w:rPr>
          <w:t>2025-2031年中国QP钢市场研究与前景趋势分析报告</w:t>
        </w:r>
      </w:hyperlink>
      <w:r>
        <w:rPr>
          <w:rFonts w:hint="eastAsia"/>
        </w:rPr>
        <w:t>》通过全面的行业调研，系统梳理了QP钢产业链的各个环节，详细分析了QP钢市场规模、需求变化及价格趋势。报告结合当前QP钢行业现状，科学预测了市场前景与发展方向，并解读了重点企业的竞争格局、市场集中度及品牌表现。同时，报告对QP钢细分市场进行了深入探讨，结合QP钢技术现状与SWOT分析，揭示了QP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QP钢行业概述</w:t>
      </w:r>
      <w:r>
        <w:rPr>
          <w:rFonts w:hint="eastAsia"/>
        </w:rPr>
        <w:br/>
      </w:r>
      <w:r>
        <w:rPr>
          <w:rFonts w:hint="eastAsia"/>
        </w:rPr>
        <w:t>　　第一节 QP钢定义与分类</w:t>
      </w:r>
      <w:r>
        <w:rPr>
          <w:rFonts w:hint="eastAsia"/>
        </w:rPr>
        <w:br/>
      </w:r>
      <w:r>
        <w:rPr>
          <w:rFonts w:hint="eastAsia"/>
        </w:rPr>
        <w:t>　　第二节 QP钢应用领域</w:t>
      </w:r>
      <w:r>
        <w:rPr>
          <w:rFonts w:hint="eastAsia"/>
        </w:rPr>
        <w:br/>
      </w:r>
      <w:r>
        <w:rPr>
          <w:rFonts w:hint="eastAsia"/>
        </w:rPr>
        <w:t>　　第三节 QP钢行业经济指标分析</w:t>
      </w:r>
      <w:r>
        <w:rPr>
          <w:rFonts w:hint="eastAsia"/>
        </w:rPr>
        <w:br/>
      </w:r>
      <w:r>
        <w:rPr>
          <w:rFonts w:hint="eastAsia"/>
        </w:rPr>
        <w:t>　　　　一、QP钢行业赢利性评估</w:t>
      </w:r>
      <w:r>
        <w:rPr>
          <w:rFonts w:hint="eastAsia"/>
        </w:rPr>
        <w:br/>
      </w:r>
      <w:r>
        <w:rPr>
          <w:rFonts w:hint="eastAsia"/>
        </w:rPr>
        <w:t>　　　　二、QP钢行业成长速度分析</w:t>
      </w:r>
      <w:r>
        <w:rPr>
          <w:rFonts w:hint="eastAsia"/>
        </w:rPr>
        <w:br/>
      </w:r>
      <w:r>
        <w:rPr>
          <w:rFonts w:hint="eastAsia"/>
        </w:rPr>
        <w:t>　　　　三、QP钢附加值提升空间探讨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四、QP钢行业进入壁垒分析</w:t>
      </w:r>
      <w:r>
        <w:rPr>
          <w:rFonts w:hint="eastAsia"/>
        </w:rPr>
        <w:br/>
      </w:r>
      <w:r>
        <w:rPr>
          <w:rFonts w:hint="eastAsia"/>
        </w:rPr>
        <w:t>　　　　五、QP钢行业风险性评估</w:t>
      </w:r>
      <w:r>
        <w:rPr>
          <w:rFonts w:hint="eastAsia"/>
        </w:rPr>
        <w:br/>
      </w:r>
      <w:r>
        <w:rPr>
          <w:rFonts w:hint="eastAsia"/>
        </w:rPr>
        <w:t>　　　　六、QP钢行业周期性分析</w:t>
      </w:r>
      <w:r>
        <w:rPr>
          <w:rFonts w:hint="eastAsia"/>
        </w:rPr>
        <w:br/>
      </w:r>
      <w:r>
        <w:rPr>
          <w:rFonts w:hint="eastAsia"/>
        </w:rPr>
        <w:t>　　　　七、QP钢行业竞争程度指标</w:t>
      </w:r>
      <w:r>
        <w:rPr>
          <w:rFonts w:hint="eastAsia"/>
        </w:rPr>
        <w:br/>
      </w:r>
      <w:r>
        <w:rPr>
          <w:rFonts w:hint="eastAsia"/>
        </w:rPr>
        <w:t>　　　　八、QP钢行业成熟度综合分析</w:t>
      </w:r>
      <w:r>
        <w:rPr>
          <w:rFonts w:hint="eastAsia"/>
        </w:rPr>
        <w:br/>
      </w:r>
      <w:r>
        <w:rPr>
          <w:rFonts w:hint="eastAsia"/>
        </w:rPr>
        <w:t>　　第四节 QP钢产业链及经营模式分析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三、QP钢销售模式与渠道策略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全球QP钢市场发展分析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2024-2025年全球QP钢行业发展分析</w:t>
      </w:r>
      <w:r>
        <w:rPr>
          <w:rFonts w:hint="eastAsia"/>
        </w:rPr>
        <w:br/>
      </w:r>
      <w:r>
        <w:rPr>
          <w:rFonts w:hint="eastAsia"/>
        </w:rPr>
        <w:t>　　　　一、全球QP钢行业市场规模与趋势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二、全球QP钢行业发展特点</w:t>
      </w:r>
      <w:r>
        <w:rPr>
          <w:rFonts w:hint="eastAsia"/>
        </w:rPr>
        <w:br/>
      </w:r>
      <w:r>
        <w:rPr>
          <w:rFonts w:hint="eastAsia"/>
        </w:rPr>
        <w:t>　　　　三、全球QP钢行业竞争格局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主要国家与地区QP钢市场分析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2025-2031年全球QP钢行业发展趋势与前景预测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一、QP钢行业发展趋势</w:t>
      </w:r>
      <w:r>
        <w:rPr>
          <w:rFonts w:hint="eastAsia"/>
        </w:rPr>
        <w:br/>
      </w:r>
      <w:r>
        <w:rPr>
          <w:rFonts w:hint="eastAsia"/>
        </w:rPr>
        <w:t>　　　　二、QP钢行业发展潜力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中国QP钢行业市场分析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2024-2025年QP钢产能与投资动态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一、国内QP钢产能现状与利用效率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二、QP钢产能扩张与投资动态分析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2025-2031年QP钢行业产量统计与趋势预测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一、2019-2024年QP钢行业产量与增长趋势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1、2019-2024年QP钢产量及增长趋势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2、2019-2024年QP钢细分产品产量及份额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二、QP钢产量影响因素分析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三、2025-2031年QP钢产量预测</w:t>
      </w:r>
      <w:r>
        <w:rPr>
          <w:rFonts w:hint="eastAsia"/>
        </w:rPr>
        <w:br/>
      </w:r>
      <w:r>
        <w:rPr>
          <w:rFonts w:hint="eastAsia"/>
        </w:rPr>
        <w:t>　　第三节 2025-2031年QP钢市场需求与销售分析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一、2024-2025年QP钢行业需求现状</w:t>
      </w:r>
      <w:r>
        <w:rPr>
          <w:rFonts w:hint="eastAsia"/>
        </w:rPr>
        <w:br/>
      </w:r>
      <w:r>
        <w:rPr>
          <w:rFonts w:hint="eastAsia"/>
        </w:rPr>
        <w:t>　　　　二、QP钢客户群体与需求特点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三、2019-2024年QP钢行业销售规模分析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四、2025-2031年QP钢市场增长潜力与规模预测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2024-2025年QP钢行业技术发展现状及趋势分析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QP钢行业技术发展现状分析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国内外QP钢行业技术差距分析及差距形成的主要原因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QP钢行业技术发展方向、趋势预测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提升QP钢行业技术能力策略建议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中国QP钢细分市场分析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一、2024-2025年QP钢主要细分产品市场现状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QP钢价格机制与竞争策略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一、2019-2024年QP钢市场价格走势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QP钢定价策略与方法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2025-2031年QP钢价格竞争态势与趋势预测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中国QP钢行业重点区域市场研究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2024-2025年重点区域QP钢市场发展概况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2019-2024年中国QP钢行业进出口情况分析</w:t>
      </w:r>
      <w:r>
        <w:rPr>
          <w:rFonts w:hint="eastAsia"/>
        </w:rPr>
        <w:br/>
      </w:r>
      <w:r>
        <w:rPr>
          <w:rFonts w:hint="eastAsia"/>
        </w:rPr>
        <w:t>　　第一节 QP钢行业进口规模与来源分析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一、2019-2024年QP钢进口规模分析</w:t>
      </w:r>
      <w:r>
        <w:rPr>
          <w:rFonts w:hint="eastAsia"/>
        </w:rPr>
        <w:br/>
      </w:r>
      <w:r>
        <w:rPr>
          <w:rFonts w:hint="eastAsia"/>
        </w:rPr>
        <w:t>　　　　二、QP钢主要进口来源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QP钢行业出口规模与目的地分析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一、2019-2024年QP钢出口规模分析</w:t>
      </w:r>
      <w:r>
        <w:rPr>
          <w:rFonts w:hint="eastAsia"/>
        </w:rPr>
        <w:br/>
      </w:r>
      <w:r>
        <w:rPr>
          <w:rFonts w:hint="eastAsia"/>
        </w:rPr>
        <w:t>　　　　二、QP钢主要出口目的地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2019-2024年中国QP钢总体规模与财务指标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中国QP钢行业总体规模分析</w:t>
      </w:r>
      <w:r>
        <w:rPr>
          <w:rFonts w:hint="eastAsia"/>
        </w:rPr>
        <w:br/>
      </w:r>
      <w:r>
        <w:rPr>
          <w:rFonts w:hint="eastAsia"/>
        </w:rPr>
        <w:t>　　　　一、QP钢企业数量与结构</w:t>
      </w:r>
      <w:r>
        <w:rPr>
          <w:rFonts w:hint="eastAsia"/>
        </w:rPr>
        <w:br/>
      </w:r>
      <w:r>
        <w:rPr>
          <w:rFonts w:hint="eastAsia"/>
        </w:rPr>
        <w:t>　　　　二、QP钢从业人员规模</w:t>
      </w:r>
      <w:r>
        <w:rPr>
          <w:rFonts w:hint="eastAsia"/>
        </w:rPr>
        <w:br/>
      </w:r>
      <w:r>
        <w:rPr>
          <w:rFonts w:hint="eastAsia"/>
        </w:rPr>
        <w:t>　　　　三、QP钢行业资产状况</w:t>
      </w:r>
      <w:r>
        <w:rPr>
          <w:rFonts w:hint="eastAsia"/>
        </w:rPr>
        <w:br/>
      </w:r>
      <w:r>
        <w:rPr>
          <w:rFonts w:hint="eastAsia"/>
        </w:rPr>
        <w:t>　　第二节 中国QP钢行业财务指标总体分析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QP钢行业重点企业经营状况分析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QP钢重点企业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QP钢领先企业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QP钢标杆企业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QP钢代表企业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QP钢龙头企业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QP钢重点企业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中国QP钢行业竞争格局分析</w:t>
      </w:r>
      <w:r>
        <w:rPr>
          <w:rFonts w:hint="eastAsia"/>
        </w:rPr>
        <w:br/>
      </w:r>
      <w:r>
        <w:rPr>
          <w:rFonts w:hint="eastAsia"/>
        </w:rPr>
        <w:t>　　第一节 QP钢行业竞争格局总览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2024-2025年QP钢行业竞争力分析</w:t>
      </w:r>
      <w:r>
        <w:rPr>
          <w:rFonts w:hint="eastAsia"/>
        </w:rPr>
        <w:br/>
      </w:r>
      <w:r>
        <w:rPr>
          <w:rFonts w:hint="eastAsia"/>
        </w:rPr>
        <w:t>　　　　一、QP钢供应商议价能力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四、QP钢替代品威胁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2019-2024年QP钢行业企业并购活动分析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2024-2025年QP钢行业会展与招投标活动分析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一、QP钢行业会展活动及其市场影响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2025年中国QP钢企业发展策略分析</w:t>
      </w:r>
      <w:r>
        <w:rPr>
          <w:rFonts w:hint="eastAsia"/>
        </w:rPr>
        <w:br/>
      </w:r>
      <w:r>
        <w:rPr>
          <w:rFonts w:hint="eastAsia"/>
        </w:rPr>
        <w:t>　　第一节 QP钢市场策略分析</w:t>
      </w:r>
      <w:r>
        <w:rPr>
          <w:rFonts w:hint="eastAsia"/>
        </w:rPr>
        <w:br/>
      </w:r>
      <w:r>
        <w:rPr>
          <w:rFonts w:hint="eastAsia"/>
        </w:rPr>
        <w:t>　　　　一、QP钢市场定位与拓展策略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二、QP钢市场细分与目标客户</w:t>
      </w:r>
      <w:r>
        <w:rPr>
          <w:rFonts w:hint="eastAsia"/>
        </w:rPr>
        <w:br/>
      </w:r>
      <w:r>
        <w:rPr>
          <w:rFonts w:hint="eastAsia"/>
        </w:rPr>
        <w:t>　　第二节 QP钢销售策略分析</w:t>
      </w:r>
      <w:r>
        <w:rPr>
          <w:rFonts w:hint="eastAsia"/>
        </w:rPr>
        <w:br/>
      </w:r>
      <w:r>
        <w:rPr>
          <w:rFonts w:hint="eastAsia"/>
        </w:rPr>
        <w:t>　　　　一、QP钢销售渠道与网络建设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提高QP钢企业竞争力建议</w:t>
      </w:r>
      <w:r>
        <w:rPr>
          <w:rFonts w:hint="eastAsia"/>
        </w:rPr>
        <w:br/>
      </w:r>
      <w:r>
        <w:rPr>
          <w:rFonts w:hint="eastAsia"/>
        </w:rPr>
        <w:t>　　　　一、QP钢技术创新与管理优化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QP钢品牌战略思考</w:t>
      </w:r>
      <w:r>
        <w:rPr>
          <w:rFonts w:hint="eastAsia"/>
        </w:rPr>
        <w:br/>
      </w:r>
      <w:r>
        <w:rPr>
          <w:rFonts w:hint="eastAsia"/>
        </w:rPr>
        <w:t>　　　　一、QP钢品牌建设与维护</w:t>
      </w:r>
      <w:r>
        <w:rPr>
          <w:rFonts w:hint="eastAsia"/>
        </w:rPr>
        <w:br/>
      </w:r>
      <w:r>
        <w:rPr>
          <w:rFonts w:hint="eastAsia"/>
        </w:rPr>
        <w:t>　　　　二、QP钢品牌影响力与市场竞争力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中国QP钢行业风险与对策</w:t>
      </w:r>
      <w:r>
        <w:rPr>
          <w:rFonts w:hint="eastAsia"/>
        </w:rPr>
        <w:br/>
      </w:r>
      <w:r>
        <w:rPr>
          <w:rFonts w:hint="eastAsia"/>
        </w:rPr>
        <w:t>　　第一节 QP钢行业SWOT分析</w:t>
      </w:r>
      <w:r>
        <w:rPr>
          <w:rFonts w:hint="eastAsia"/>
        </w:rPr>
        <w:br/>
      </w:r>
      <w:r>
        <w:rPr>
          <w:rFonts w:hint="eastAsia"/>
        </w:rPr>
        <w:t>　　　　一、QP钢行业优势分析</w:t>
      </w:r>
      <w:r>
        <w:rPr>
          <w:rFonts w:hint="eastAsia"/>
        </w:rPr>
        <w:br/>
      </w:r>
      <w:r>
        <w:rPr>
          <w:rFonts w:hint="eastAsia"/>
        </w:rPr>
        <w:t>　　　　二、QP钢行业劣势分析</w:t>
      </w:r>
      <w:r>
        <w:rPr>
          <w:rFonts w:hint="eastAsia"/>
        </w:rPr>
        <w:br/>
      </w:r>
      <w:r>
        <w:rPr>
          <w:rFonts w:hint="eastAsia"/>
        </w:rPr>
        <w:t>　　　　三、QP钢市场机会探索</w:t>
      </w:r>
      <w:r>
        <w:rPr>
          <w:rFonts w:hint="eastAsia"/>
        </w:rPr>
        <w:br/>
      </w:r>
      <w:r>
        <w:rPr>
          <w:rFonts w:hint="eastAsia"/>
        </w:rPr>
        <w:t>　　　　四、QP钢市场威胁评估</w:t>
      </w:r>
      <w:r>
        <w:rPr>
          <w:rFonts w:hint="eastAsia"/>
        </w:rPr>
        <w:br/>
      </w:r>
      <w:r>
        <w:rPr>
          <w:rFonts w:hint="eastAsia"/>
        </w:rPr>
        <w:t>　　第二节 QP钢行业风险及对策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2025-2031年中国QP钢行业前景与发展趋势</w:t>
      </w:r>
      <w:r>
        <w:rPr>
          <w:rFonts w:hint="eastAsia"/>
        </w:rPr>
        <w:br/>
      </w:r>
      <w:r>
        <w:rPr>
          <w:rFonts w:hint="eastAsia"/>
        </w:rPr>
        <w:t>　　第一节 QP钢行业发展环境分析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2025-2031年QP钢行业发展趋势与方向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一、QP钢行业发展方向预测</w:t>
      </w:r>
      <w:r>
        <w:rPr>
          <w:rFonts w:hint="eastAsia"/>
        </w:rPr>
        <w:br/>
      </w:r>
      <w:r>
        <w:rPr>
          <w:rFonts w:hint="eastAsia"/>
        </w:rPr>
        <w:t>　　　　二、QP钢发展趋势分析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2025-2031年QP钢行业发展潜力与机遇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一、QP钢市场发展潜力评估</w:t>
      </w:r>
      <w:r>
        <w:rPr>
          <w:rFonts w:hint="eastAsia"/>
        </w:rPr>
        <w:br/>
      </w:r>
      <w:r>
        <w:rPr>
          <w:rFonts w:hint="eastAsia"/>
        </w:rPr>
        <w:t>　　　　二、QP钢新兴市场与机遇探索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QP钢行业研究结论与建议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中^智^林^－QP钢行业发展建议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QP钢行业历程</w:t>
      </w:r>
      <w:r>
        <w:rPr>
          <w:rFonts w:hint="eastAsia"/>
        </w:rPr>
        <w:br/>
      </w:r>
      <w:r>
        <w:rPr>
          <w:rFonts w:hint="eastAsia"/>
        </w:rPr>
        <w:t>　　图表 QP钢行业生命周期</w:t>
      </w:r>
      <w:r>
        <w:rPr>
          <w:rFonts w:hint="eastAsia"/>
        </w:rPr>
        <w:br/>
      </w:r>
      <w:r>
        <w:rPr>
          <w:rFonts w:hint="eastAsia"/>
        </w:rPr>
        <w:t>　　图表 QP钢行业产业链分析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2019-2024年QP钢行业市场容量分析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2019-2024年中国QP钢行业产量及增长趋势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2019-2024年中国QP钢市场需求量及增速统计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2024年中国QP钢行业需求领域分布格局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2019-2024年中国QP钢行业盈利情况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2019-2024年中国QP钢行业利润总额统计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2019-2024年中国QP钢进口金额分析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2019-2024年中国QP钢出口数量分析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2019-2024年中国QP钢出口金额分析</w:t>
      </w:r>
      <w:r>
        <w:rPr>
          <w:rFonts w:hint="eastAsia"/>
        </w:rPr>
        <w:br/>
      </w:r>
      <w:r>
        <w:rPr>
          <w:rFonts w:hint="eastAsia"/>
        </w:rPr>
        <w:t>　　图表 2024年中国QP钢进口国家及地区分析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2024年中国QP钢出口国家及地区分析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2019-2024年中国QP钢行业企业平均规模情况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**地区QP钢市场规模及增长情况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**地区QP钢市场规模及增长情况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**地区QP钢市场规模及增长情况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**地区QP钢市场规模及增长情况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QP钢重点企业（一）基本信息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QP钢重点企业（一）经营情况分析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QP钢重点企业（一）主要经济指标情况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QP钢重点企业（一）盈利能力情况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QP钢重点企业（一）偿债能力情况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QP钢重点企业（一）运营能力情况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QP钢重点企业（一）成长能力情况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QP钢重点企业（二）基本信息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QP钢重点企业（二）经营情况分析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QP钢重点企业（二）主要经济指标情况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QP钢重点企业（二）盈利能力情况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QP钢重点企业（二）偿债能力情况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QP钢重点企业（二）运营能力情况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QP钢重点企业（二）成长能力情况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QP钢重点企业（三）基本信息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QP钢重点企业（三）经营情况分析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QP钢重点企业（三）主要经济指标情况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QP钢重点企业（三）盈利能力情况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QP钢重点企业（三）偿债能力情况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QP钢重点企业（三）运营能力情况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QP钢重点企业（三）成长能力情况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2025-2031年中国QP钢行业产量预测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2025-2031年中国QP钢市场需求量预测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2025-2031年中国QP钢行业供需平衡预测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2025-2031年中国QP钢行业市场规模预测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2025年中国QP钢市场前景分析</w:t>
      </w:r>
      <w:r>
        <w:rPr>
          <w:rFonts w:hint="eastAsia"/>
        </w:rPr>
        <w:br/>
      </w:r>
      <w:r>
        <w:rPr>
          <w:rFonts w:hint="eastAsia"/>
        </w:rPr>
        <w:t>　　图表 2025年中国QP钢发展趋势预测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eab43a06546b9" w:history="1">
        <w:r>
          <w:rPr>
            <w:rStyle w:val="Hyperlink"/>
          </w:rPr>
          <w:t>2025-2031年中国QP钢市场研究与前景趋势分析报告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eab43a06546b9" w:history="1">
        <w:r>
          <w:rPr>
            <w:rStyle w:val="Hyperlink"/>
          </w:rPr>
          <w:t>https://www.20087.com/5/51/QPGangHangYeFaZhanQianJing.html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热点：ks焊线机技术员自学书、QP钢和DP钢、热成型钢、QP钢国标、QP钢的特点、QP钢板、sh3501-2021道客巴巴、QP钢前纵梁型号规格及参数详解、QP钢的组织与性能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51927baf64ad4" w:history="1">
      <w:r>
        <w:rPr>
          <w:rStyle w:val="Hyperlink"/>
        </w:rPr>
        <w:t>2025-2031年中国QP钢市场研究与前景趋势分析报告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PGangHangYeFaZhanQianJing.html" TargetMode="External" Id="R97beab43a065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PGangHangYeFaZhanQianJing.html" TargetMode="External" Id="R05151927baf6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2025-10-22T00:52:54Z</dcterms:created>
  <dcterms:modified xsi:type="dcterms:W3CDTF">2025-10-22T01:52:54Z</dcterms:modified>
  <dc:subject>2025-2031年中国QP钢市场研究与前景趋势分析报告</dc:subject>
  <dc:title>2025-2031年中国QP钢市场研究与前景趋势分析报告</dc:title>
  <cp:keywords>2025-2031年中国QP钢市场研究与前景趋势分析报告</cp:keywords>
  <dc:description>2025-2031年中国QP钢市场研究与前景趋势分析报告</dc:description>
</cp:coreProperties>
</file>