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7438a0fd4912" w:history="1">
              <w:r>
                <w:rPr>
                  <w:rStyle w:val="Hyperlink"/>
                </w:rPr>
                <w:t>2026-2032年中国功能泡沫铝行业调研与前景分析报告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7438a0fd4912" w:history="1">
              <w:r>
                <w:rPr>
                  <w:rStyle w:val="Hyperlink"/>
                </w:rPr>
                <w:t>2026-2032年中国功能泡沫铝行业调研与前景分析报告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a7438a0fd4912" w:history="1">
                <w:r>
                  <w:rPr>
                    <w:rStyle w:val="Hyperlink"/>
                  </w:rPr>
                  <w:t>https://www.20087.com/5/51/GongNengPaoMoLvDeFaZhanQianJing.html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泡沫铝是一种具有连通或闭孔结构的轻质金属材料，兼具吸能、隔热、电磁屏蔽与声学阻尼特性，广泛应用于轨道交通内饰、建筑幕墙、军工装甲及电池包防护等领域。目前，功能泡沫铝主流制备方法包括熔体发泡法与粉末冶金，产品强调孔隙率可控（60%–95%）、压缩平台应力稳定及表面平整度。然而，行业仍面临成本高昂限制大批量应用、复杂曲面成型工艺不成熟、以及长期服役下孔壁氧化导致性能衰减等问题，制约其在民用工程中的深度渗透。</w:t>
      </w:r>
      <w:r>
        <w:rPr>
          <w:rFonts w:hint="eastAsia"/>
        </w:rPr>
        <w:br/>
      </w:r>
      <w:r>
        <w:rPr>
          <w:rFonts w:hint="eastAsia"/>
        </w:rPr>
        <w:t>　　未来，功能泡沫铝将向梯度结构设计、多功能集成与绿色制造方向演进。局部致密-疏松梯度结构实现抗冲击与轻量化协同；表面复合石墨烯涂层增强导热或防腐性能。在可持续层面，再生铝原料与低能耗发泡工艺降低碳足迹；3D打印技术实现定制化异形件直接成形。同时，泡沫铝与相变材料复合拓展至热管理应用场景。随着新能源装备对安全与轻量化需求激增，功能泡沫铝将从特种材料升级为融合结构-功能一体化、支持先进制造与碳中和目标的战略性轻质金属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a7438a0fd4912" w:history="1">
        <w:r>
          <w:rPr>
            <w:rStyle w:val="Hyperlink"/>
          </w:rPr>
          <w:t>2026-2032年中国功能泡沫铝行业调研与前景分析报告</w:t>
        </w:r>
      </w:hyperlink>
      <w:r>
        <w:rPr>
          <w:rFonts w:hint="eastAsia"/>
        </w:rPr>
        <w:t>》基于对功能泡沫铝行业长期跟踪研究，采用定量与定性相结合的分析方法，系统梳理功能泡沫铝行业市场现状。报告从功能泡沫铝供需关系角度分析市场规模、产品动态及品牌竞争格局，考察功能泡沫铝重点企业经营状况，并评估功能泡沫铝行业技术发展现状与创新方向。通过对功能泡沫铝市场环境的分析，报告对功能泡沫铝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功能泡沫铝行业概述</w:t>
      </w:r>
      <w:r>
        <w:rPr>
          <w:rFonts w:hint="eastAsia"/>
        </w:rPr>
        <w:br/>
      </w:r>
      <w:r>
        <w:rPr>
          <w:rFonts w:hint="eastAsia"/>
        </w:rPr>
        <w:t>　　第一节 功能泡沫铝定义与分类</w:t>
      </w:r>
      <w:r>
        <w:rPr>
          <w:rFonts w:hint="eastAsia"/>
        </w:rPr>
        <w:br/>
      </w:r>
      <w:r>
        <w:rPr>
          <w:rFonts w:hint="eastAsia"/>
        </w:rPr>
        <w:t>　　第二节 功能泡沫铝应用领域</w:t>
      </w:r>
      <w:r>
        <w:rPr>
          <w:rFonts w:hint="eastAsia"/>
        </w:rPr>
        <w:br/>
      </w:r>
      <w:r>
        <w:rPr>
          <w:rFonts w:hint="eastAsia"/>
        </w:rPr>
        <w:t>　　第三节 功能泡沫铝行业经济指标分析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一、功能泡沫铝行业赢利性评估</w:t>
      </w:r>
      <w:r>
        <w:rPr>
          <w:rFonts w:hint="eastAsia"/>
        </w:rPr>
        <w:br/>
      </w:r>
      <w:r>
        <w:rPr>
          <w:rFonts w:hint="eastAsia"/>
        </w:rPr>
        <w:t>　　　　二、功能泡沫铝行业成长速度分析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三、功能泡沫铝附加值提升空间探讨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四、功能泡沫铝行业进入壁垒分析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五、功能泡沫铝行业风险性评估</w:t>
      </w:r>
      <w:r>
        <w:rPr>
          <w:rFonts w:hint="eastAsia"/>
        </w:rPr>
        <w:br/>
      </w:r>
      <w:r>
        <w:rPr>
          <w:rFonts w:hint="eastAsia"/>
        </w:rPr>
        <w:t>　　　　六、功能泡沫铝行业周期性分析</w:t>
      </w:r>
      <w:r>
        <w:rPr>
          <w:rFonts w:hint="eastAsia"/>
        </w:rPr>
        <w:br/>
      </w:r>
      <w:r>
        <w:rPr>
          <w:rFonts w:hint="eastAsia"/>
        </w:rPr>
        <w:t>　　　　七、功能泡沫铝行业竞争程度指标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八、功能泡沫铝行业成熟度综合分析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功能泡沫铝产业链及经营模式分析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三、功能泡沫铝销售模式与渠道策略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全球功能泡沫铝市场发展分析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2025-2026年全球功能泡沫铝行业发展分析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一、全球功能泡沫铝行业市场规模与趋势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二、全球功能泡沫铝行业发展特点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三、全球功能泡沫铝行业竞争格局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主要国家与地区功能泡沫铝市场分析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2026-2032年全球功能泡沫铝行业发展趋势与前景预测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一、功能泡沫铝行业发展趋势</w:t>
      </w:r>
      <w:r>
        <w:rPr>
          <w:rFonts w:hint="eastAsia"/>
        </w:rPr>
        <w:br/>
      </w:r>
      <w:r>
        <w:rPr>
          <w:rFonts w:hint="eastAsia"/>
        </w:rPr>
        <w:t>　　　　二、功能泡沫铝行业发展潜力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中国功能泡沫铝行业市场分析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2025-2026年功能泡沫铝产能与投资动态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一、国内功能泡沫铝产能现状与利用效率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二、功能泡沫铝产能扩张与投资动态分析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2026-2032年功能泡沫铝行业产量统计与趋势预测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一、2020-2025年功能泡沫铝行业产量与增长趋势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1、2020-2025年功能泡沫铝产量及增长趋势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2、2020-2025年功能泡沫铝细分产品产量及份额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二、功能泡沫铝产量影响因素分析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三、2026-2032年功能泡沫铝产量预测</w:t>
      </w:r>
      <w:r>
        <w:rPr>
          <w:rFonts w:hint="eastAsia"/>
        </w:rPr>
        <w:br/>
      </w:r>
      <w:r>
        <w:rPr>
          <w:rFonts w:hint="eastAsia"/>
        </w:rPr>
        <w:t>　　第三节 2026-2032年功能泡沫铝市场需求与销售分析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一、2025-2026年功能泡沫铝行业需求现状</w:t>
      </w:r>
      <w:r>
        <w:rPr>
          <w:rFonts w:hint="eastAsia"/>
        </w:rPr>
        <w:br/>
      </w:r>
      <w:r>
        <w:rPr>
          <w:rFonts w:hint="eastAsia"/>
        </w:rPr>
        <w:t>　　　　二、功能泡沫铝客户群体与需求特点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三、2020-2025年功能泡沫铝行业销售规模分析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四、2026-2032年功能泡沫铝市场增长潜力与规模预测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2025-2026年功能泡沫铝行业技术发展现状及趋势分析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功能泡沫铝行业技术发展现状分析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国内外功能泡沫铝行业技术差距分析及差距形成的主要原因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功能泡沫铝行业技术发展方向、趋势预测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提升功能泡沫铝行业技术能力策略建议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中国功能泡沫铝细分市场分析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一、2025-2026年功能泡沫铝主要细分产品市场现状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功能泡沫铝价格机制与竞争策略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一、2020-2025年功能泡沫铝市场价格走势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功能泡沫铝定价策略与方法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2026-2032年功能泡沫铝价格竞争态势与趋势预测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中国功能泡沫铝行业重点区域市场研究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2025-2026年重点区域功能泡沫铝市场发展概况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三、2026-2032年功能泡沫铝行业发展潜力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三、2026-2032年功能泡沫铝行业发展潜力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三、2026-2032年功能泡沫铝行业发展潜力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三、2026-2032年功能泡沫铝行业发展潜力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二、2020-2025年功能泡沫铝市场需求规模情况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三、2026-2032年功能泡沫铝行业发展潜力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2020-2025年中国功能泡沫铝行业进出口情况分析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功能泡沫铝行业进口规模与来源分析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一、2020-2025年功能泡沫铝进口规模分析</w:t>
      </w:r>
      <w:r>
        <w:rPr>
          <w:rFonts w:hint="eastAsia"/>
        </w:rPr>
        <w:br/>
      </w:r>
      <w:r>
        <w:rPr>
          <w:rFonts w:hint="eastAsia"/>
        </w:rPr>
        <w:t>　　　　二、功能泡沫铝主要进口来源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功能泡沫铝行业出口规模与目的地分析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一、2020-2025年功能泡沫铝出口规模分析</w:t>
      </w:r>
      <w:r>
        <w:rPr>
          <w:rFonts w:hint="eastAsia"/>
        </w:rPr>
        <w:br/>
      </w:r>
      <w:r>
        <w:rPr>
          <w:rFonts w:hint="eastAsia"/>
        </w:rPr>
        <w:t>　　　　二、功能泡沫铝主要出口目的地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2020-2025年中国功能泡沫铝总体规模与财务指标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中国功能泡沫铝行业总体规模分析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一、功能泡沫铝企业数量与结构</w:t>
      </w:r>
      <w:r>
        <w:rPr>
          <w:rFonts w:hint="eastAsia"/>
        </w:rPr>
        <w:br/>
      </w:r>
      <w:r>
        <w:rPr>
          <w:rFonts w:hint="eastAsia"/>
        </w:rPr>
        <w:t>　　　　二、功能泡沫铝从业人员规模</w:t>
      </w:r>
      <w:r>
        <w:rPr>
          <w:rFonts w:hint="eastAsia"/>
        </w:rPr>
        <w:br/>
      </w:r>
      <w:r>
        <w:rPr>
          <w:rFonts w:hint="eastAsia"/>
        </w:rPr>
        <w:t>　　　　三、功能泡沫铝行业资产状况</w:t>
      </w:r>
      <w:r>
        <w:rPr>
          <w:rFonts w:hint="eastAsia"/>
        </w:rPr>
        <w:br/>
      </w:r>
      <w:r>
        <w:rPr>
          <w:rFonts w:hint="eastAsia"/>
        </w:rPr>
        <w:t>　　第二节 中国功能泡沫铝行业财务指标总体分析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功能泡沫铝行业重点企业经营状况分析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功能泡沫铝重点企业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功能泡沫铝领先企业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功能泡沫铝标杆企业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功能泡沫铝代表企业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功能泡沫铝龙头企业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功能泡沫铝重点企业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中国功能泡沫铝行业竞争格局分析</w:t>
      </w:r>
      <w:r>
        <w:rPr>
          <w:rFonts w:hint="eastAsia"/>
        </w:rPr>
        <w:br/>
      </w:r>
      <w:r>
        <w:rPr>
          <w:rFonts w:hint="eastAsia"/>
        </w:rPr>
        <w:t>　　第一节 功能泡沫铝行业竞争格局总览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2025-2026年功能泡沫铝行业竞争力分析</w:t>
      </w:r>
      <w:r>
        <w:rPr>
          <w:rFonts w:hint="eastAsia"/>
        </w:rPr>
        <w:br/>
      </w:r>
      <w:r>
        <w:rPr>
          <w:rFonts w:hint="eastAsia"/>
        </w:rPr>
        <w:t>　　　　一、功能泡沫铝供应商议价能力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四、功能泡沫铝替代品威胁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2020-2025年功能泡沫铝行业企业并购活动分析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2025-2026年功能泡沫铝行业会展与招投标活动分析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一、功能泡沫铝行业会展活动及其市场影响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2026年中国功能泡沫铝企业发展策略分析</w:t>
      </w:r>
      <w:r>
        <w:rPr>
          <w:rFonts w:hint="eastAsia"/>
        </w:rPr>
        <w:br/>
      </w:r>
      <w:r>
        <w:rPr>
          <w:rFonts w:hint="eastAsia"/>
        </w:rPr>
        <w:t>　　第一节 功能泡沫铝市场策略分析</w:t>
      </w:r>
      <w:r>
        <w:rPr>
          <w:rFonts w:hint="eastAsia"/>
        </w:rPr>
        <w:br/>
      </w:r>
      <w:r>
        <w:rPr>
          <w:rFonts w:hint="eastAsia"/>
        </w:rPr>
        <w:t>　　　　一、功能泡沫铝市场定位与拓展策略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二、功能泡沫铝市场细分与目标客户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功能泡沫铝销售策略分析</w:t>
      </w:r>
      <w:r>
        <w:rPr>
          <w:rFonts w:hint="eastAsia"/>
        </w:rPr>
        <w:br/>
      </w:r>
      <w:r>
        <w:rPr>
          <w:rFonts w:hint="eastAsia"/>
        </w:rPr>
        <w:t>　　　　一、功能泡沫铝销售渠道与网络建设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提高功能泡沫铝企业竞争力建议</w:t>
      </w:r>
      <w:r>
        <w:rPr>
          <w:rFonts w:hint="eastAsia"/>
        </w:rPr>
        <w:br/>
      </w:r>
      <w:r>
        <w:rPr>
          <w:rFonts w:hint="eastAsia"/>
        </w:rPr>
        <w:t>　　　　一、功能泡沫铝技术创新与管理优化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功能泡沫铝品牌战略思考</w:t>
      </w:r>
      <w:r>
        <w:rPr>
          <w:rFonts w:hint="eastAsia"/>
        </w:rPr>
        <w:br/>
      </w:r>
      <w:r>
        <w:rPr>
          <w:rFonts w:hint="eastAsia"/>
        </w:rPr>
        <w:t>　　　　一、功能泡沫铝品牌建设与维护</w:t>
      </w:r>
      <w:r>
        <w:rPr>
          <w:rFonts w:hint="eastAsia"/>
        </w:rPr>
        <w:br/>
      </w:r>
      <w:r>
        <w:rPr>
          <w:rFonts w:hint="eastAsia"/>
        </w:rPr>
        <w:t>　　　　二、功能泡沫铝品牌影响力与市场竞争力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中国功能泡沫铝行业风险与对策</w:t>
      </w:r>
      <w:r>
        <w:rPr>
          <w:rFonts w:hint="eastAsia"/>
        </w:rPr>
        <w:br/>
      </w:r>
      <w:r>
        <w:rPr>
          <w:rFonts w:hint="eastAsia"/>
        </w:rPr>
        <w:t>　　第一节 功能泡沫铝行业SWOT分析</w:t>
      </w:r>
      <w:r>
        <w:rPr>
          <w:rFonts w:hint="eastAsia"/>
        </w:rPr>
        <w:br/>
      </w:r>
      <w:r>
        <w:rPr>
          <w:rFonts w:hint="eastAsia"/>
        </w:rPr>
        <w:t>　　　　一、功能泡沫铝行业优势分析</w:t>
      </w:r>
      <w:r>
        <w:rPr>
          <w:rFonts w:hint="eastAsia"/>
        </w:rPr>
        <w:br/>
      </w:r>
      <w:r>
        <w:rPr>
          <w:rFonts w:hint="eastAsia"/>
        </w:rPr>
        <w:t>　　　　二、功能泡沫铝行业劣势分析</w:t>
      </w:r>
      <w:r>
        <w:rPr>
          <w:rFonts w:hint="eastAsia"/>
        </w:rPr>
        <w:br/>
      </w:r>
      <w:r>
        <w:rPr>
          <w:rFonts w:hint="eastAsia"/>
        </w:rPr>
        <w:t>　　　　三、功能泡沫铝市场机会探索</w:t>
      </w:r>
      <w:r>
        <w:rPr>
          <w:rFonts w:hint="eastAsia"/>
        </w:rPr>
        <w:br/>
      </w:r>
      <w:r>
        <w:rPr>
          <w:rFonts w:hint="eastAsia"/>
        </w:rPr>
        <w:t>　　　　四、功能泡沫铝市场威胁评估</w:t>
      </w:r>
      <w:r>
        <w:rPr>
          <w:rFonts w:hint="eastAsia"/>
        </w:rPr>
        <w:br/>
      </w:r>
      <w:r>
        <w:rPr>
          <w:rFonts w:hint="eastAsia"/>
        </w:rPr>
        <w:t>　　第二节 功能泡沫铝行业风险及对策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2026-2032年中国功能泡沫铝行业前景与发展趋势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功能泡沫铝行业发展环境分析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2026-2032年功能泡沫铝行业发展趋势与方向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一、功能泡沫铝行业发展方向预测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二、功能泡沫铝发展趋势分析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2026-2032年功能泡沫铝行业发展潜力与机遇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一、功能泡沫铝市场发展潜力评估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二、功能泡沫铝新兴市场与机遇探索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功能泡沫铝行业研究结论与建议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[^中智^林^]功能泡沫铝行业发展建议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功能泡沫铝行业历程</w:t>
      </w:r>
      <w:r>
        <w:rPr>
          <w:rFonts w:hint="eastAsia"/>
        </w:rPr>
        <w:br/>
      </w:r>
      <w:r>
        <w:rPr>
          <w:rFonts w:hint="eastAsia"/>
        </w:rPr>
        <w:t>　　图表 功能泡沫铝行业生命周期</w:t>
      </w:r>
      <w:r>
        <w:rPr>
          <w:rFonts w:hint="eastAsia"/>
        </w:rPr>
        <w:br/>
      </w:r>
      <w:r>
        <w:rPr>
          <w:rFonts w:hint="eastAsia"/>
        </w:rPr>
        <w:t>　　图表 功能泡沫铝行业产业链分析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2020-2025年功能泡沫铝行业市场容量分析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2020-2025年中国功能泡沫铝市场需求量及增速统计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2025年中国功能泡沫铝行业需求领域分布格局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2020-2025年中国功能泡沫铝进口数量分析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2020-2025年中国功能泡沫铝进口金额分析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2020-2025年中国功能泡沫铝出口数量分析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2020-2025年中国功能泡沫铝出口金额分析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2025年中国功能泡沫铝进口国家及地区分析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2025年中国功能泡沫铝出口国家及地区分析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2020-2025年中国功能泡沫铝行业企业平均规模情况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**地区功能泡沫铝行业市场需求情况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**地区功能泡沫铝行业市场需求情况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**地区功能泡沫铝行业市场需求情况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**地区功能泡沫铝行业市场需求情况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功能泡沫铝重点企业（三）成长能力情况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2026-2032年中国功能泡沫铝行业产能预测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2026-2032年中国功能泡沫铝行业产量预测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2026-2032年中国功能泡沫铝市场需求量预测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2026-2032年中国功能泡沫铝行业供需平衡预测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2026-2032年中国功能泡沫铝市场容量预测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2026-2032年中国功能泡沫铝市场规模预测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2026-2032年中国功能泡沫铝市场前景分析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2026-2032年中国功能泡沫铝发展趋势预测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7438a0fd4912" w:history="1">
        <w:r>
          <w:rPr>
            <w:rStyle w:val="Hyperlink"/>
          </w:rPr>
          <w:t>2026-2032年中国功能泡沫铝行业调研与前景分析报告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a7438a0fd4912" w:history="1">
        <w:r>
          <w:rPr>
            <w:rStyle w:val="Hyperlink"/>
          </w:rPr>
          <w:t>https://www.20087.com/5/51/GongNengPaoMoLvDeFaZhanQianJing.html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热点：泡沫铝新材料、泡沫铝是干什么用的、泡沫铝是什么材料、泡沫铝有什么优点、电解铝工艺原理、泡沫铝是新型材料吗、泡沫铝生产工艺、泡沫铝性能、泡沫净功能有什么用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42910e3141b3" w:history="1">
      <w:r>
        <w:rPr>
          <w:rStyle w:val="Hyperlink"/>
        </w:rPr>
        <w:t>2026-2032年中国功能泡沫铝行业调研与前景分析报告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NengPaoMoLvDeFaZhanQianJing.html" TargetMode="External" Id="R7e2a7438a0fd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NengPaoMoLvDeFaZhanQianJing.html" TargetMode="External" Id="R966f42910e3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2025-12-20T02:08:59Z</dcterms:created>
  <dcterms:modified xsi:type="dcterms:W3CDTF">2025-12-20T03:08:59Z</dcterms:modified>
  <dc:subject>2026-2032年中国功能泡沫铝行业调研与前景分析报告</dc:subject>
  <dc:title>2026-2032年中国功能泡沫铝行业调研与前景分析报告</dc:title>
  <cp:keywords>2026-2032年中国功能泡沫铝行业调研与前景分析报告</cp:keywords>
  <dc:description>2026-2032年中国功能泡沫铝行业调研与前景分析报告</dc:description>
</cp:coreProperties>
</file>