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d17299cb4de7" w:history="1">
              <w:r>
                <w:rPr>
                  <w:rStyle w:val="Hyperlink"/>
                </w:rPr>
                <w:t>2024-2030年中国压印模具发展现状与趋势预测报告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d17299cb4de7" w:history="1">
              <w:r>
                <w:rPr>
                  <w:rStyle w:val="Hyperlink"/>
                </w:rPr>
                <w:t>2024-2030年中国压印模具发展现状与趋势预测报告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1d17299cb4de7" w:history="1">
                <w:r>
                  <w:rPr>
                    <w:rStyle w:val="Hyperlink"/>
                  </w:rPr>
                  <w:t>https://www.20087.com/5/81/YaYinMoJuHangYeQianJingQuShi.html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模具是一种用于制造零件和组件的关键工具，在近年来随着制造业的发展，市场需求持续增长。目前，压印模具正朝着更高精度、更耐用的方向发展。通过采用先进的材料技术和精密加工技术，压印模具不仅提高了模具的使用寿命和加工精度，还增强了其在复杂环境下的适应能力。此外，随着智能制造技术的应用，压印模具的设计和制造过程也更加高效。</w:t>
      </w:r>
      <w:r>
        <w:rPr>
          <w:rFonts w:hint="eastAsia"/>
        </w:rPr>
        <w:br/>
      </w:r>
      <w:r>
        <w:rPr>
          <w:rFonts w:hint="eastAsia"/>
        </w:rPr>
        <w:t>　　未来，压印模具的发展将更加注重技术创新和服务优化。一方面，随着新材料技术和智能制造技术的应用，压印模具将进一步提高性能，如开发具有更高强度和更宽适用范围的产品。另一方面，为了满足不同制造业领域和应用场景的需求，压印模具将更加注重提供定制化解决方案，如开发适用于特定加工要求或特殊性能要求的产品。此外，随着可持续发展理念的普及，压印模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1d17299cb4de7" w:history="1">
        <w:r>
          <w:rPr>
            <w:rStyle w:val="Hyperlink"/>
          </w:rPr>
          <w:t>2024-2030年中国压印模具发展现状与趋势预测报告</w:t>
        </w:r>
      </w:hyperlink>
      <w:r>
        <w:rPr>
          <w:rFonts w:hint="eastAsia"/>
        </w:rPr>
        <w:t>》基于权威数据资源与长期监测数据，全面分析了压印模具行业现状、市场需求、市场规模及产业链结构。压印模具报告探讨了价格变动、细分市场特征以及市场前景，并对未来发展趋势进行了科学预测。同时，压印模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一、压印模具行业定义及分类</w:t>
      </w:r>
      <w:r>
        <w:rPr>
          <w:rFonts w:hint="eastAsia"/>
        </w:rPr>
        <w:br/>
      </w:r>
      <w:r>
        <w:rPr>
          <w:rFonts w:hint="eastAsia"/>
        </w:rPr>
        <w:t>　　　　二、压印模具行业经济特性</w:t>
      </w:r>
      <w:r>
        <w:rPr>
          <w:rFonts w:hint="eastAsia"/>
        </w:rPr>
        <w:br/>
      </w:r>
      <w:r>
        <w:rPr>
          <w:rFonts w:hint="eastAsia"/>
        </w:rPr>
        <w:t>　　　　三、压印模具行业产业链简介</w:t>
      </w:r>
      <w:r>
        <w:rPr>
          <w:rFonts w:hint="eastAsia"/>
        </w:rPr>
        <w:br/>
      </w:r>
      <w:r>
        <w:rPr>
          <w:rFonts w:hint="eastAsia"/>
        </w:rPr>
        <w:t>　　第二节 压印模具行业发展成熟度</w:t>
      </w:r>
      <w:r>
        <w:rPr>
          <w:rFonts w:hint="eastAsia"/>
        </w:rPr>
        <w:br/>
      </w:r>
      <w:r>
        <w:rPr>
          <w:rFonts w:hint="eastAsia"/>
        </w:rPr>
        <w:t>　　　　一、压印模具行业发展周期分析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压印模具行业相关产业动态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压印模具行业发展环境分析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压印模具行业环境分析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压印模具行业相关政策、法规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压印模具行业技术发展现状及趋势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当前我国压印模具技术发展现状</w:t>
      </w:r>
      <w:r>
        <w:rPr>
          <w:rFonts w:hint="eastAsia"/>
        </w:rPr>
        <w:br/>
      </w:r>
      <w:r>
        <w:rPr>
          <w:rFonts w:hint="eastAsia"/>
        </w:rPr>
        <w:t>　　第二节 中外压印模具技术差距及产生差距的主要原因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提高我国压印模具技术的对策</w:t>
      </w:r>
      <w:r>
        <w:rPr>
          <w:rFonts w:hint="eastAsia"/>
        </w:rPr>
        <w:br/>
      </w:r>
      <w:r>
        <w:rPr>
          <w:rFonts w:hint="eastAsia"/>
        </w:rPr>
        <w:t>　　第四节 我国压印模具产品研发、设计发展趋势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中国压印模具市场发展调研</w:t>
      </w:r>
      <w:r>
        <w:rPr>
          <w:rFonts w:hint="eastAsia"/>
        </w:rPr>
        <w:br/>
      </w:r>
      <w:r>
        <w:rPr>
          <w:rFonts w:hint="eastAsia"/>
        </w:rPr>
        <w:t>　　第一节 压印模具市场现状分析及预测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二、2024-2030年中国压印模具市场规模预测</w:t>
      </w:r>
      <w:r>
        <w:rPr>
          <w:rFonts w:hint="eastAsia"/>
        </w:rPr>
        <w:br/>
      </w:r>
      <w:r>
        <w:rPr>
          <w:rFonts w:hint="eastAsia"/>
        </w:rPr>
        <w:t>　　第二节 压印模具行业产能分析及预测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二、2024-2030年中国压印模具行业产能预测</w:t>
      </w:r>
      <w:r>
        <w:rPr>
          <w:rFonts w:hint="eastAsia"/>
        </w:rPr>
        <w:br/>
      </w:r>
      <w:r>
        <w:rPr>
          <w:rFonts w:hint="eastAsia"/>
        </w:rPr>
        <w:t>　　第三节 压印模具行业产量分析及预测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二、2024-2030年中国压印模具行业产量预测</w:t>
      </w:r>
      <w:r>
        <w:rPr>
          <w:rFonts w:hint="eastAsia"/>
        </w:rPr>
        <w:br/>
      </w:r>
      <w:r>
        <w:rPr>
          <w:rFonts w:hint="eastAsia"/>
        </w:rPr>
        <w:t>　　第四节 压印模具市场需求分析及预测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二、2024-2030年中国压印模具市场需求预测</w:t>
      </w:r>
      <w:r>
        <w:rPr>
          <w:rFonts w:hint="eastAsia"/>
        </w:rPr>
        <w:br/>
      </w:r>
      <w:r>
        <w:rPr>
          <w:rFonts w:hint="eastAsia"/>
        </w:rPr>
        <w:t>　　第五节 压印模具进出口数据分析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二、2024-2030年国内压印模具进出口情况预测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2019-2024年中国压印模具行业总体发展状况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中国压印模具行业规模情况分析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一、压印模具行业单位规模情况分析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二、压印模具行业人员规模状况分析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三、压印模具行业资产规模状况分析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四、压印模具行业市场规模状况分析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五、压印模具行业敏感性分析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中国压印模具行业财务能力分析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一、压印模具行业盈利能力分析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二、压印模具行业偿债能力分析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三、压印模具行业营运能力分析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四、压印模具行业发展能力分析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中国压印模具行业重点区域发展分析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一、中国压印模具行业重点区域市场结构变化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二、重点地区（一）压印模具行业发展分析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三、重点地区（二）压印模具行业发展分析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四、重点地区（三）压印模具行业发展分析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五、重点地区（四）压印模具行业发展分析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六、重点地区（五）压印模具行业发展分析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三、主要压印模具品牌产品价位分析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五、价格在压印模具行业竞争中的重要性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2024年中国压印模具行业上下游行业发展分析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压印模具上游行业分析</w:t>
      </w:r>
      <w:r>
        <w:rPr>
          <w:rFonts w:hint="eastAsia"/>
        </w:rPr>
        <w:br/>
      </w:r>
      <w:r>
        <w:rPr>
          <w:rFonts w:hint="eastAsia"/>
        </w:rPr>
        <w:t>　　　　一、压印模具产品成本构成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四、上游供给对压印模具行业的影响</w:t>
      </w:r>
      <w:r>
        <w:rPr>
          <w:rFonts w:hint="eastAsia"/>
        </w:rPr>
        <w:br/>
      </w:r>
      <w:r>
        <w:rPr>
          <w:rFonts w:hint="eastAsia"/>
        </w:rPr>
        <w:t>　　第二节 压印模具下游行业分析</w:t>
      </w:r>
      <w:r>
        <w:rPr>
          <w:rFonts w:hint="eastAsia"/>
        </w:rPr>
        <w:br/>
      </w:r>
      <w:r>
        <w:rPr>
          <w:rFonts w:hint="eastAsia"/>
        </w:rPr>
        <w:t>　　　　一、压印模具下游行业分布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四、下游需求对压印模具行业的影响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压印模具行业重点企业发展调研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2024年中国压印模具产业市场竞争格局分析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2024年中国压印模具产业竞争现状分析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一、压印模具竞争力分析</w:t>
      </w:r>
      <w:r>
        <w:rPr>
          <w:rFonts w:hint="eastAsia"/>
        </w:rPr>
        <w:br/>
      </w:r>
      <w:r>
        <w:rPr>
          <w:rFonts w:hint="eastAsia"/>
        </w:rPr>
        <w:t>　　　　二、压印模具技术竞争分析</w:t>
      </w:r>
      <w:r>
        <w:rPr>
          <w:rFonts w:hint="eastAsia"/>
        </w:rPr>
        <w:br/>
      </w:r>
      <w:r>
        <w:rPr>
          <w:rFonts w:hint="eastAsia"/>
        </w:rPr>
        <w:t>　　　　三、压印模具价格竞争分析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2024年中国压印模具产业集中度分析</w:t>
      </w:r>
      <w:r>
        <w:rPr>
          <w:rFonts w:hint="eastAsia"/>
        </w:rPr>
        <w:br/>
      </w:r>
      <w:r>
        <w:rPr>
          <w:rFonts w:hint="eastAsia"/>
        </w:rPr>
        <w:t>　　　　一、压印模具市场集中度分析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二、压印模具企业集中度分析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2024-2030年提高压印模具企业竞争力的策略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压印模具行业投资风险预警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2024年影响压印模具行业发展的主要因素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一、影响压印模具行业运行的有利因素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二、影响压印模具行业运行的稳定因素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三、影响压印模具行业运行的不利因素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四、我国压印模具行业发展面临的挑战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五、我国压印模具行业发展面临的机遇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对压印模具行业投资风险预警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一、2024-2030年压印模具行业市场风险及控制策略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二、2024-2030年压印模具行业政策风险及控制策略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三、2024-2030年压印模具行业经营风险及控制策略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四、2024-2030年压印模具同业竞争风险及控制策略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五、2024-2030年压印模具行业其他风险及控制策略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压印模具行业发展趋势与投资规划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2024-2030年压印模具市场发展潜力分析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2024-2030年压印模具行业发展趋势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2024-2030年压印模具行业投资前景研究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(中:智:林)对我国压印模具品牌的战略思考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二、压印模具实施品牌战略的意义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三、压印模具企业品牌的现状分析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四、我国压印模具企业的品牌战略</w:t>
      </w:r>
      <w:r>
        <w:rPr>
          <w:rFonts w:hint="eastAsia"/>
        </w:rPr>
        <w:br/>
      </w:r>
      <w:r>
        <w:rPr>
          <w:rFonts w:hint="eastAsia"/>
        </w:rPr>
        <w:t>　　　　五、压印模具品牌战略管理的策略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2024-2030年中国压印模具行业产量预测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2024-2030年中国压印模具行业市场需求预测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2024-2030年中国压印模具行业产品市场价格走势预测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压印模具重点企业经营情况分析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2024-2030年中国压印模具市场规模预测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2024-2030年中国压印模具行业利润预测</w:t>
      </w:r>
      <w:r>
        <w:rPr>
          <w:rFonts w:hint="eastAsia"/>
        </w:rPr>
        <w:br/>
      </w:r>
      <w:r>
        <w:rPr>
          <w:rFonts w:hint="eastAsia"/>
        </w:rPr>
        <w:t>　　图表 2024年压印模具行业壁垒</w:t>
      </w:r>
      <w:r>
        <w:rPr>
          <w:rFonts w:hint="eastAsia"/>
        </w:rPr>
        <w:br/>
      </w:r>
      <w:r>
        <w:rPr>
          <w:rFonts w:hint="eastAsia"/>
        </w:rPr>
        <w:t>　　图表 2024年压印模具市场前景分析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2024-2030年中国压印模具市场需求预测</w:t>
      </w:r>
      <w:r>
        <w:rPr>
          <w:rFonts w:hint="eastAsia"/>
        </w:rPr>
        <w:br/>
      </w:r>
      <w:r>
        <w:rPr>
          <w:rFonts w:hint="eastAsia"/>
        </w:rPr>
        <w:t>　　图表 2024年压印模具发展趋势预测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d17299cb4de7" w:history="1">
        <w:r>
          <w:rPr>
            <w:rStyle w:val="Hyperlink"/>
          </w:rPr>
          <w:t>2024-2030年中国压印模具发展现状与趋势预测报告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1d17299cb4de7" w:history="1">
        <w:r>
          <w:rPr>
            <w:rStyle w:val="Hyperlink"/>
          </w:rPr>
          <w:t>https://www.20087.com/5/81/YaYinMoJuHangYeQianJingQuShi.html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ff29d3e24f79" w:history="1">
      <w:r>
        <w:rPr>
          <w:rStyle w:val="Hyperlink"/>
        </w:rPr>
        <w:t>2024-2030年中国压印模具发展现状与趋势预测报告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YinMoJuHangYeQianJingQuShi.html" TargetMode="External" Id="R9931d17299c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YinMoJuHangYeQianJingQuShi.html" TargetMode="External" Id="Rafbfff29d3e2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2024-02-03T06:33:00Z</dcterms:created>
  <dcterms:modified xsi:type="dcterms:W3CDTF">2024-02-03T07:33:00Z</dcterms:modified>
  <dc:subject>2024-2030年中国压印模具发展现状与趋势预测报告</dc:subject>
  <dc:title>2024-2030年中国压印模具发展现状与趋势预测报告</dc:title>
  <cp:keywords>2024-2030年中国压印模具发展现状与趋势预测报告</cp:keywords>
  <dc:description>2024-2030年中国压印模具发展现状与趋势预测报告</dc:description>
</cp:coreProperties>
</file>