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7ff915ef4fef" w:history="1">
              <w:r>
                <w:rPr>
                  <w:rStyle w:val="Hyperlink"/>
                </w:rPr>
                <w:t>中国核电工程建设行业发展调研与市场前景预测报告（2025-2031年）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7ff915ef4fef" w:history="1">
              <w:r>
                <w:rPr>
                  <w:rStyle w:val="Hyperlink"/>
                </w:rPr>
                <w:t>中国核电工程建设行业发展调研与市场前景预测报告（2025-2031年）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f7ff915ef4fef" w:history="1">
                <w:r>
                  <w:rPr>
                    <w:rStyle w:val="Hyperlink"/>
                  </w:rPr>
                  <w:t>https://www.20087.com/5/11/HeDianGongChengJianSheShiChangDi.html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建设是一个涉及多个专业领域的复杂过程，包括选址、设计、施工、调试等多个阶段。近年来，随着全球对清洁能源的需求增加以及技术的进步，核电工程建设得到了较快的发展。当前市场上，核电工程不仅在设计上采用了更先进的反应堆技术，如第三代和第四代反应堆，还在建设过程中引入了更高效的管理方法和数字化技术，以提高工程质量和安全性。</w:t>
      </w:r>
      <w:r>
        <w:rPr>
          <w:rFonts w:hint="eastAsia"/>
        </w:rPr>
        <w:br/>
      </w:r>
      <w:r>
        <w:rPr>
          <w:rFonts w:hint="eastAsia"/>
        </w:rPr>
        <w:t>　　未来，核电工程建设的发展将更加注重技术创新和安全性。一方面，通过采用更先进的反应堆设计和建造技术，提高核电站的能效比和运行寿命，以适应更高标准的环保要求。另一方面，随着对核电站安全性的重视，核电工程建设将更加注重安全设计和应急准备，包括采用多重安全屏障和强化事故预防措施。此外，随着数字化转型的推进，核电工程建设将更加注重智能化管理和数据驱动的决策支持，以提高工程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f7ff915ef4fef" w:history="1">
        <w:r>
          <w:rPr>
            <w:rStyle w:val="Hyperlink"/>
          </w:rPr>
          <w:t>中国核电工程建设行业发展调研与市场前景预测报告（2025-2031年）</w:t>
        </w:r>
      </w:hyperlink>
      <w:r>
        <w:rPr>
          <w:rFonts w:hint="eastAsia"/>
        </w:rPr>
        <w:t>》依托多年行业监测数据，结合核电工程建设行业现状与未来前景，系统分析了核电工程建设市场需求、市场规模、产业链结构、价格机制及细分市场特征。报告对核电工程建设市场前景进行了客观评估，预测了核电工程建设行业发展趋势，并详细解读了品牌竞争格局、市场集中度及重点企业的运营表现。此外，报告通过SWOT分析识别了核电工程建设行业机遇与潜在风险，为投资者和决策者提供了科学、规范的战略建议，助力把握核电工程建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核电工程建设行业发展概述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核电工程建设行业发展环境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一、我国核电工程建设技术进展分析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三、核电工程建设技术的未来发展趋势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核电工程建设行业上下游产业链发展及影响分析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一、核电工程建设行业产业链简介</w:t>
      </w:r>
      <w:r>
        <w:rPr>
          <w:rFonts w:hint="eastAsia"/>
        </w:rPr>
        <w:br/>
      </w:r>
      <w:r>
        <w:rPr>
          <w:rFonts w:hint="eastAsia"/>
        </w:rPr>
        <w:t>　　　　二、核电工程建设行业产业链特征分析</w:t>
      </w:r>
      <w:r>
        <w:rPr>
          <w:rFonts w:hint="eastAsia"/>
        </w:rPr>
        <w:br/>
      </w:r>
      <w:r>
        <w:rPr>
          <w:rFonts w:hint="eastAsia"/>
        </w:rPr>
        <w:t>　　　　三、核电工程建设业的产生对产业链的影响分析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上游产业现状分析及其对核电工程建设行业的影响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下游产业分析及其对核电工程建设行业的影响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2020-2025年全球核电市场背景</w:t>
      </w:r>
      <w:r>
        <w:rPr>
          <w:rFonts w:hint="eastAsia"/>
        </w:rPr>
        <w:br/>
      </w:r>
      <w:r>
        <w:rPr>
          <w:rFonts w:hint="eastAsia"/>
        </w:rPr>
        <w:t>　　第一节 2020-2025年全球核电发电量</w:t>
      </w:r>
      <w:r>
        <w:rPr>
          <w:rFonts w:hint="eastAsia"/>
        </w:rPr>
        <w:br/>
      </w:r>
      <w:r>
        <w:rPr>
          <w:rFonts w:hint="eastAsia"/>
        </w:rPr>
        <w:t>　　　　一、2020-2025年全球核电发电量</w:t>
      </w:r>
      <w:r>
        <w:rPr>
          <w:rFonts w:hint="eastAsia"/>
        </w:rPr>
        <w:br/>
      </w:r>
      <w:r>
        <w:rPr>
          <w:rFonts w:hint="eastAsia"/>
        </w:rPr>
        <w:t>　　　　二、2020-2025年各国核能发电量</w:t>
      </w:r>
      <w:r>
        <w:rPr>
          <w:rFonts w:hint="eastAsia"/>
        </w:rPr>
        <w:br/>
      </w:r>
      <w:r>
        <w:rPr>
          <w:rFonts w:hint="eastAsia"/>
        </w:rPr>
        <w:t>　　第二节 2020-2025年全球核能反应堆</w:t>
      </w:r>
      <w:r>
        <w:rPr>
          <w:rFonts w:hint="eastAsia"/>
        </w:rPr>
        <w:br/>
      </w:r>
      <w:r>
        <w:rPr>
          <w:rFonts w:hint="eastAsia"/>
        </w:rPr>
        <w:t>　　　　一、2020-2025年全球核电反应堆规模</w:t>
      </w:r>
      <w:r>
        <w:rPr>
          <w:rFonts w:hint="eastAsia"/>
        </w:rPr>
        <w:br/>
      </w:r>
      <w:r>
        <w:rPr>
          <w:rFonts w:hint="eastAsia"/>
        </w:rPr>
        <w:t>　　　　二、2020-2025年核电反应堆类型特点</w:t>
      </w:r>
      <w:r>
        <w:rPr>
          <w:rFonts w:hint="eastAsia"/>
        </w:rPr>
        <w:br/>
      </w:r>
      <w:r>
        <w:rPr>
          <w:rFonts w:hint="eastAsia"/>
        </w:rPr>
        <w:t>　　　　三、2020-2025年各国核反应堆规划</w:t>
      </w:r>
      <w:r>
        <w:rPr>
          <w:rFonts w:hint="eastAsia"/>
        </w:rPr>
        <w:br/>
      </w:r>
      <w:r>
        <w:rPr>
          <w:rFonts w:hint="eastAsia"/>
        </w:rPr>
        <w:t>　　第三节 2020-2025年全球核电技术发展</w:t>
      </w:r>
      <w:r>
        <w:rPr>
          <w:rFonts w:hint="eastAsia"/>
        </w:rPr>
        <w:br/>
      </w:r>
      <w:r>
        <w:rPr>
          <w:rFonts w:hint="eastAsia"/>
        </w:rPr>
        <w:t>　　　　一、第一代核电机组</w:t>
      </w:r>
      <w:r>
        <w:rPr>
          <w:rFonts w:hint="eastAsia"/>
        </w:rPr>
        <w:br/>
      </w:r>
      <w:r>
        <w:rPr>
          <w:rFonts w:hint="eastAsia"/>
        </w:rPr>
        <w:t>　　　　二、第二代核电机组</w:t>
      </w:r>
      <w:r>
        <w:rPr>
          <w:rFonts w:hint="eastAsia"/>
        </w:rPr>
        <w:br/>
      </w:r>
      <w:r>
        <w:rPr>
          <w:rFonts w:hint="eastAsia"/>
        </w:rPr>
        <w:t>　　　　三、第三代核电机组</w:t>
      </w:r>
      <w:r>
        <w:rPr>
          <w:rFonts w:hint="eastAsia"/>
        </w:rPr>
        <w:br/>
      </w:r>
      <w:r>
        <w:rPr>
          <w:rFonts w:hint="eastAsia"/>
        </w:rPr>
        <w:t>　　　　四、第四代核能系统开发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中国核电工程建设市场运行综合分析</w:t>
      </w:r>
      <w:r>
        <w:rPr>
          <w:rFonts w:hint="eastAsia"/>
        </w:rPr>
        <w:br/>
      </w:r>
      <w:r>
        <w:rPr>
          <w:rFonts w:hint="eastAsia"/>
        </w:rPr>
        <w:t>　　第一节 核电工程建设行业市场发展基本情况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核电工程建设行业技术研发情况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中国核电工程建设行业经济运行指标分析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中国核电工程建设行业总体规模分析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五、2025-2031年核电工程建设供给预测</w:t>
      </w:r>
      <w:r>
        <w:rPr>
          <w:rFonts w:hint="eastAsia"/>
        </w:rPr>
        <w:br/>
      </w:r>
      <w:r>
        <w:rPr>
          <w:rFonts w:hint="eastAsia"/>
        </w:rPr>
        <w:t>　　第二节 中国核电工程建设行业产销分析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中国核电工程建设行业财务指标总体分析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2025-2031年中国核电工程建设市场需求分析及预测</w:t>
      </w:r>
      <w:r>
        <w:rPr>
          <w:rFonts w:hint="eastAsia"/>
        </w:rPr>
        <w:br/>
      </w:r>
      <w:r>
        <w:rPr>
          <w:rFonts w:hint="eastAsia"/>
        </w:rPr>
        <w:t>　　第一节 核电工程建设市场需求分析</w:t>
      </w:r>
      <w:r>
        <w:rPr>
          <w:rFonts w:hint="eastAsia"/>
        </w:rPr>
        <w:br/>
      </w:r>
      <w:r>
        <w:rPr>
          <w:rFonts w:hint="eastAsia"/>
        </w:rPr>
        <w:t>　　　　一、核电工程建设行业需求市场</w:t>
      </w:r>
      <w:r>
        <w:rPr>
          <w:rFonts w:hint="eastAsia"/>
        </w:rPr>
        <w:br/>
      </w:r>
      <w:r>
        <w:rPr>
          <w:rFonts w:hint="eastAsia"/>
        </w:rPr>
        <w:t>　　　　二、核电工程建设行业客户结构</w:t>
      </w:r>
      <w:r>
        <w:rPr>
          <w:rFonts w:hint="eastAsia"/>
        </w:rPr>
        <w:br/>
      </w:r>
      <w:r>
        <w:rPr>
          <w:rFonts w:hint="eastAsia"/>
        </w:rPr>
        <w:t>　　　　三、核电工程建设行业需求的地区差异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核电工程建设行业区域市场发展分析及预测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核电工程建设行业主要区域市场发展状况及竞争力研究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核电工程建设市场竞争格局分析</w:t>
      </w:r>
      <w:r>
        <w:rPr>
          <w:rFonts w:hint="eastAsia"/>
        </w:rPr>
        <w:br/>
      </w:r>
      <w:r>
        <w:rPr>
          <w:rFonts w:hint="eastAsia"/>
        </w:rPr>
        <w:t>　　第一节 核电工程建设行业竞争结构分析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核电工程建设行业国际竞争力比较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核电工程建设行业竞争格局分析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一、核电工程建设行业竞争分析</w:t>
      </w:r>
      <w:r>
        <w:rPr>
          <w:rFonts w:hint="eastAsia"/>
        </w:rPr>
        <w:br/>
      </w:r>
      <w:r>
        <w:rPr>
          <w:rFonts w:hint="eastAsia"/>
        </w:rPr>
        <w:t>　　　　二、国内外核电工程建设竞争分析</w:t>
      </w:r>
      <w:r>
        <w:rPr>
          <w:rFonts w:hint="eastAsia"/>
        </w:rPr>
        <w:br/>
      </w:r>
      <w:r>
        <w:rPr>
          <w:rFonts w:hint="eastAsia"/>
        </w:rPr>
        <w:t>　　　　三、中国核电工程建设市场竞争分析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2020-2025年核电工程建设潜在进入者</w:t>
      </w:r>
      <w:r>
        <w:rPr>
          <w:rFonts w:hint="eastAsia"/>
        </w:rPr>
        <w:br/>
      </w:r>
      <w:r>
        <w:rPr>
          <w:rFonts w:hint="eastAsia"/>
        </w:rPr>
        <w:t>　　第一节 广东火电工程总公司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山西省电力公司电力建设四公司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上海电力建设公司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2025-2031年核电工程建设行业发展趋势及影响因素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2025-2031年核电工程建设行业市场前景分析</w:t>
      </w:r>
      <w:r>
        <w:rPr>
          <w:rFonts w:hint="eastAsia"/>
        </w:rPr>
        <w:br/>
      </w:r>
      <w:r>
        <w:rPr>
          <w:rFonts w:hint="eastAsia"/>
        </w:rPr>
        <w:t>　　　　一、核电工程建设市场容量分析</w:t>
      </w:r>
      <w:r>
        <w:rPr>
          <w:rFonts w:hint="eastAsia"/>
        </w:rPr>
        <w:br/>
      </w:r>
      <w:r>
        <w:rPr>
          <w:rFonts w:hint="eastAsia"/>
        </w:rPr>
        <w:t>　　　　二、核电工程建设行业利好利空政策</w:t>
      </w:r>
      <w:r>
        <w:rPr>
          <w:rFonts w:hint="eastAsia"/>
        </w:rPr>
        <w:br/>
      </w:r>
      <w:r>
        <w:rPr>
          <w:rFonts w:hint="eastAsia"/>
        </w:rPr>
        <w:t>　　　　三、核电工程建设行业发展前景分析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2025-2031年核电工程建设行业未来发展预测分析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一、中国核电工程建设发展方向分析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二、2025-2031年中国核电工程建设行业发展规模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三、2025-2031年中国核电工程建设行业发展趋势预测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2025-2031年核电工程建设行业供需预测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一、2025-2031年核电工程建设行业供给预测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二、2025-2031年核电工程建设行业需求预测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六、2025-2031年中国核电工程建设行业SWOT分析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2025-2031年核电工程建设行业投资方向与风险分析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2025-2031年核电工程建设行业发展的有利因素与不利因素分析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2025-2031年核电工程建设行业产业发展的空白点分析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2025-2031年核电工程建设行业投资回报率比较高的投资方向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2025-2031年核电工程建设行业投资潜力与机会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2025-2031年核电工程建设行业新进入者应注意的障碍因素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2025-2031年中国核电工程建设行业投资风险分析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2025-2031年核电工程建设行业发展环境与渠道分析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主要核电工程建设产业聚集区发展背景分析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一、主要核电工程建设产业聚集区市场特点分析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二、主要核电工程建设产业聚集区社会经济现状分析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三、未来主要核电工程建设产业聚集区经济发展预测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一、核电工程建设市场渠道情况</w:t>
      </w:r>
      <w:r>
        <w:rPr>
          <w:rFonts w:hint="eastAsia"/>
        </w:rPr>
        <w:br/>
      </w:r>
      <w:r>
        <w:rPr>
          <w:rFonts w:hint="eastAsia"/>
        </w:rPr>
        <w:t>　　　　二、核电工程建设竞争对手渠道模式</w:t>
      </w:r>
      <w:r>
        <w:rPr>
          <w:rFonts w:hint="eastAsia"/>
        </w:rPr>
        <w:br/>
      </w:r>
      <w:r>
        <w:rPr>
          <w:rFonts w:hint="eastAsia"/>
        </w:rPr>
        <w:t>　　　　三、核电工程建设直营代理分布情况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2025-2031年核电工程建设行业市场策略分析</w:t>
      </w:r>
      <w:r>
        <w:rPr>
          <w:rFonts w:hint="eastAsia"/>
        </w:rPr>
        <w:br/>
      </w:r>
      <w:r>
        <w:rPr>
          <w:rFonts w:hint="eastAsia"/>
        </w:rPr>
        <w:t>　　第一节 核电工程建设行业营销策略分析及建议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一、核电工程建设行业营销模式</w:t>
      </w:r>
      <w:r>
        <w:rPr>
          <w:rFonts w:hint="eastAsia"/>
        </w:rPr>
        <w:br/>
      </w:r>
      <w:r>
        <w:rPr>
          <w:rFonts w:hint="eastAsia"/>
        </w:rPr>
        <w:t>　　　　二、核电工程建设行业营销策略</w:t>
      </w:r>
      <w:r>
        <w:rPr>
          <w:rFonts w:hint="eastAsia"/>
        </w:rPr>
        <w:br/>
      </w:r>
      <w:r>
        <w:rPr>
          <w:rFonts w:hint="eastAsia"/>
        </w:rPr>
        <w:t>　　第二节 核电工程建设行业企业经营发展分析及建议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一、核电工程建设行业经营模式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中^智林^市场重点客户战略实施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核电工程建设行业产业链示意图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2025-2031年核电工程建设行业市场产品价格趋势预测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2020-2025年核电工程建设行业企业数量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2020-2025年核电工程建设行业资产总额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2020-2025年核电工程建设业产销率趋势图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2020-2025年核电工程建设行业需求状况</w:t>
      </w:r>
      <w:r>
        <w:rPr>
          <w:rFonts w:hint="eastAsia"/>
        </w:rPr>
        <w:br/>
      </w:r>
      <w:r>
        <w:rPr>
          <w:rFonts w:hint="eastAsia"/>
        </w:rPr>
        <w:t>　　图表 2025-2031年核电工程建设行业需求预测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2025-2031年核电工程建设行业市场规模预测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2025-2031年核电工程建设行业发展前景预测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7ff915ef4fef" w:history="1">
        <w:r>
          <w:rPr>
            <w:rStyle w:val="Hyperlink"/>
          </w:rPr>
          <w:t>中国核电工程建设行业发展调研与市场前景预测报告（2025-2031年）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f7ff915ef4fef" w:history="1">
        <w:r>
          <w:rPr>
            <w:rStyle w:val="Hyperlink"/>
          </w:rPr>
          <w:t>https://www.20087.com/5/11/HeDianGongChengJianSheShiChangDi.html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 在建工程、核电工程建设的什么是安全运行的重要保障、国内在建核电站项目、核电工程建设龙头企业、中国核电规划、核电工程建设质量是什么的重要保证、核电工程 卢洪早简历、核电工程建设管理业绩目标与评估准则、核电装机容量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83269fdf346fd" w:history="1">
      <w:r>
        <w:rPr>
          <w:rStyle w:val="Hyperlink"/>
        </w:rPr>
        <w:t>中国核电工程建设行业发展调研与市场前景预测报告（2025-2031年）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eDianGongChengJianSheShiChangDi.html" TargetMode="External" Id="R870f7ff915ef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eDianGongChengJianSheShiChangDi.html" TargetMode="External" Id="R38c83269fdf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2025-02-20T08:33:00Z</dcterms:created>
  <dcterms:modified xsi:type="dcterms:W3CDTF">2025-02-20T09:33:00Z</dcterms:modified>
  <dc:subject>中国核电工程建设行业发展调研与市场前景预测报告（2025-2031年）</dc:subject>
  <dc:title>中国核电工程建设行业发展调研与市场前景预测报告（2025-2031年）</dc:title>
  <cp:keywords>中国核电工程建设行业发展调研与市场前景预测报告（2025-2031年）</cp:keywords>
  <dc:description>中国核电工程建设行业发展调研与市场前景预测报告（2025-2031年）</dc:description>
</cp:coreProperties>
</file>