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79dcd551f4cbc" w:history="1">
              <w:r>
                <w:rPr>
                  <w:rStyle w:val="Hyperlink"/>
                </w:rPr>
                <w:t>2025-2031年全球与中国汽车钢管行业市场调研及发展趋势分析报告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79dcd551f4cbc" w:history="1">
              <w:r>
                <w:rPr>
                  <w:rStyle w:val="Hyperlink"/>
                </w:rPr>
                <w:t>2025-2031年全球与中国汽车钢管行业市场调研及发展趋势分析报告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79dcd551f4cbc" w:history="1">
                <w:r>
                  <w:rPr>
                    <w:rStyle w:val="Hyperlink"/>
                  </w:rPr>
                  <w:t>https://www.20087.com/5/51/QiCheGangGuanHangYeQuShi.html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管是汽车制造中的关键部件之一，主要用于车辆的框架、悬挂系统和排气系统等部位。近年来，随着汽车行业对轻量化和安全性的要求不断提高，汽车钢管的材质和生产工艺也在不断发展。当前市场上，高强度钢和先进高强度钢的应用日益广泛，以满足汽车减重和提高碰撞安全性的需求。同时，为了适应新能源汽车的发展，汽车钢管也在不断进行技术创新，以满足电动汽车特有的设计要求。</w:t>
      </w:r>
      <w:r>
        <w:rPr>
          <w:rFonts w:hint="eastAsia"/>
        </w:rPr>
        <w:br/>
      </w:r>
      <w:r>
        <w:rPr>
          <w:rFonts w:hint="eastAsia"/>
        </w:rPr>
        <w:t>　　未来，汽车钢管的发展将更加注重材料性能和生产工艺的创新。随着汽车制造商对节能减排的重视，汽车钢管将朝着更轻、更强的方向发展，以实现整车重量的进一步减轻。此外，随着智能制造技术的应用，汽车钢管的生产将更加智能化、自动化，提高生产效率和产品质量。同时，为了满足新能源汽车的特殊需求，汽车钢管还将探索更多新型材料的应用，如碳纤维增强塑料（CFRP）等复合材料的钢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79dcd551f4cbc" w:history="1">
        <w:r>
          <w:rPr>
            <w:rStyle w:val="Hyperlink"/>
          </w:rPr>
          <w:t>2025-2031年全球与中国汽车钢管行业市场调研及发展趋势分析报告</w:t>
        </w:r>
      </w:hyperlink>
      <w:r>
        <w:rPr>
          <w:rFonts w:hint="eastAsia"/>
        </w:rPr>
        <w:t>》系统分析了汽车钢管行业的市场需求、市场规模及价格动态，全面梳理了汽车钢管产业链结构，并对汽车钢管细分市场进行了深入探究。报告基于详实数据，科学预测了汽车钢管市场前景与发展趋势，重点剖析了品牌竞争格局、市场集中度及重点企业的市场地位。通过SWOT分析，报告识别了行业面临的机遇与风险，并提出了针对性发展策略与建议，为汽车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中国汽车钢管概述</w:t>
      </w:r>
      <w:r>
        <w:rPr>
          <w:rFonts w:hint="eastAsia"/>
        </w:rPr>
        <w:br/>
      </w:r>
      <w:r>
        <w:rPr>
          <w:rFonts w:hint="eastAsia"/>
        </w:rPr>
        <w:t>　　第一节 汽车钢管行业定义</w:t>
      </w:r>
      <w:r>
        <w:rPr>
          <w:rFonts w:hint="eastAsia"/>
        </w:rPr>
        <w:br/>
      </w:r>
      <w:r>
        <w:rPr>
          <w:rFonts w:hint="eastAsia"/>
        </w:rPr>
        <w:t>　　第二节 汽车钢管行业发展特性</w:t>
      </w:r>
      <w:r>
        <w:rPr>
          <w:rFonts w:hint="eastAsia"/>
        </w:rPr>
        <w:br/>
      </w:r>
      <w:r>
        <w:rPr>
          <w:rFonts w:hint="eastAsia"/>
        </w:rPr>
        <w:t>　　第三节 汽车钢管产业链分析</w:t>
      </w:r>
      <w:r>
        <w:rPr>
          <w:rFonts w:hint="eastAsia"/>
        </w:rPr>
        <w:br/>
      </w:r>
      <w:r>
        <w:rPr>
          <w:rFonts w:hint="eastAsia"/>
        </w:rPr>
        <w:t>　　第四节 汽车钢管行业生命周期分析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2024-2025年国外汽车钢管市场发展概况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欧盟地区主要国家汽车钢管市场概况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亚太地区主要国家汽车钢管市场概况</w:t>
      </w:r>
      <w:r>
        <w:rPr>
          <w:rFonts w:hint="eastAsia"/>
        </w:rPr>
        <w:br/>
      </w:r>
      <w:r>
        <w:rPr>
          <w:rFonts w:hint="eastAsia"/>
        </w:rPr>
        <w:t>　　第五节 全球汽车钢管市场发展预测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2024-2025年中国汽车钢管发展环境分析</w:t>
      </w:r>
      <w:r>
        <w:rPr>
          <w:rFonts w:hint="eastAsia"/>
        </w:rPr>
        <w:br/>
      </w:r>
      <w:r>
        <w:rPr>
          <w:rFonts w:hint="eastAsia"/>
        </w:rPr>
        <w:t>　　第一节 汽车钢管行业经济环境分析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中国汽车钢管技术发展分析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当前汽车钢管技术发展现状分析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汽车钢管行业主要技术趋势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汽车钢管市场特性分析</w:t>
      </w:r>
      <w:r>
        <w:rPr>
          <w:rFonts w:hint="eastAsia"/>
        </w:rPr>
        <w:br/>
      </w:r>
      <w:r>
        <w:rPr>
          <w:rFonts w:hint="eastAsia"/>
        </w:rPr>
        <w:t>　　第一节 汽车钢管行业集中度分析</w:t>
      </w:r>
      <w:r>
        <w:rPr>
          <w:rFonts w:hint="eastAsia"/>
        </w:rPr>
        <w:br/>
      </w:r>
      <w:r>
        <w:rPr>
          <w:rFonts w:hint="eastAsia"/>
        </w:rPr>
        <w:t>　　第二节 汽车钢管行业SWOT分析</w:t>
      </w:r>
      <w:r>
        <w:rPr>
          <w:rFonts w:hint="eastAsia"/>
        </w:rPr>
        <w:br/>
      </w:r>
      <w:r>
        <w:rPr>
          <w:rFonts w:hint="eastAsia"/>
        </w:rPr>
        <w:t>　　　　一、汽车钢管行业优势</w:t>
      </w:r>
      <w:r>
        <w:rPr>
          <w:rFonts w:hint="eastAsia"/>
        </w:rPr>
        <w:br/>
      </w:r>
      <w:r>
        <w:rPr>
          <w:rFonts w:hint="eastAsia"/>
        </w:rPr>
        <w:t>　　　　二、汽车钢管行业劣势</w:t>
      </w:r>
      <w:r>
        <w:rPr>
          <w:rFonts w:hint="eastAsia"/>
        </w:rPr>
        <w:br/>
      </w:r>
      <w:r>
        <w:rPr>
          <w:rFonts w:hint="eastAsia"/>
        </w:rPr>
        <w:t>　　　　三、汽车钢管行业机会</w:t>
      </w:r>
      <w:r>
        <w:rPr>
          <w:rFonts w:hint="eastAsia"/>
        </w:rPr>
        <w:br/>
      </w:r>
      <w:r>
        <w:rPr>
          <w:rFonts w:hint="eastAsia"/>
        </w:rPr>
        <w:t>　　　　四、汽车钢管行业风险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中国汽车钢管发展现状</w:t>
      </w:r>
      <w:r>
        <w:rPr>
          <w:rFonts w:hint="eastAsia"/>
        </w:rPr>
        <w:br/>
      </w:r>
      <w:r>
        <w:rPr>
          <w:rFonts w:hint="eastAsia"/>
        </w:rPr>
        <w:t>　　第一节 中国汽车钢管市场现状分析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一、汽车钢管总体产能规模</w:t>
      </w:r>
      <w:r>
        <w:rPr>
          <w:rFonts w:hint="eastAsia"/>
        </w:rPr>
        <w:br/>
      </w:r>
      <w:r>
        <w:rPr>
          <w:rFonts w:hint="eastAsia"/>
        </w:rPr>
        <w:t>　　　　二、汽车钢管生产区域分布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三、2019-2024年中国汽车钢管行业产量统计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三、2025-2031年中国汽车钢管行业产量预测</w:t>
      </w:r>
      <w:r>
        <w:rPr>
          <w:rFonts w:hint="eastAsia"/>
        </w:rPr>
        <w:br/>
      </w:r>
      <w:r>
        <w:rPr>
          <w:rFonts w:hint="eastAsia"/>
        </w:rPr>
        <w:t>　　第三节 中国汽车钢管市场需求分析及预测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2019-2024年中国汽车钢管进出口分析</w:t>
      </w:r>
      <w:r>
        <w:rPr>
          <w:rFonts w:hint="eastAsia"/>
        </w:rPr>
        <w:br/>
      </w:r>
      <w:r>
        <w:rPr>
          <w:rFonts w:hint="eastAsia"/>
        </w:rPr>
        <w:t>　　第一节 汽车钢管进口情况分析</w:t>
      </w:r>
      <w:r>
        <w:rPr>
          <w:rFonts w:hint="eastAsia"/>
        </w:rPr>
        <w:br/>
      </w:r>
      <w:r>
        <w:rPr>
          <w:rFonts w:hint="eastAsia"/>
        </w:rPr>
        <w:t>　　第二节 汽车钢管出口情况分析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汽车钢管行业投资战略研究</w:t>
      </w:r>
      <w:r>
        <w:rPr>
          <w:rFonts w:hint="eastAsia"/>
        </w:rPr>
        <w:br/>
      </w:r>
      <w:r>
        <w:rPr>
          <w:rFonts w:hint="eastAsia"/>
        </w:rPr>
        <w:t>　　第一节 汽车钢管行业发展战略研究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对我国汽车钢管品牌的战略思考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一、汽车钢管品牌的重要性</w:t>
      </w:r>
      <w:r>
        <w:rPr>
          <w:rFonts w:hint="eastAsia"/>
        </w:rPr>
        <w:br/>
      </w:r>
      <w:r>
        <w:rPr>
          <w:rFonts w:hint="eastAsia"/>
        </w:rPr>
        <w:t>　　　　二、汽车钢管实施品牌战略的意义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四、我国汽车钢管企业的品牌战略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汽车钢管经营策略分析</w:t>
      </w:r>
      <w:r>
        <w:rPr>
          <w:rFonts w:hint="eastAsia"/>
        </w:rPr>
        <w:br/>
      </w:r>
      <w:r>
        <w:rPr>
          <w:rFonts w:hint="eastAsia"/>
        </w:rPr>
        <w:t>　　　　一、汽车钢管市场细分策略</w:t>
      </w:r>
      <w:r>
        <w:rPr>
          <w:rFonts w:hint="eastAsia"/>
        </w:rPr>
        <w:br/>
      </w:r>
      <w:r>
        <w:rPr>
          <w:rFonts w:hint="eastAsia"/>
        </w:rPr>
        <w:t>　　　　二、汽车钢管市场创新策略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2025-2031年汽车钢管行业发展趋势预测</w:t>
      </w:r>
      <w:r>
        <w:rPr>
          <w:rFonts w:hint="eastAsia"/>
        </w:rPr>
        <w:br/>
      </w:r>
      <w:r>
        <w:rPr>
          <w:rFonts w:hint="eastAsia"/>
        </w:rPr>
        <w:t>　　第三节 汽车钢管行业投资风险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汽车钢管投资建议</w:t>
      </w:r>
      <w:r>
        <w:rPr>
          <w:rFonts w:hint="eastAsia"/>
        </w:rPr>
        <w:br/>
      </w:r>
      <w:r>
        <w:rPr>
          <w:rFonts w:hint="eastAsia"/>
        </w:rPr>
        <w:t>　　第一节 汽车钢管行业投资环境分析</w:t>
      </w:r>
      <w:r>
        <w:rPr>
          <w:rFonts w:hint="eastAsia"/>
        </w:rPr>
        <w:br/>
      </w:r>
      <w:r>
        <w:rPr>
          <w:rFonts w:hint="eastAsia"/>
        </w:rPr>
        <w:t>　　第二节 汽车钢管行业投资进入壁垒分析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2025-2031年中国汽车钢管行业市场需求预测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2025年汽车钢管行业壁垒</w:t>
      </w:r>
      <w:r>
        <w:rPr>
          <w:rFonts w:hint="eastAsia"/>
        </w:rPr>
        <w:br/>
      </w:r>
      <w:r>
        <w:rPr>
          <w:rFonts w:hint="eastAsia"/>
        </w:rPr>
        <w:t>　　图表 2025年汽车钢管市场前景分析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2025-2031年中国汽车钢管市场规模预测</w:t>
      </w:r>
      <w:r>
        <w:rPr>
          <w:rFonts w:hint="eastAsia"/>
        </w:rPr>
        <w:br/>
      </w:r>
      <w:r>
        <w:rPr>
          <w:rFonts w:hint="eastAsia"/>
        </w:rPr>
        <w:t>　　图表 2025年汽车钢管发展趋势预测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79dcd551f4cbc" w:history="1">
        <w:r>
          <w:rPr>
            <w:rStyle w:val="Hyperlink"/>
          </w:rPr>
          <w:t>2025-2031年全球与中国汽车钢管行业市场调研及发展趋势分析报告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79dcd551f4cbc" w:history="1">
        <w:r>
          <w:rPr>
            <w:rStyle w:val="Hyperlink"/>
          </w:rPr>
          <w:t>https://www.20087.com/5/51/QiCheGangGuanHangYeQuShi.html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复合管国标规格型号表、大众汽车钢管、工厂里做小车子的钢管叫什么、汽车钢管车架、钢管车一般是什么钢管、汽车钢管介绍、车上能不能带钢管、汽车钢管脱脂的时候风干过后有白色颗粒、钢管车车一般用多大的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99c8b1aa54f30" w:history="1">
      <w:r>
        <w:rPr>
          <w:rStyle w:val="Hyperlink"/>
        </w:rPr>
        <w:t>2025-2031年全球与中国汽车钢管行业市场调研及发展趋势分析报告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CheGangGuanHangYeQuShi.html" TargetMode="External" Id="Ra9779dcd551f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CheGangGuanHangYeQuShi.html" TargetMode="External" Id="R30f99c8b1aa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2024-10-30T05:16:00Z</dcterms:created>
  <dcterms:modified xsi:type="dcterms:W3CDTF">2024-10-30T06:16:00Z</dcterms:modified>
  <dc:subject>2025-2031年全球与中国汽车钢管行业市场调研及发展趋势分析报告</dc:subject>
  <dc:title>2025-2031年全球与中国汽车钢管行业市场调研及发展趋势分析报告</dc:title>
  <cp:keywords>2025-2031年全球与中国汽车钢管行业市场调研及发展趋势分析报告</cp:keywords>
  <dc:description>2025-2031年全球与中国汽车钢管行业市场调研及发展趋势分析报告</dc:description>
</cp:coreProperties>
</file>