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2e2ea9b08481b" w:history="1">
              <w:r>
                <w:rPr>
                  <w:rStyle w:val="Hyperlink"/>
                </w:rPr>
                <w:t>2024-2030年中国电梯导轨型钢行业发展研究分析与发展趋势预测报告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2e2ea9b08481b" w:history="1">
              <w:r>
                <w:rPr>
                  <w:rStyle w:val="Hyperlink"/>
                </w:rPr>
                <w:t>2024-2030年中国电梯导轨型钢行业发展研究分析与发展趋势预测报告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2350515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c2e2ea9b08481b" w:history="1">
                <w:r>
                  <w:rPr>
                    <w:rStyle w:val="Hyperlink"/>
                  </w:rPr>
                  <w:t>https://www.20087.com/5/51/DianTiDaoGuiXingGangShiChangDiao.html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导轨型钢是电梯系统中不可或缺的组成部分，负责引导电梯轿厢和对重的垂直运动。随着高层建筑和超高层建筑的兴起，对电梯导轨型钢的强度、直线度和抗震性能提出了更高要求。现代电梯导轨型钢采用高强度钢材和精密加工技术，能够承受更大的载荷和更复杂的动态应力。</w:t>
      </w:r>
      <w:r>
        <w:rPr>
          <w:rFonts w:hint="eastAsia"/>
        </w:rPr>
        <w:br/>
      </w:r>
      <w:r>
        <w:rPr>
          <w:rFonts w:hint="eastAsia"/>
        </w:rPr>
        <w:t>　　未来，电梯导轨型钢将更加注重安全性和能效。通过材料科学的突破，将研发出重量更轻、强度更高的新型钢材，以减轻电梯整体结构的负担，提高运行效率。同时，随着智能建筑的普及，电梯导轨型钢将集成更多的传感器和监测设备，实现对电梯状态的实时监控和预测性维护。此外，电梯导轨型钢的设计将更加人性化，考虑到乘客的舒适度和安全性，如减震和隔音技术的应用。</w:t>
      </w:r>
      <w:r>
        <w:rPr>
          <w:rFonts w:hint="eastAsia"/>
        </w:rPr>
        <w:br/>
      </w:r>
      <w:r>
        <w:rPr>
          <w:rFonts w:hint="eastAsia"/>
        </w:rPr>
        <w:t>　　《</w:t>
      </w:r>
      <w:hyperlink r:id="Rbac2e2ea9b08481b" w:history="1">
        <w:r>
          <w:rPr>
            <w:rStyle w:val="Hyperlink"/>
          </w:rPr>
          <w:t>2024-2030年中国电梯导轨型钢行业发展研究分析与发展趋势预测报告</w:t>
        </w:r>
      </w:hyperlink>
      <w:r>
        <w:rPr>
          <w:rFonts w:hint="eastAsia"/>
        </w:rPr>
        <w:t>》依托详实的数据支撑，全面剖析了电梯导轨型钢行业的市场规模、需求动态与价格走势。电梯导轨型钢报告深入挖掘产业链上下游关联，评估当前市场现状，并对未来电梯导轨型钢市场前景作出科学预测。通过对电梯导轨型钢细分市场的划分和重点企业的剖析，揭示了行业竞争格局、品牌影响力和市场集中度。此外，电梯导轨型钢报告还为投资者提供了关于电梯导轨型钢行业未来发展趋势的权威预测，以及潜在风险和应对策略，旨在助力各方做出明智的投资与经营决策。</w:t>
      </w:r>
      <w:r>
        <w:rPr>
          <w:rFonts w:hint="eastAsia"/>
        </w:rPr>
        <w:br/>
      </w:r>
      <w:r>
        <w:rPr>
          <w:rFonts w:hint="eastAsia"/>
        </w:rPr>
        <w:br/>
      </w:r>
      <w:r>
        <w:rPr>
          <w:rFonts w:hint="eastAsia"/>
        </w:rPr>
        <w:t>第一章 2024年世界电梯导轨型钢产业运行态势分析</w:t>
      </w:r>
      <w:r>
        <w:rPr>
          <w:rFonts w:hint="eastAsia"/>
        </w:rPr>
        <w:br/>
      </w:r>
      <w:r>
        <w:rPr>
          <w:rFonts w:hint="eastAsia"/>
        </w:rPr>
        <w:t>　　第一节 2024年世界型钢产业发展综述</w:t>
      </w:r>
      <w:r>
        <w:rPr>
          <w:rFonts w:hint="eastAsia"/>
        </w:rPr>
        <w:br/>
      </w:r>
      <w:r>
        <w:rPr>
          <w:rFonts w:hint="eastAsia"/>
        </w:rPr>
        <w:t>　　　　一、国外型钢轧制技术</w:t>
      </w:r>
      <w:r>
        <w:rPr>
          <w:rFonts w:hint="eastAsia"/>
        </w:rPr>
        <w:br/>
      </w:r>
      <w:r>
        <w:rPr>
          <w:rFonts w:hint="eastAsia"/>
        </w:rPr>
        <w:t>　　　　二、国外冷弯型钢的应用现状分析</w:t>
      </w:r>
      <w:r>
        <w:rPr>
          <w:rFonts w:hint="eastAsia"/>
        </w:rPr>
        <w:br/>
      </w:r>
      <w:r>
        <w:rPr>
          <w:rFonts w:hint="eastAsia"/>
        </w:rPr>
        <w:t>　　　　三、全球结构型钢价格分析</w:t>
      </w:r>
      <w:r>
        <w:rPr>
          <w:rFonts w:hint="eastAsia"/>
        </w:rPr>
        <w:br/>
      </w:r>
      <w:r>
        <w:rPr>
          <w:rFonts w:hint="eastAsia"/>
        </w:rPr>
        <w:t>　　第二节 2024年世界电梯导轨型钢行业特征分析</w:t>
      </w:r>
      <w:r>
        <w:rPr>
          <w:rFonts w:hint="eastAsia"/>
        </w:rPr>
        <w:br/>
      </w:r>
      <w:r>
        <w:rPr>
          <w:rFonts w:hint="eastAsia"/>
        </w:rPr>
        <w:t>　　　　一、原料不可替代性</w:t>
      </w:r>
      <w:r>
        <w:rPr>
          <w:rFonts w:hint="eastAsia"/>
        </w:rPr>
        <w:br/>
      </w:r>
      <w:r>
        <w:rPr>
          <w:rFonts w:hint="eastAsia"/>
        </w:rPr>
        <w:t>　　　　二、下游行业集中</w:t>
      </w:r>
      <w:r>
        <w:rPr>
          <w:rFonts w:hint="eastAsia"/>
        </w:rPr>
        <w:br/>
      </w:r>
      <w:r>
        <w:rPr>
          <w:rFonts w:hint="eastAsia"/>
        </w:rPr>
        <w:t>　　　　三、自动化程度不高</w:t>
      </w:r>
      <w:r>
        <w:rPr>
          <w:rFonts w:hint="eastAsia"/>
        </w:rPr>
        <w:br/>
      </w:r>
      <w:r>
        <w:rPr>
          <w:rFonts w:hint="eastAsia"/>
        </w:rPr>
        <w:t>　　　　四、具有产业链条件的电梯导轨生产企业不多</w:t>
      </w:r>
      <w:r>
        <w:rPr>
          <w:rFonts w:hint="eastAsia"/>
        </w:rPr>
        <w:br/>
      </w:r>
      <w:r>
        <w:rPr>
          <w:rFonts w:hint="eastAsia"/>
        </w:rPr>
        <w:t>　　第三节 2024年世界电梯导轨型钢产业发展运行态势分析</w:t>
      </w:r>
      <w:r>
        <w:rPr>
          <w:rFonts w:hint="eastAsia"/>
        </w:rPr>
        <w:br/>
      </w:r>
      <w:r>
        <w:rPr>
          <w:rFonts w:hint="eastAsia"/>
        </w:rPr>
        <w:br/>
      </w:r>
      <w:r>
        <w:rPr>
          <w:rFonts w:hint="eastAsia"/>
        </w:rPr>
        <w:t>第二章 2024年中国电梯导轨型钢产业运行环境分析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2024年中国电梯导轨型钢产业政策分析</w:t>
      </w:r>
      <w:r>
        <w:rPr>
          <w:rFonts w:hint="eastAsia"/>
        </w:rPr>
        <w:br/>
      </w:r>
      <w:r>
        <w:rPr>
          <w:rFonts w:hint="eastAsia"/>
        </w:rPr>
        <w:t>　　　　一、电梯导轨用热轧型钢标准分析</w:t>
      </w:r>
      <w:r>
        <w:rPr>
          <w:rFonts w:hint="eastAsia"/>
        </w:rPr>
        <w:br/>
      </w:r>
      <w:r>
        <w:rPr>
          <w:rFonts w:hint="eastAsia"/>
        </w:rPr>
        <w:t>　　　　二、电梯导轨型钢国家政策分析</w:t>
      </w:r>
      <w:r>
        <w:rPr>
          <w:rFonts w:hint="eastAsia"/>
        </w:rPr>
        <w:br/>
      </w:r>
      <w:r>
        <w:rPr>
          <w:rFonts w:hint="eastAsia"/>
        </w:rPr>
        <w:t>　　　　三、相关产业政策影响分析</w:t>
      </w:r>
      <w:r>
        <w:rPr>
          <w:rFonts w:hint="eastAsia"/>
        </w:rPr>
        <w:br/>
      </w:r>
      <w:r>
        <w:rPr>
          <w:rFonts w:hint="eastAsia"/>
        </w:rPr>
        <w:t>　　第三节 2024年中国电梯导轨型钢产业社会环境分析</w:t>
      </w:r>
      <w:r>
        <w:rPr>
          <w:rFonts w:hint="eastAsia"/>
        </w:rPr>
        <w:br/>
      </w:r>
      <w:r>
        <w:rPr>
          <w:rFonts w:hint="eastAsia"/>
        </w:rPr>
        <w:br/>
      </w:r>
      <w:r>
        <w:rPr>
          <w:rFonts w:hint="eastAsia"/>
        </w:rPr>
        <w:t>第三章 2024年中国电梯导轨型钢产业运行态势分析</w:t>
      </w:r>
      <w:r>
        <w:rPr>
          <w:rFonts w:hint="eastAsia"/>
        </w:rPr>
        <w:br/>
      </w:r>
      <w:r>
        <w:rPr>
          <w:rFonts w:hint="eastAsia"/>
        </w:rPr>
        <w:t>　　第一节 2024年中国电梯导轨型钢产业运行分析</w:t>
      </w:r>
      <w:r>
        <w:rPr>
          <w:rFonts w:hint="eastAsia"/>
        </w:rPr>
        <w:br/>
      </w:r>
      <w:r>
        <w:rPr>
          <w:rFonts w:hint="eastAsia"/>
        </w:rPr>
        <w:t>　　　　一、电梯导轨型钢产业特点分析</w:t>
      </w:r>
      <w:r>
        <w:rPr>
          <w:rFonts w:hint="eastAsia"/>
        </w:rPr>
        <w:br/>
      </w:r>
      <w:r>
        <w:rPr>
          <w:rFonts w:hint="eastAsia"/>
        </w:rPr>
        <w:t>　　　　二、中外电梯导轨型钢市场现状分析</w:t>
      </w:r>
      <w:r>
        <w:rPr>
          <w:rFonts w:hint="eastAsia"/>
        </w:rPr>
        <w:br/>
      </w:r>
      <w:r>
        <w:rPr>
          <w:rFonts w:hint="eastAsia"/>
        </w:rPr>
        <w:t>　　　　三、精轧电梯导轨型钢实际应用分析</w:t>
      </w:r>
      <w:r>
        <w:rPr>
          <w:rFonts w:hint="eastAsia"/>
        </w:rPr>
        <w:br/>
      </w:r>
      <w:r>
        <w:rPr>
          <w:rFonts w:hint="eastAsia"/>
        </w:rPr>
        <w:t>　　第二节 2024年中国电梯导轨毛坯行业发展现状分析</w:t>
      </w:r>
      <w:r>
        <w:rPr>
          <w:rFonts w:hint="eastAsia"/>
        </w:rPr>
        <w:br/>
      </w:r>
      <w:r>
        <w:rPr>
          <w:rFonts w:hint="eastAsia"/>
        </w:rPr>
        <w:t>　　　　一、电梯导轨毛坯质量对加工质量的影响</w:t>
      </w:r>
      <w:r>
        <w:rPr>
          <w:rFonts w:hint="eastAsia"/>
        </w:rPr>
        <w:br/>
      </w:r>
      <w:r>
        <w:rPr>
          <w:rFonts w:hint="eastAsia"/>
        </w:rPr>
        <w:t>　　　　二、电梯导轨毛坯市场格局分析</w:t>
      </w:r>
      <w:r>
        <w:rPr>
          <w:rFonts w:hint="eastAsia"/>
        </w:rPr>
        <w:br/>
      </w:r>
      <w:r>
        <w:rPr>
          <w:rFonts w:hint="eastAsia"/>
        </w:rPr>
        <w:t>　　　　三、电梯导轨毛坯行业利润水平</w:t>
      </w:r>
      <w:r>
        <w:rPr>
          <w:rFonts w:hint="eastAsia"/>
        </w:rPr>
        <w:br/>
      </w:r>
      <w:r>
        <w:rPr>
          <w:rFonts w:hint="eastAsia"/>
        </w:rPr>
        <w:t>　　第三节 2024年中国进入电梯导轨毛坯行业的主要障碍</w:t>
      </w:r>
      <w:r>
        <w:rPr>
          <w:rFonts w:hint="eastAsia"/>
        </w:rPr>
        <w:br/>
      </w:r>
      <w:r>
        <w:rPr>
          <w:rFonts w:hint="eastAsia"/>
        </w:rPr>
        <w:br/>
      </w:r>
      <w:r>
        <w:rPr>
          <w:rFonts w:hint="eastAsia"/>
        </w:rPr>
        <w:t>第四章 2024年中国电梯导轨型钢技术及市场动态分析</w:t>
      </w:r>
      <w:r>
        <w:rPr>
          <w:rFonts w:hint="eastAsia"/>
        </w:rPr>
        <w:br/>
      </w:r>
      <w:r>
        <w:rPr>
          <w:rFonts w:hint="eastAsia"/>
        </w:rPr>
        <w:t>　　第一节 2024年中国电梯导轨型钢行业技术状况分析</w:t>
      </w:r>
      <w:r>
        <w:rPr>
          <w:rFonts w:hint="eastAsia"/>
        </w:rPr>
        <w:br/>
      </w:r>
      <w:r>
        <w:rPr>
          <w:rFonts w:hint="eastAsia"/>
        </w:rPr>
        <w:t>　　　　一、轧辊、矫直辊的孔型设计</w:t>
      </w:r>
      <w:r>
        <w:rPr>
          <w:rFonts w:hint="eastAsia"/>
        </w:rPr>
        <w:br/>
      </w:r>
      <w:r>
        <w:rPr>
          <w:rFonts w:hint="eastAsia"/>
        </w:rPr>
        <w:t>　　　　二、轧辊、矫直辊的加工</w:t>
      </w:r>
      <w:r>
        <w:rPr>
          <w:rFonts w:hint="eastAsia"/>
        </w:rPr>
        <w:br/>
      </w:r>
      <w:r>
        <w:rPr>
          <w:rFonts w:hint="eastAsia"/>
        </w:rPr>
        <w:t>　　　　三、加热温度的控制</w:t>
      </w:r>
      <w:r>
        <w:rPr>
          <w:rFonts w:hint="eastAsia"/>
        </w:rPr>
        <w:br/>
      </w:r>
      <w:r>
        <w:rPr>
          <w:rFonts w:hint="eastAsia"/>
        </w:rPr>
        <w:t>　　　　四、轧机调整</w:t>
      </w:r>
      <w:r>
        <w:rPr>
          <w:rFonts w:hint="eastAsia"/>
        </w:rPr>
        <w:br/>
      </w:r>
      <w:r>
        <w:rPr>
          <w:rFonts w:hint="eastAsia"/>
        </w:rPr>
        <w:t>　　　　五、矫直机调整</w:t>
      </w:r>
      <w:r>
        <w:rPr>
          <w:rFonts w:hint="eastAsia"/>
        </w:rPr>
        <w:br/>
      </w:r>
      <w:r>
        <w:rPr>
          <w:rFonts w:hint="eastAsia"/>
        </w:rPr>
        <w:t>　　　　六、导卫装置的制作和安装</w:t>
      </w:r>
      <w:r>
        <w:rPr>
          <w:rFonts w:hint="eastAsia"/>
        </w:rPr>
        <w:br/>
      </w:r>
      <w:r>
        <w:rPr>
          <w:rFonts w:hint="eastAsia"/>
        </w:rPr>
        <w:t>　　第二节 2024年中国电梯导轨型钢市场运行态势分析</w:t>
      </w:r>
      <w:r>
        <w:rPr>
          <w:rFonts w:hint="eastAsia"/>
        </w:rPr>
        <w:br/>
      </w:r>
      <w:r>
        <w:rPr>
          <w:rFonts w:hint="eastAsia"/>
        </w:rPr>
        <w:t>　　　　一、电梯导轨型钢市场供给分析</w:t>
      </w:r>
      <w:r>
        <w:rPr>
          <w:rFonts w:hint="eastAsia"/>
        </w:rPr>
        <w:br/>
      </w:r>
      <w:r>
        <w:rPr>
          <w:rFonts w:hint="eastAsia"/>
        </w:rPr>
        <w:t>　　　　二、电梯导轨型钢需求分析</w:t>
      </w:r>
      <w:r>
        <w:rPr>
          <w:rFonts w:hint="eastAsia"/>
        </w:rPr>
        <w:br/>
      </w:r>
      <w:r>
        <w:rPr>
          <w:rFonts w:hint="eastAsia"/>
        </w:rPr>
        <w:t>　　　　三、影响供需的因素分析</w:t>
      </w:r>
      <w:r>
        <w:rPr>
          <w:rFonts w:hint="eastAsia"/>
        </w:rPr>
        <w:br/>
      </w:r>
      <w:r>
        <w:rPr>
          <w:rFonts w:hint="eastAsia"/>
        </w:rPr>
        <w:t>　　第三节 2024年中国电梯导轨型钢市场运行策略分析</w:t>
      </w:r>
      <w:r>
        <w:rPr>
          <w:rFonts w:hint="eastAsia"/>
        </w:rPr>
        <w:br/>
      </w:r>
      <w:r>
        <w:rPr>
          <w:rFonts w:hint="eastAsia"/>
        </w:rPr>
        <w:br/>
      </w:r>
      <w:r>
        <w:rPr>
          <w:rFonts w:hint="eastAsia"/>
        </w:rPr>
        <w:t>第五章 中国钢压延加工行业主要数据监测分析</w:t>
      </w:r>
      <w:r>
        <w:rPr>
          <w:rFonts w:hint="eastAsia"/>
        </w:rPr>
        <w:br/>
      </w:r>
      <w:r>
        <w:rPr>
          <w:rFonts w:hint="eastAsia"/>
        </w:rPr>
        <w:t>　　第一节 中国钢压延加工行业规模分析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中国钢压延加工行业结构分析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中国钢压延加工行业产值分析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中国钢压延加工行业成本费用分析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中国钢压延加工行业盈利能力分析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2024年中国型钢主要产品进出口数据统计分析</w:t>
      </w:r>
      <w:r>
        <w:rPr>
          <w:rFonts w:hint="eastAsia"/>
        </w:rPr>
        <w:br/>
      </w:r>
      <w:r>
        <w:rPr>
          <w:rFonts w:hint="eastAsia"/>
        </w:rPr>
        <w:t>　　第一节 中国截面高度＜80mmH型钢进出口数据监测分析</w:t>
      </w:r>
      <w:r>
        <w:rPr>
          <w:rFonts w:hint="eastAsia"/>
        </w:rPr>
        <w:br/>
      </w:r>
      <w:r>
        <w:rPr>
          <w:rFonts w:hint="eastAsia"/>
        </w:rPr>
        <w:t>　　　　一、截面高度＜80mmH型钢进出口数量分析（72161010）</w:t>
      </w:r>
      <w:r>
        <w:rPr>
          <w:rFonts w:hint="eastAsia"/>
        </w:rPr>
        <w:br/>
      </w:r>
      <w:r>
        <w:rPr>
          <w:rFonts w:hint="eastAsia"/>
        </w:rPr>
        <w:t>　　　　二、截面高度＜80mmH型钢进出口金额分析</w:t>
      </w:r>
      <w:r>
        <w:rPr>
          <w:rFonts w:hint="eastAsia"/>
        </w:rPr>
        <w:br/>
      </w:r>
      <w:r>
        <w:rPr>
          <w:rFonts w:hint="eastAsia"/>
        </w:rPr>
        <w:t>　　　　三、截面高度＜80mmH型钢进出口国家及地区分析</w:t>
      </w:r>
      <w:r>
        <w:rPr>
          <w:rFonts w:hint="eastAsia"/>
        </w:rPr>
        <w:br/>
      </w:r>
      <w:r>
        <w:rPr>
          <w:rFonts w:hint="eastAsia"/>
        </w:rPr>
        <w:t>　　第二节 2024年中国截面高度≥80mm槽型钢进出口数据监测分析</w:t>
      </w:r>
      <w:r>
        <w:rPr>
          <w:rFonts w:hint="eastAsia"/>
        </w:rPr>
        <w:br/>
      </w:r>
      <w:r>
        <w:rPr>
          <w:rFonts w:hint="eastAsia"/>
        </w:rPr>
        <w:t>　　　　一、截面高度≥80mm槽型钢进出口数量分析（72163100）</w:t>
      </w:r>
      <w:r>
        <w:rPr>
          <w:rFonts w:hint="eastAsia"/>
        </w:rPr>
        <w:br/>
      </w:r>
      <w:r>
        <w:rPr>
          <w:rFonts w:hint="eastAsia"/>
        </w:rPr>
        <w:t>　　　　二、截面高度≥80mm槽型钢进出口金额分析</w:t>
      </w:r>
      <w:r>
        <w:rPr>
          <w:rFonts w:hint="eastAsia"/>
        </w:rPr>
        <w:br/>
      </w:r>
      <w:r>
        <w:rPr>
          <w:rFonts w:hint="eastAsia"/>
        </w:rPr>
        <w:t>　　　　三、截面高度≥80mm槽型钢进出口国家及地区分析</w:t>
      </w:r>
      <w:r>
        <w:rPr>
          <w:rFonts w:hint="eastAsia"/>
        </w:rPr>
        <w:br/>
      </w:r>
      <w:r>
        <w:rPr>
          <w:rFonts w:hint="eastAsia"/>
        </w:rPr>
        <w:t>　　第三节 中国截面高度&gt;800mmH型钢进出口数据监测分析</w:t>
      </w:r>
      <w:r>
        <w:rPr>
          <w:rFonts w:hint="eastAsia"/>
        </w:rPr>
        <w:br/>
      </w:r>
      <w:r>
        <w:rPr>
          <w:rFonts w:hint="eastAsia"/>
        </w:rPr>
        <w:t>　　　　一、截面高度&gt;800mmH型钢进出口数量分析（72163311）</w:t>
      </w:r>
      <w:r>
        <w:rPr>
          <w:rFonts w:hint="eastAsia"/>
        </w:rPr>
        <w:br/>
      </w:r>
      <w:r>
        <w:rPr>
          <w:rFonts w:hint="eastAsia"/>
        </w:rPr>
        <w:t>　　　　二、截面高度&gt;800mmH型钢进出口金额分析</w:t>
      </w:r>
      <w:r>
        <w:rPr>
          <w:rFonts w:hint="eastAsia"/>
        </w:rPr>
        <w:br/>
      </w:r>
      <w:r>
        <w:rPr>
          <w:rFonts w:hint="eastAsia"/>
        </w:rPr>
        <w:t>　　　　三、截面高度&gt;800mmH型钢进出口国家及地区分析</w:t>
      </w:r>
      <w:r>
        <w:rPr>
          <w:rFonts w:hint="eastAsia"/>
        </w:rPr>
        <w:br/>
      </w:r>
      <w:r>
        <w:rPr>
          <w:rFonts w:hint="eastAsia"/>
        </w:rPr>
        <w:t>　　第四节 中国200mm＜截面高度≤800mmH型钢进出口数据监测分析</w:t>
      </w:r>
      <w:r>
        <w:rPr>
          <w:rFonts w:hint="eastAsia"/>
        </w:rPr>
        <w:br/>
      </w:r>
      <w:r>
        <w:rPr>
          <w:rFonts w:hint="eastAsia"/>
        </w:rPr>
        <w:t>　　　　一、200mm＜截面高度≤800mmH型钢进出口数量分析（72163319）</w:t>
      </w:r>
      <w:r>
        <w:rPr>
          <w:rFonts w:hint="eastAsia"/>
        </w:rPr>
        <w:br/>
      </w:r>
      <w:r>
        <w:rPr>
          <w:rFonts w:hint="eastAsia"/>
        </w:rPr>
        <w:t>　　　　二、200mm＜截面高度≤800mmH型钢进出口金额分析</w:t>
      </w:r>
      <w:r>
        <w:rPr>
          <w:rFonts w:hint="eastAsia"/>
        </w:rPr>
        <w:br/>
      </w:r>
      <w:r>
        <w:rPr>
          <w:rFonts w:hint="eastAsia"/>
        </w:rPr>
        <w:t>　　　　三、200mm＜截面高度≤800mmH型钢进出口国家及地区分析</w:t>
      </w:r>
      <w:r>
        <w:rPr>
          <w:rFonts w:hint="eastAsia"/>
        </w:rPr>
        <w:br/>
      </w:r>
      <w:r>
        <w:rPr>
          <w:rFonts w:hint="eastAsia"/>
        </w:rPr>
        <w:t>　　第五节 中国80</w:t>
      </w:r>
      <w:r>
        <w:rPr>
          <w:rFonts w:hint="eastAsia"/>
        </w:rPr>
        <w:br/>
      </w:r>
      <w:r>
        <w:rPr>
          <w:rFonts w:hint="eastAsia"/>
        </w:rPr>
        <w:t>　　　　一、80</w:t>
      </w:r>
      <w:r>
        <w:rPr>
          <w:rFonts w:hint="eastAsia"/>
        </w:rPr>
        <w:br/>
      </w:r>
      <w:r>
        <w:rPr>
          <w:rFonts w:hint="eastAsia"/>
        </w:rPr>
        <w:t>　　　　二、80</w:t>
      </w:r>
      <w:r>
        <w:rPr>
          <w:rFonts w:hint="eastAsia"/>
        </w:rPr>
        <w:br/>
      </w:r>
      <w:r>
        <w:rPr>
          <w:rFonts w:hint="eastAsia"/>
        </w:rPr>
        <w:t>　　　　三、80</w:t>
      </w:r>
      <w:r>
        <w:rPr>
          <w:rFonts w:hint="eastAsia"/>
        </w:rPr>
        <w:br/>
      </w:r>
      <w:r>
        <w:rPr>
          <w:rFonts w:hint="eastAsia"/>
        </w:rPr>
        <w:br/>
      </w:r>
      <w:r>
        <w:rPr>
          <w:rFonts w:hint="eastAsia"/>
        </w:rPr>
        <w:t>第七章 2024年中国电梯导轨型钢产业市场竞争格局分析</w:t>
      </w:r>
      <w:r>
        <w:rPr>
          <w:rFonts w:hint="eastAsia"/>
        </w:rPr>
        <w:br/>
      </w:r>
      <w:r>
        <w:rPr>
          <w:rFonts w:hint="eastAsia"/>
        </w:rPr>
        <w:t>　　第一节 2024年中国电梯导轨型钢产业竞争现状分析</w:t>
      </w:r>
      <w:r>
        <w:rPr>
          <w:rFonts w:hint="eastAsia"/>
        </w:rPr>
        <w:br/>
      </w:r>
      <w:r>
        <w:rPr>
          <w:rFonts w:hint="eastAsia"/>
        </w:rPr>
        <w:t>　　　　一、中外电梯导轨型钢竞争分析</w:t>
      </w:r>
      <w:r>
        <w:rPr>
          <w:rFonts w:hint="eastAsia"/>
        </w:rPr>
        <w:br/>
      </w:r>
      <w:r>
        <w:rPr>
          <w:rFonts w:hint="eastAsia"/>
        </w:rPr>
        <w:t>　　　　二、电梯导轨型钢技术竞争分析</w:t>
      </w:r>
      <w:r>
        <w:rPr>
          <w:rFonts w:hint="eastAsia"/>
        </w:rPr>
        <w:br/>
      </w:r>
      <w:r>
        <w:rPr>
          <w:rFonts w:hint="eastAsia"/>
        </w:rPr>
        <w:t>　　　　三、电梯导轨毛坯市场竞争状况</w:t>
      </w:r>
      <w:r>
        <w:rPr>
          <w:rFonts w:hint="eastAsia"/>
        </w:rPr>
        <w:br/>
      </w:r>
      <w:r>
        <w:rPr>
          <w:rFonts w:hint="eastAsia"/>
        </w:rPr>
        <w:t>　　第二节 2024年中国电梯导轨型钢产业集中度分析</w:t>
      </w:r>
      <w:r>
        <w:rPr>
          <w:rFonts w:hint="eastAsia"/>
        </w:rPr>
        <w:br/>
      </w:r>
      <w:r>
        <w:rPr>
          <w:rFonts w:hint="eastAsia"/>
        </w:rPr>
        <w:t>　　　　一、电梯导轨型钢市场集中度分析</w:t>
      </w:r>
      <w:r>
        <w:rPr>
          <w:rFonts w:hint="eastAsia"/>
        </w:rPr>
        <w:br/>
      </w:r>
      <w:r>
        <w:rPr>
          <w:rFonts w:hint="eastAsia"/>
        </w:rPr>
        <w:t>　　　　二、电梯导轨型钢区域集中度分析</w:t>
      </w:r>
      <w:r>
        <w:rPr>
          <w:rFonts w:hint="eastAsia"/>
        </w:rPr>
        <w:br/>
      </w:r>
      <w:r>
        <w:rPr>
          <w:rFonts w:hint="eastAsia"/>
        </w:rPr>
        <w:t>　　第三节 2024年中国电梯导轨型钢企业提升竞争力策略分析</w:t>
      </w:r>
      <w:r>
        <w:rPr>
          <w:rFonts w:hint="eastAsia"/>
        </w:rPr>
        <w:br/>
      </w:r>
      <w:r>
        <w:rPr>
          <w:rFonts w:hint="eastAsia"/>
        </w:rPr>
        <w:br/>
      </w:r>
      <w:r>
        <w:rPr>
          <w:rFonts w:hint="eastAsia"/>
        </w:rPr>
        <w:t>第八章 2024年中国电梯导轨型钢优势企业竞争力分析</w:t>
      </w:r>
      <w:r>
        <w:rPr>
          <w:rFonts w:hint="eastAsia"/>
        </w:rPr>
        <w:br/>
      </w:r>
      <w:r>
        <w:rPr>
          <w:rFonts w:hint="eastAsia"/>
        </w:rPr>
        <w:t>　　第一节 鞍山宝得钢铁有限公司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浙江省海通钢业有限公司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长江润发集团有限公司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山西榆次华益型钢实业有限公司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2024年中国型钢产业运行形势分析</w:t>
      </w:r>
      <w:r>
        <w:rPr>
          <w:rFonts w:hint="eastAsia"/>
        </w:rPr>
        <w:br/>
      </w:r>
      <w:r>
        <w:rPr>
          <w:rFonts w:hint="eastAsia"/>
        </w:rPr>
        <w:t>　　第一节 2024年中国型钢产业发展综述</w:t>
      </w:r>
      <w:r>
        <w:rPr>
          <w:rFonts w:hint="eastAsia"/>
        </w:rPr>
        <w:br/>
      </w:r>
      <w:r>
        <w:rPr>
          <w:rFonts w:hint="eastAsia"/>
        </w:rPr>
        <w:t>　　　　一、型钢产业发展特点分析</w:t>
      </w:r>
      <w:r>
        <w:rPr>
          <w:rFonts w:hint="eastAsia"/>
        </w:rPr>
        <w:br/>
      </w:r>
      <w:r>
        <w:rPr>
          <w:rFonts w:hint="eastAsia"/>
        </w:rPr>
        <w:t>　　　　二、型钢产业生产技术分析</w:t>
      </w:r>
      <w:r>
        <w:rPr>
          <w:rFonts w:hint="eastAsia"/>
        </w:rPr>
        <w:br/>
      </w:r>
      <w:r>
        <w:rPr>
          <w:rFonts w:hint="eastAsia"/>
        </w:rPr>
        <w:t>　　　　三、型钢产业市场需求分析</w:t>
      </w:r>
      <w:r>
        <w:rPr>
          <w:rFonts w:hint="eastAsia"/>
        </w:rPr>
        <w:br/>
      </w:r>
      <w:r>
        <w:rPr>
          <w:rFonts w:hint="eastAsia"/>
        </w:rPr>
        <w:t>　　第二节 2024年中国型钢重点企业价格分析</w:t>
      </w:r>
      <w:r>
        <w:rPr>
          <w:rFonts w:hint="eastAsia"/>
        </w:rPr>
        <w:br/>
      </w:r>
      <w:r>
        <w:rPr>
          <w:rFonts w:hint="eastAsia"/>
        </w:rPr>
        <w:t>　　　　一、上海钢材市场H型钢价平稳</w:t>
      </w:r>
      <w:r>
        <w:rPr>
          <w:rFonts w:hint="eastAsia"/>
        </w:rPr>
        <w:br/>
      </w:r>
      <w:r>
        <w:rPr>
          <w:rFonts w:hint="eastAsia"/>
        </w:rPr>
        <w:t>　　　　二、马鞍山钢材市场H型钢价格持稳</w:t>
      </w:r>
      <w:r>
        <w:rPr>
          <w:rFonts w:hint="eastAsia"/>
        </w:rPr>
        <w:br/>
      </w:r>
      <w:r>
        <w:rPr>
          <w:rFonts w:hint="eastAsia"/>
        </w:rPr>
        <w:t>　　　　三、济宁钢材市场的H型钢价格混乱</w:t>
      </w:r>
      <w:r>
        <w:rPr>
          <w:rFonts w:hint="eastAsia"/>
        </w:rPr>
        <w:br/>
      </w:r>
      <w:r>
        <w:rPr>
          <w:rFonts w:hint="eastAsia"/>
        </w:rPr>
        <w:t>　　第三节 2024年中国型钢市场运行动态分析</w:t>
      </w:r>
      <w:r>
        <w:rPr>
          <w:rFonts w:hint="eastAsia"/>
        </w:rPr>
        <w:br/>
      </w:r>
      <w:r>
        <w:rPr>
          <w:rFonts w:hint="eastAsia"/>
        </w:rPr>
        <w:t>　　　　一、莱钢集团成功开发热轧F型钢</w:t>
      </w:r>
      <w:r>
        <w:rPr>
          <w:rFonts w:hint="eastAsia"/>
        </w:rPr>
        <w:br/>
      </w:r>
      <w:r>
        <w:rPr>
          <w:rFonts w:hint="eastAsia"/>
        </w:rPr>
        <w:t>　　　　二、涟钢优质型钢项目落户桃江灰山港镇</w:t>
      </w:r>
      <w:r>
        <w:rPr>
          <w:rFonts w:hint="eastAsia"/>
        </w:rPr>
        <w:br/>
      </w:r>
      <w:r>
        <w:rPr>
          <w:rFonts w:hint="eastAsia"/>
        </w:rPr>
        <w:t>　　　　三、多头T型钢焊接生产线在大连船舶重工集团正式投入使用</w:t>
      </w:r>
      <w:r>
        <w:rPr>
          <w:rFonts w:hint="eastAsia"/>
        </w:rPr>
        <w:br/>
      </w:r>
      <w:r>
        <w:rPr>
          <w:rFonts w:hint="eastAsia"/>
        </w:rPr>
        <w:t>　　　　四、提高钢材出口退税对国内型钢市场影响不大</w:t>
      </w:r>
      <w:r>
        <w:rPr>
          <w:rFonts w:hint="eastAsia"/>
        </w:rPr>
        <w:br/>
      </w:r>
      <w:r>
        <w:rPr>
          <w:rFonts w:hint="eastAsia"/>
        </w:rPr>
        <w:br/>
      </w:r>
      <w:r>
        <w:rPr>
          <w:rFonts w:hint="eastAsia"/>
        </w:rPr>
        <w:t>第十章 2024年中国型钢产量数据统计分析</w:t>
      </w:r>
      <w:r>
        <w:rPr>
          <w:rFonts w:hint="eastAsia"/>
        </w:rPr>
        <w:br/>
      </w:r>
      <w:r>
        <w:rPr>
          <w:rFonts w:hint="eastAsia"/>
        </w:rPr>
        <w:t>　　第一节 2024年中国大型型钢产量统计分析</w:t>
      </w:r>
      <w:r>
        <w:rPr>
          <w:rFonts w:hint="eastAsia"/>
        </w:rPr>
        <w:br/>
      </w:r>
      <w:r>
        <w:rPr>
          <w:rFonts w:hint="eastAsia"/>
        </w:rPr>
        <w:t>　　　　一、2024年全国大型型钢产量分析</w:t>
      </w:r>
      <w:r>
        <w:rPr>
          <w:rFonts w:hint="eastAsia"/>
        </w:rPr>
        <w:br/>
      </w:r>
      <w:r>
        <w:rPr>
          <w:rFonts w:hint="eastAsia"/>
        </w:rPr>
        <w:t>　　　　二、2024年全国及主要省份大型型钢产量分析</w:t>
      </w:r>
      <w:r>
        <w:rPr>
          <w:rFonts w:hint="eastAsia"/>
        </w:rPr>
        <w:br/>
      </w:r>
      <w:r>
        <w:rPr>
          <w:rFonts w:hint="eastAsia"/>
        </w:rPr>
        <w:t>　　　　三、2024年大型型钢产量集中度分析</w:t>
      </w:r>
      <w:r>
        <w:rPr>
          <w:rFonts w:hint="eastAsia"/>
        </w:rPr>
        <w:br/>
      </w:r>
      <w:r>
        <w:rPr>
          <w:rFonts w:hint="eastAsia"/>
        </w:rPr>
        <w:t>　　第二节 2024年中国中小型型钢产量统计分析</w:t>
      </w:r>
      <w:r>
        <w:rPr>
          <w:rFonts w:hint="eastAsia"/>
        </w:rPr>
        <w:br/>
      </w:r>
      <w:r>
        <w:rPr>
          <w:rFonts w:hint="eastAsia"/>
        </w:rPr>
        <w:t>　　　　一、2024年全国中小型型钢产量分析</w:t>
      </w:r>
      <w:r>
        <w:rPr>
          <w:rFonts w:hint="eastAsia"/>
        </w:rPr>
        <w:br/>
      </w:r>
      <w:r>
        <w:rPr>
          <w:rFonts w:hint="eastAsia"/>
        </w:rPr>
        <w:t>　　　　二、2024年全国及主要省份中小型型钢产量分析</w:t>
      </w:r>
      <w:r>
        <w:rPr>
          <w:rFonts w:hint="eastAsia"/>
        </w:rPr>
        <w:br/>
      </w:r>
      <w:r>
        <w:rPr>
          <w:rFonts w:hint="eastAsia"/>
        </w:rPr>
        <w:t>　　　　三、2024年中小型型钢产量集中度分析</w:t>
      </w:r>
      <w:r>
        <w:rPr>
          <w:rFonts w:hint="eastAsia"/>
        </w:rPr>
        <w:br/>
      </w:r>
      <w:r>
        <w:rPr>
          <w:rFonts w:hint="eastAsia"/>
        </w:rPr>
        <w:br/>
      </w:r>
      <w:r>
        <w:rPr>
          <w:rFonts w:hint="eastAsia"/>
        </w:rPr>
        <w:t>第十一章 2018-2030年中国电梯导轨型钢产业发展趋势预测分析</w:t>
      </w:r>
      <w:r>
        <w:rPr>
          <w:rFonts w:hint="eastAsia"/>
        </w:rPr>
        <w:br/>
      </w:r>
      <w:r>
        <w:rPr>
          <w:rFonts w:hint="eastAsia"/>
        </w:rPr>
        <w:t>　　第一节 2018-2030年中国电梯导轨型钢产业发展趋势分析</w:t>
      </w:r>
      <w:r>
        <w:rPr>
          <w:rFonts w:hint="eastAsia"/>
        </w:rPr>
        <w:br/>
      </w:r>
      <w:r>
        <w:rPr>
          <w:rFonts w:hint="eastAsia"/>
        </w:rPr>
        <w:t>　　　　一、技术发展趋势</w:t>
      </w:r>
      <w:r>
        <w:rPr>
          <w:rFonts w:hint="eastAsia"/>
        </w:rPr>
        <w:br/>
      </w:r>
      <w:r>
        <w:rPr>
          <w:rFonts w:hint="eastAsia"/>
        </w:rPr>
        <w:t>　　　　二、产品发展趋势</w:t>
      </w:r>
      <w:r>
        <w:rPr>
          <w:rFonts w:hint="eastAsia"/>
        </w:rPr>
        <w:br/>
      </w:r>
      <w:r>
        <w:rPr>
          <w:rFonts w:hint="eastAsia"/>
        </w:rPr>
        <w:t>　　　　三、钢压延加工行业预测分析</w:t>
      </w:r>
      <w:r>
        <w:rPr>
          <w:rFonts w:hint="eastAsia"/>
        </w:rPr>
        <w:br/>
      </w:r>
      <w:r>
        <w:rPr>
          <w:rFonts w:hint="eastAsia"/>
        </w:rPr>
        <w:t>　　第二节 2018-2030年中国电梯导轨型钢产业市场预测分析</w:t>
      </w:r>
      <w:r>
        <w:rPr>
          <w:rFonts w:hint="eastAsia"/>
        </w:rPr>
        <w:br/>
      </w:r>
      <w:r>
        <w:rPr>
          <w:rFonts w:hint="eastAsia"/>
        </w:rPr>
        <w:t>　　　　一、乡村城市一体化带动需求增长</w:t>
      </w:r>
      <w:r>
        <w:rPr>
          <w:rFonts w:hint="eastAsia"/>
        </w:rPr>
        <w:br/>
      </w:r>
      <w:r>
        <w:rPr>
          <w:rFonts w:hint="eastAsia"/>
        </w:rPr>
        <w:t>　　　　二、住宅设计和住宅改造推动需求增长</w:t>
      </w:r>
      <w:r>
        <w:rPr>
          <w:rFonts w:hint="eastAsia"/>
        </w:rPr>
        <w:br/>
      </w:r>
      <w:r>
        <w:rPr>
          <w:rFonts w:hint="eastAsia"/>
        </w:rPr>
        <w:t>　　　　三、电梯导轨型钢供给预测分析</w:t>
      </w:r>
      <w:r>
        <w:rPr>
          <w:rFonts w:hint="eastAsia"/>
        </w:rPr>
        <w:br/>
      </w:r>
      <w:r>
        <w:rPr>
          <w:rFonts w:hint="eastAsia"/>
        </w:rPr>
        <w:t>　　　　四、电梯导轨型钢需求预测分析</w:t>
      </w:r>
      <w:r>
        <w:rPr>
          <w:rFonts w:hint="eastAsia"/>
        </w:rPr>
        <w:br/>
      </w:r>
      <w:r>
        <w:rPr>
          <w:rFonts w:hint="eastAsia"/>
        </w:rPr>
        <w:t>　　第三节 2018-2030年中国电梯导轨型钢产业市场盈利预测分析</w:t>
      </w:r>
      <w:r>
        <w:rPr>
          <w:rFonts w:hint="eastAsia"/>
        </w:rPr>
        <w:br/>
      </w:r>
      <w:r>
        <w:rPr>
          <w:rFonts w:hint="eastAsia"/>
        </w:rPr>
        <w:br/>
      </w:r>
      <w:r>
        <w:rPr>
          <w:rFonts w:hint="eastAsia"/>
        </w:rPr>
        <w:t>第十二章 2018-2030年中国电梯导轨型钢产业投资机会与风险分析</w:t>
      </w:r>
      <w:r>
        <w:rPr>
          <w:rFonts w:hint="eastAsia"/>
        </w:rPr>
        <w:br/>
      </w:r>
      <w:r>
        <w:rPr>
          <w:rFonts w:hint="eastAsia"/>
        </w:rPr>
        <w:t>　　第一节 2024年中国电梯导轨型钢产业投资环境分析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2018-2030年中国电梯导轨型钢产业投资机会分析</w:t>
      </w:r>
      <w:r>
        <w:rPr>
          <w:rFonts w:hint="eastAsia"/>
        </w:rPr>
        <w:br/>
      </w:r>
      <w:r>
        <w:rPr>
          <w:rFonts w:hint="eastAsia"/>
        </w:rPr>
        <w:t>　　第三节 2018-2030年中国电梯导轨型钢产业投资风险分析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三、其它风险</w:t>
      </w:r>
      <w:r>
        <w:rPr>
          <w:rFonts w:hint="eastAsia"/>
        </w:rPr>
        <w:br/>
      </w:r>
      <w:r>
        <w:rPr>
          <w:rFonts w:hint="eastAsia"/>
        </w:rPr>
        <w:t>　　第四节 (中^智^林)2018-2030年中国电梯导轨型钢产业投资建议分析</w:t>
      </w:r>
      <w:r>
        <w:rPr>
          <w:rFonts w:hint="eastAsia"/>
        </w:rPr>
        <w:br/>
      </w:r>
      <w:r>
        <w:rPr>
          <w:rFonts w:hint="eastAsia"/>
        </w:rPr>
        <w:br/>
      </w:r>
      <w:r>
        <w:rPr>
          <w:rFonts w:hint="eastAsia"/>
        </w:rPr>
        <w:t>图表目录</w:t>
      </w:r>
      <w:r>
        <w:rPr>
          <w:rFonts w:hint="eastAsia"/>
        </w:rPr>
        <w:br/>
      </w:r>
      <w:r>
        <w:rPr>
          <w:rFonts w:hint="eastAsia"/>
        </w:rPr>
        <w:t>　　图表 2024年中国钢压延加工行业企业数量及增长率分析 单位：个</w:t>
      </w:r>
      <w:r>
        <w:rPr>
          <w:rFonts w:hint="eastAsia"/>
        </w:rPr>
        <w:br/>
      </w:r>
      <w:r>
        <w:rPr>
          <w:rFonts w:hint="eastAsia"/>
        </w:rPr>
        <w:t>　　图表 2024年中国钢压延加工行业亏损企业数量及增长率分析 单位：个</w:t>
      </w:r>
      <w:r>
        <w:rPr>
          <w:rFonts w:hint="eastAsia"/>
        </w:rPr>
        <w:br/>
      </w:r>
      <w:r>
        <w:rPr>
          <w:rFonts w:hint="eastAsia"/>
        </w:rPr>
        <w:t>　　图表 2024年中国钢压延加工行业从业人数及同比增长分析 单位：个</w:t>
      </w:r>
      <w:r>
        <w:rPr>
          <w:rFonts w:hint="eastAsia"/>
        </w:rPr>
        <w:br/>
      </w:r>
      <w:r>
        <w:rPr>
          <w:rFonts w:hint="eastAsia"/>
        </w:rPr>
        <w:t>　　图表 2024年中国钢压延加工企业总资产分析 单位：亿元</w:t>
      </w:r>
      <w:r>
        <w:rPr>
          <w:rFonts w:hint="eastAsia"/>
        </w:rPr>
        <w:br/>
      </w:r>
      <w:r>
        <w:rPr>
          <w:rFonts w:hint="eastAsia"/>
        </w:rPr>
        <w:t>　　图表 2024年中国钢压延加工行业不同类型企业数量 单位：个</w:t>
      </w:r>
      <w:r>
        <w:rPr>
          <w:rFonts w:hint="eastAsia"/>
        </w:rPr>
        <w:br/>
      </w:r>
      <w:r>
        <w:rPr>
          <w:rFonts w:hint="eastAsia"/>
        </w:rPr>
        <w:t>　　图表 2024年中国钢压延加工行业不同所有制企业数量 单位：个</w:t>
      </w:r>
      <w:r>
        <w:rPr>
          <w:rFonts w:hint="eastAsia"/>
        </w:rPr>
        <w:br/>
      </w:r>
      <w:r>
        <w:rPr>
          <w:rFonts w:hint="eastAsia"/>
        </w:rPr>
        <w:t>　　图表 2024年中国钢压延加工行业不同类型销售收入 单位：千元</w:t>
      </w:r>
      <w:r>
        <w:rPr>
          <w:rFonts w:hint="eastAsia"/>
        </w:rPr>
        <w:br/>
      </w:r>
      <w:r>
        <w:rPr>
          <w:rFonts w:hint="eastAsia"/>
        </w:rPr>
        <w:t>　　图表 2024年中国钢压延加工行业不同所有制销售收入 单位：千元</w:t>
      </w:r>
      <w:r>
        <w:rPr>
          <w:rFonts w:hint="eastAsia"/>
        </w:rPr>
        <w:br/>
      </w:r>
      <w:r>
        <w:rPr>
          <w:rFonts w:hint="eastAsia"/>
        </w:rPr>
        <w:t>　　图表 2024年中国钢压延加工产成品及增长分析 单位：亿元</w:t>
      </w:r>
      <w:r>
        <w:rPr>
          <w:rFonts w:hint="eastAsia"/>
        </w:rPr>
        <w:br/>
      </w:r>
      <w:r>
        <w:rPr>
          <w:rFonts w:hint="eastAsia"/>
        </w:rPr>
        <w:t>　　图表 2024年中国钢压延加工工业销售产值分析 单位：亿元</w:t>
      </w:r>
      <w:r>
        <w:rPr>
          <w:rFonts w:hint="eastAsia"/>
        </w:rPr>
        <w:br/>
      </w:r>
      <w:r>
        <w:rPr>
          <w:rFonts w:hint="eastAsia"/>
        </w:rPr>
        <w:t>　　图表 2024年中国钢压延加工出口 交货值分析 单位：亿元</w:t>
      </w:r>
      <w:r>
        <w:rPr>
          <w:rFonts w:hint="eastAsia"/>
        </w:rPr>
        <w:br/>
      </w:r>
      <w:r>
        <w:rPr>
          <w:rFonts w:hint="eastAsia"/>
        </w:rPr>
        <w:t>　　图表 2024年中国钢压延加工行业销售成本分析 单位：亿元</w:t>
      </w:r>
      <w:r>
        <w:rPr>
          <w:rFonts w:hint="eastAsia"/>
        </w:rPr>
        <w:br/>
      </w:r>
      <w:r>
        <w:rPr>
          <w:rFonts w:hint="eastAsia"/>
        </w:rPr>
        <w:t>　　图表 2024年中国钢压延加工行业费用分析 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2e2ea9b08481b" w:history="1">
        <w:r>
          <w:rPr>
            <w:rStyle w:val="Hyperlink"/>
          </w:rPr>
          <w:t>2024-2030年中国电梯导轨型钢行业发展研究分析与发展趋势预测报告</w:t>
        </w:r>
      </w:hyperlink>
      <w:r>
        <w:rPr>
          <w:color w:val="C00000"/>
        </w:rPr>
        <w:t>》，报告编号：</w:t>
      </w:r>
      <w:r>
        <w:rPr>
          <w:rFonts w:hint="eastAsia"/>
          <w:color w:val="C00000"/>
        </w:rPr>
        <w:t>2350515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c2e2ea9b08481b" w:history="1">
        <w:r>
          <w:rPr>
            <w:rStyle w:val="Hyperlink"/>
          </w:rPr>
          <w:t>https://www.20087.com/5/51/DianTiDaoGuiXingGangShiChangDiao.html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a74571cbe24046" w:history="1">
      <w:r>
        <w:rPr>
          <w:rStyle w:val="Hyperlink"/>
        </w:rPr>
        <w:t>2024-2030年中国电梯导轨型钢行业发展研究分析与发展趋势预测报告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DianTiDaoGuiXingGangShiChangDiao.html" TargetMode="External" Id="Rbac2e2ea9b08481b" /></Relationships>
</file>

<file path=word/_rels/header2.xml.rels>&#65279;<?xml version="1.0" encoding="utf-8"?><Relationships xmlns="http://schemas.openxmlformats.org/package/2006/relationships"><Relationship Type="http://schemas.openxmlformats.org/officeDocument/2006/relationships/hyperlink" Target="https://www.20087.com/5/51/DianTiDaoGuiXingGangShiChangDiao.html" TargetMode="External" Id="Re7a74571cbe240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2023-09-20T04:04:00Z</dcterms:created>
  <dcterms:modified xsi:type="dcterms:W3CDTF">2023-09-20T05:04:00Z</dcterms:modified>
  <dc:subject>2024-2030年中国电梯导轨型钢行业发展研究分析与发展趋势预测报告</dc:subject>
  <dc:title>2024-2030年中国电梯导轨型钢行业发展研究分析与发展趋势预测报告</dc:title>
  <cp:keywords>2024-2030年中国电梯导轨型钢行业发展研究分析与发展趋势预测报告</cp:keywords>
  <dc:description>2024-2030年中国电梯导轨型钢行业发展研究分析与发展趋势预测报告</dc:description>
</cp:coreProperties>
</file>