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125a679ab431a" w:history="1">
              <w:r>
                <w:rPr>
                  <w:rStyle w:val="Hyperlink"/>
                </w:rPr>
                <w:t>中国直线电机行业现状分析与市场前景报告（2025-2031年）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125a679ab431a" w:history="1">
              <w:r>
                <w:rPr>
                  <w:rStyle w:val="Hyperlink"/>
                </w:rPr>
                <w:t>中国直线电机行业现状分析与市场前景报告（2025-2031年）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125a679ab431a" w:history="1">
                <w:r>
                  <w:rPr>
                    <w:rStyle w:val="Hyperlink"/>
                  </w:rPr>
                  <w:t>https://www.20087.com/5/21/ZhiXianDianJiFaZhanQianJing.html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将电能直接转换为直线运动机械能的装置，具有高精度、高速度、高加速度等优点。在数控机床、工业机器人、自动化生产线等领域，直线电机发挥着越来越重要的作用。目前，随着制造业的转型升级和智能制造的快速发展，直线电机的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直线电机将朝着更高效、更节能、更智能化的方向发展。通过改进电机设计和制造工艺，提高直线电机的运行效率和功率密度，降低能耗。同时，结合先进的控制算法和传感器技术，实现直线电机的精确控制和自适应调节。此外，随着工业物联网的普及，直线电机将更好地融入智能制造生态系统，助力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125a679ab431a" w:history="1">
        <w:r>
          <w:rPr>
            <w:rStyle w:val="Hyperlink"/>
          </w:rPr>
          <w:t>中国直线电机行业现状分析与市场前景报告（2025-2031年）</w:t>
        </w:r>
      </w:hyperlink>
      <w:r>
        <w:rPr>
          <w:rFonts w:hint="eastAsia"/>
        </w:rPr>
        <w:t>》依托权威数据资源与长期市场监测，系统分析了直线电机行业的市场规模、市场需求及产业链结构，深入探讨了直线电机价格变动与细分市场特征。报告科学预测了直线电机市场前景及未来发展趋势，重点剖析了行业集中度、竞争格局及重点企业的市场地位，并通过SWOT分析揭示了直线电机行业机遇与潜在风险。报告为投资者及业内企业提供了全面的市场洞察与决策参考，助力把握直线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产品用途与特征</w:t>
      </w:r>
      <w:r>
        <w:rPr>
          <w:rFonts w:hint="eastAsia"/>
        </w:rPr>
        <w:br/>
      </w:r>
      <w:r>
        <w:rPr>
          <w:rFonts w:hint="eastAsia"/>
        </w:rPr>
        <w:t>　　第三节 行业生命周期预测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直线电机行业环境条件预测</w:t>
      </w:r>
      <w:r>
        <w:rPr>
          <w:rFonts w:hint="eastAsia"/>
        </w:rPr>
        <w:br/>
      </w:r>
      <w:r>
        <w:rPr>
          <w:rFonts w:hint="eastAsia"/>
        </w:rPr>
        <w:t>　　第一节 2025年国内宏观经济进展环境条件预测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一、2025年国内GDP增长情况预测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二、2025年工业经济进展形势预测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六、2025年对外贸易的进展形势预测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国内直线电机行业政策环境条件预测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一、直线电机行业政策预测</w:t>
      </w:r>
      <w:r>
        <w:rPr>
          <w:rFonts w:hint="eastAsia"/>
        </w:rPr>
        <w:br/>
      </w:r>
      <w:r>
        <w:rPr>
          <w:rFonts w:hint="eastAsia"/>
        </w:rPr>
        <w:t>　　　　二、相关产业政策影响预测</w:t>
      </w:r>
      <w:r>
        <w:rPr>
          <w:rFonts w:hint="eastAsia"/>
        </w:rPr>
        <w:br/>
      </w:r>
      <w:r>
        <w:rPr>
          <w:rFonts w:hint="eastAsia"/>
        </w:rPr>
        <w:t>　　第三节 《电机行业“十五五”规划》解读</w:t>
      </w:r>
      <w:r>
        <w:rPr>
          <w:rFonts w:hint="eastAsia"/>
        </w:rPr>
        <w:br/>
      </w:r>
      <w:r>
        <w:rPr>
          <w:rFonts w:hint="eastAsia"/>
        </w:rPr>
        <w:t>　　第四节 我国直线电机行业技能环境条件预测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一、我国直线电机技能进展概况</w:t>
      </w:r>
      <w:r>
        <w:rPr>
          <w:rFonts w:hint="eastAsia"/>
        </w:rPr>
        <w:br/>
      </w:r>
      <w:r>
        <w:rPr>
          <w:rFonts w:hint="eastAsia"/>
        </w:rPr>
        <w:t>　　　　二、我国直线电机产品工艺特征 或流程</w:t>
      </w:r>
      <w:r>
        <w:rPr>
          <w:rFonts w:hint="eastAsia"/>
        </w:rPr>
        <w:br/>
      </w:r>
      <w:r>
        <w:rPr>
          <w:rFonts w:hint="eastAsia"/>
        </w:rPr>
        <w:t>　　　　三、我国直线电机行业技能进展状况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直线电机行业产业链预测</w:t>
      </w:r>
      <w:r>
        <w:rPr>
          <w:rFonts w:hint="eastAsia"/>
        </w:rPr>
        <w:br/>
      </w:r>
      <w:r>
        <w:rPr>
          <w:rFonts w:hint="eastAsia"/>
        </w:rPr>
        <w:t>　　第一节 直线电机产业链预测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二、直线电机产业链模型预测</w:t>
      </w:r>
      <w:r>
        <w:rPr>
          <w:rFonts w:hint="eastAsia"/>
        </w:rPr>
        <w:br/>
      </w:r>
      <w:r>
        <w:rPr>
          <w:rFonts w:hint="eastAsia"/>
        </w:rPr>
        <w:t>　　第二节 上游行业进展趋势预测</w:t>
      </w:r>
      <w:r>
        <w:rPr>
          <w:rFonts w:hint="eastAsia"/>
        </w:rPr>
        <w:br/>
      </w:r>
      <w:r>
        <w:rPr>
          <w:rFonts w:hint="eastAsia"/>
        </w:rPr>
        <w:t>　　　　一、硅钢片行业进展预测</w:t>
      </w:r>
      <w:r>
        <w:rPr>
          <w:rFonts w:hint="eastAsia"/>
        </w:rPr>
        <w:br/>
      </w:r>
      <w:r>
        <w:rPr>
          <w:rFonts w:hint="eastAsia"/>
        </w:rPr>
        <w:t>　　　　　　（一）硅钢片的定义与用途</w:t>
      </w:r>
      <w:r>
        <w:rPr>
          <w:rFonts w:hint="eastAsia"/>
        </w:rPr>
        <w:br/>
      </w:r>
      <w:r>
        <w:rPr>
          <w:rFonts w:hint="eastAsia"/>
        </w:rPr>
        <w:t>　　　　　　（二）国内硅钢行业进展预测</w:t>
      </w:r>
      <w:r>
        <w:rPr>
          <w:rFonts w:hint="eastAsia"/>
        </w:rPr>
        <w:br/>
      </w:r>
      <w:r>
        <w:rPr>
          <w:rFonts w:hint="eastAsia"/>
        </w:rPr>
        <w:t>　　　　　　（三）“十五五”国内硅钢需求分析</w:t>
      </w:r>
      <w:r>
        <w:rPr>
          <w:rFonts w:hint="eastAsia"/>
        </w:rPr>
        <w:br/>
      </w:r>
      <w:r>
        <w:rPr>
          <w:rFonts w:hint="eastAsia"/>
        </w:rPr>
        <w:t>　　　　二、铜工业市场进展预测</w:t>
      </w:r>
      <w:r>
        <w:rPr>
          <w:rFonts w:hint="eastAsia"/>
        </w:rPr>
        <w:br/>
      </w:r>
      <w:r>
        <w:rPr>
          <w:rFonts w:hint="eastAsia"/>
        </w:rPr>
        <w:t>　　　　　　（一）国内铜工业整体进展进程的评价</w:t>
      </w:r>
      <w:r>
        <w:rPr>
          <w:rFonts w:hint="eastAsia"/>
        </w:rPr>
        <w:br/>
      </w:r>
      <w:r>
        <w:rPr>
          <w:rFonts w:hint="eastAsia"/>
        </w:rPr>
        <w:t>　　　　　　（二）2020年中国铜市场供需趋势预测</w:t>
      </w:r>
      <w:r>
        <w:rPr>
          <w:rFonts w:hint="eastAsia"/>
        </w:rPr>
        <w:br/>
      </w:r>
      <w:r>
        <w:rPr>
          <w:rFonts w:hint="eastAsia"/>
        </w:rPr>
        <w:t>　　　　三、电磁线行业进展预测</w:t>
      </w:r>
      <w:r>
        <w:rPr>
          <w:rFonts w:hint="eastAsia"/>
        </w:rPr>
        <w:br/>
      </w:r>
      <w:r>
        <w:rPr>
          <w:rFonts w:hint="eastAsia"/>
        </w:rPr>
        <w:t>　　　　　　（一）电磁线的种类与应用概述</w:t>
      </w:r>
      <w:r>
        <w:rPr>
          <w:rFonts w:hint="eastAsia"/>
        </w:rPr>
        <w:br/>
      </w:r>
      <w:r>
        <w:rPr>
          <w:rFonts w:hint="eastAsia"/>
        </w:rPr>
        <w:t>　　　　　　（二）国内电磁线行业进展重点与状况</w:t>
      </w:r>
      <w:r>
        <w:rPr>
          <w:rFonts w:hint="eastAsia"/>
        </w:rPr>
        <w:br/>
      </w:r>
      <w:r>
        <w:rPr>
          <w:rFonts w:hint="eastAsia"/>
        </w:rPr>
        <w:t>　　　　　　（三）“十五五”国内电磁线需求分析</w:t>
      </w:r>
      <w:r>
        <w:rPr>
          <w:rFonts w:hint="eastAsia"/>
        </w:rPr>
        <w:br/>
      </w:r>
      <w:r>
        <w:rPr>
          <w:rFonts w:hint="eastAsia"/>
        </w:rPr>
        <w:t>　　第三节 下游产业进展情况预测</w:t>
      </w:r>
      <w:r>
        <w:rPr>
          <w:rFonts w:hint="eastAsia"/>
        </w:rPr>
        <w:br/>
      </w:r>
      <w:r>
        <w:rPr>
          <w:rFonts w:hint="eastAsia"/>
        </w:rPr>
        <w:t>　　　　一、数控机床行业进展情况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（一）直线电机在数控机床中应用情况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（二）2020年国内机床行业进展概况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（三）2020年数控机床产量情况预测</w:t>
      </w:r>
      <w:r>
        <w:rPr>
          <w:rFonts w:hint="eastAsia"/>
        </w:rPr>
        <w:br/>
      </w:r>
      <w:r>
        <w:rPr>
          <w:rFonts w:hint="eastAsia"/>
        </w:rPr>
        <w:t>　　　　　　（四）国内数控机床市场进展现状</w:t>
      </w:r>
      <w:r>
        <w:rPr>
          <w:rFonts w:hint="eastAsia"/>
        </w:rPr>
        <w:br/>
      </w:r>
      <w:r>
        <w:rPr>
          <w:rFonts w:hint="eastAsia"/>
        </w:rPr>
        <w:t>　　　　　　（五）国内数控机床行业进展成果</w:t>
      </w:r>
      <w:r>
        <w:rPr>
          <w:rFonts w:hint="eastAsia"/>
        </w:rPr>
        <w:br/>
      </w:r>
      <w:r>
        <w:rPr>
          <w:rFonts w:hint="eastAsia"/>
        </w:rPr>
        <w:t>　　　　二、电梯行业进展情况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（一）直线电机在电梯中应用情况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（二）2020年电梯行业进展概况</w:t>
      </w:r>
      <w:r>
        <w:rPr>
          <w:rFonts w:hint="eastAsia"/>
        </w:rPr>
        <w:br/>
      </w:r>
      <w:r>
        <w:rPr>
          <w:rFonts w:hint="eastAsia"/>
        </w:rPr>
        <w:t>　　　　　　（三）国内电梯保有量和产量情况</w:t>
      </w:r>
      <w:r>
        <w:rPr>
          <w:rFonts w:hint="eastAsia"/>
        </w:rPr>
        <w:br/>
      </w:r>
      <w:r>
        <w:rPr>
          <w:rFonts w:hint="eastAsia"/>
        </w:rPr>
        <w:t>　　　　　　（四）国内电梯行业进展现状透析</w:t>
      </w:r>
      <w:r>
        <w:rPr>
          <w:rFonts w:hint="eastAsia"/>
        </w:rPr>
        <w:br/>
      </w:r>
      <w:r>
        <w:rPr>
          <w:rFonts w:hint="eastAsia"/>
        </w:rPr>
        <w:t>　　　　　　（五）国内电梯行业进展情况预测</w:t>
      </w:r>
      <w:r>
        <w:rPr>
          <w:rFonts w:hint="eastAsia"/>
        </w:rPr>
        <w:br/>
      </w:r>
      <w:r>
        <w:rPr>
          <w:rFonts w:hint="eastAsia"/>
        </w:rPr>
        <w:t>　　　　三、物料输送行业进展情况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（一）直线电机在物流输送系统中的应用</w:t>
      </w:r>
      <w:r>
        <w:rPr>
          <w:rFonts w:hint="eastAsia"/>
        </w:rPr>
        <w:br/>
      </w:r>
      <w:r>
        <w:rPr>
          <w:rFonts w:hint="eastAsia"/>
        </w:rPr>
        <w:t>　　　　　　（二）2020年物料搬运设备行业进展概况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（三）2020年输送机械产品产量情况预测</w:t>
      </w:r>
      <w:r>
        <w:rPr>
          <w:rFonts w:hint="eastAsia"/>
        </w:rPr>
        <w:br/>
      </w:r>
      <w:r>
        <w:rPr>
          <w:rFonts w:hint="eastAsia"/>
        </w:rPr>
        <w:t>　　　　四、直线电机在其他行业应用进展情况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（一）直线电机在信息与自动化方面应用</w:t>
      </w:r>
      <w:r>
        <w:rPr>
          <w:rFonts w:hint="eastAsia"/>
        </w:rPr>
        <w:br/>
      </w:r>
      <w:r>
        <w:rPr>
          <w:rFonts w:hint="eastAsia"/>
        </w:rPr>
        <w:t>　　　　　　（二）直线电机在交通与民用方面的应用</w:t>
      </w:r>
      <w:r>
        <w:rPr>
          <w:rFonts w:hint="eastAsia"/>
        </w:rPr>
        <w:br/>
      </w:r>
      <w:r>
        <w:rPr>
          <w:rFonts w:hint="eastAsia"/>
        </w:rPr>
        <w:t>　　　　　　（三）直线电机在军事及其它方面的应用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国内直线电机市场预测</w:t>
      </w:r>
      <w:r>
        <w:rPr>
          <w:rFonts w:hint="eastAsia"/>
        </w:rPr>
        <w:br/>
      </w:r>
      <w:r>
        <w:rPr>
          <w:rFonts w:hint="eastAsia"/>
        </w:rPr>
        <w:t>　　第一节 直线电机市场现状透析及分析</w:t>
      </w:r>
      <w:r>
        <w:rPr>
          <w:rFonts w:hint="eastAsia"/>
        </w:rPr>
        <w:br/>
      </w:r>
      <w:r>
        <w:rPr>
          <w:rFonts w:hint="eastAsia"/>
        </w:rPr>
        <w:t>　　　　一、2020-2025年国内直线电机行业现状透析</w:t>
      </w:r>
      <w:r>
        <w:rPr>
          <w:rFonts w:hint="eastAsia"/>
        </w:rPr>
        <w:br/>
      </w:r>
      <w:r>
        <w:rPr>
          <w:rFonts w:hint="eastAsia"/>
        </w:rPr>
        <w:t>　　　　二、2025-2031年国内直线电机行业进展状况</w:t>
      </w:r>
      <w:r>
        <w:rPr>
          <w:rFonts w:hint="eastAsia"/>
        </w:rPr>
        <w:br/>
      </w:r>
      <w:r>
        <w:rPr>
          <w:rFonts w:hint="eastAsia"/>
        </w:rPr>
        <w:t>　　第二节 直线电机产品产量预测及分析</w:t>
      </w:r>
      <w:r>
        <w:rPr>
          <w:rFonts w:hint="eastAsia"/>
        </w:rPr>
        <w:br/>
      </w:r>
      <w:r>
        <w:rPr>
          <w:rFonts w:hint="eastAsia"/>
        </w:rPr>
        <w:t>　　　　一、2020-2025年国内直线电机产量预测</w:t>
      </w:r>
      <w:r>
        <w:rPr>
          <w:rFonts w:hint="eastAsia"/>
        </w:rPr>
        <w:br/>
      </w:r>
      <w:r>
        <w:rPr>
          <w:rFonts w:hint="eastAsia"/>
        </w:rPr>
        <w:t>　　　　二、2025-2031年国内直线电机产量分析</w:t>
      </w:r>
      <w:r>
        <w:rPr>
          <w:rFonts w:hint="eastAsia"/>
        </w:rPr>
        <w:br/>
      </w:r>
      <w:r>
        <w:rPr>
          <w:rFonts w:hint="eastAsia"/>
        </w:rPr>
        <w:t>　　第三节 直线电机市场需求预测及分析</w:t>
      </w:r>
      <w:r>
        <w:rPr>
          <w:rFonts w:hint="eastAsia"/>
        </w:rPr>
        <w:br/>
      </w:r>
      <w:r>
        <w:rPr>
          <w:rFonts w:hint="eastAsia"/>
        </w:rPr>
        <w:t>　　　　一、2020-2025年国内直线电机市场需求预测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二、2025-2031年国内直线电机市场需求分析</w:t>
      </w:r>
      <w:r>
        <w:rPr>
          <w:rFonts w:hint="eastAsia"/>
        </w:rPr>
        <w:br/>
      </w:r>
      <w:r>
        <w:rPr>
          <w:rFonts w:hint="eastAsia"/>
        </w:rPr>
        <w:t>　　第四节 直线电机所属行业进出口数据预测</w:t>
      </w:r>
      <w:r>
        <w:rPr>
          <w:rFonts w:hint="eastAsia"/>
        </w:rPr>
        <w:br/>
      </w:r>
      <w:r>
        <w:rPr>
          <w:rFonts w:hint="eastAsia"/>
        </w:rPr>
        <w:t>　　　　一、国内直线电机进出口数据预测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　　二、国内直线电机进出口情况分析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国内直线电机市场范围预测</w:t>
      </w:r>
      <w:r>
        <w:rPr>
          <w:rFonts w:hint="eastAsia"/>
        </w:rPr>
        <w:br/>
      </w:r>
      <w:r>
        <w:rPr>
          <w:rFonts w:hint="eastAsia"/>
        </w:rPr>
        <w:t>　　第一节 国内直线电机市场范围预测</w:t>
      </w:r>
      <w:r>
        <w:rPr>
          <w:rFonts w:hint="eastAsia"/>
        </w:rPr>
        <w:br/>
      </w:r>
      <w:r>
        <w:rPr>
          <w:rFonts w:hint="eastAsia"/>
        </w:rPr>
        <w:t>　　第二节 国内直线电机地区结构预测</w:t>
      </w:r>
      <w:r>
        <w:rPr>
          <w:rFonts w:hint="eastAsia"/>
        </w:rPr>
        <w:br/>
      </w:r>
      <w:r>
        <w:rPr>
          <w:rFonts w:hint="eastAsia"/>
        </w:rPr>
        <w:t>　　第三节 国内直线电机地区范围预测</w:t>
      </w:r>
      <w:r>
        <w:rPr>
          <w:rFonts w:hint="eastAsia"/>
        </w:rPr>
        <w:br/>
      </w:r>
      <w:r>
        <w:rPr>
          <w:rFonts w:hint="eastAsia"/>
        </w:rPr>
        <w:t>　　　　一、东北区域市场范围预测</w:t>
      </w:r>
      <w:r>
        <w:rPr>
          <w:rFonts w:hint="eastAsia"/>
        </w:rPr>
        <w:br/>
      </w:r>
      <w:r>
        <w:rPr>
          <w:rFonts w:hint="eastAsia"/>
        </w:rPr>
        <w:t>　　　　二、华北区域市场范围预测</w:t>
      </w:r>
      <w:r>
        <w:rPr>
          <w:rFonts w:hint="eastAsia"/>
        </w:rPr>
        <w:br/>
      </w:r>
      <w:r>
        <w:rPr>
          <w:rFonts w:hint="eastAsia"/>
        </w:rPr>
        <w:t>　　　　三、华东区域市场范围预测</w:t>
      </w:r>
      <w:r>
        <w:rPr>
          <w:rFonts w:hint="eastAsia"/>
        </w:rPr>
        <w:br/>
      </w:r>
      <w:r>
        <w:rPr>
          <w:rFonts w:hint="eastAsia"/>
        </w:rPr>
        <w:t>　　　　四、华中区域市场范围预测</w:t>
      </w:r>
      <w:r>
        <w:rPr>
          <w:rFonts w:hint="eastAsia"/>
        </w:rPr>
        <w:br/>
      </w:r>
      <w:r>
        <w:rPr>
          <w:rFonts w:hint="eastAsia"/>
        </w:rPr>
        <w:t>　　　　五、华南区域市场范围预测</w:t>
      </w:r>
      <w:r>
        <w:rPr>
          <w:rFonts w:hint="eastAsia"/>
        </w:rPr>
        <w:br/>
      </w:r>
      <w:r>
        <w:rPr>
          <w:rFonts w:hint="eastAsia"/>
        </w:rPr>
        <w:t>　　　　六、西部区域市场范围预测</w:t>
      </w:r>
      <w:r>
        <w:rPr>
          <w:rFonts w:hint="eastAsia"/>
        </w:rPr>
        <w:br/>
      </w:r>
      <w:r>
        <w:rPr>
          <w:rFonts w:hint="eastAsia"/>
        </w:rPr>
        <w:t>　　第四节 2025-2031年国内直线电机市场范围分析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直线电机价格状况预测</w:t>
      </w:r>
      <w:r>
        <w:rPr>
          <w:rFonts w:hint="eastAsia"/>
        </w:rPr>
        <w:br/>
      </w:r>
      <w:r>
        <w:rPr>
          <w:rFonts w:hint="eastAsia"/>
        </w:rPr>
        <w:t>　　第一节 2020-2025年国内直线电机市场价格预测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2025-2031年国内直线电机市场价格分析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直线电机主要生产厂商介绍</w:t>
      </w:r>
      <w:r>
        <w:rPr>
          <w:rFonts w:hint="eastAsia"/>
        </w:rPr>
        <w:br/>
      </w:r>
      <w:r>
        <w:rPr>
          <w:rFonts w:hint="eastAsia"/>
        </w:rPr>
        <w:t>　　第一节 哈尔滨泰富实业有限公司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第二节 海顿直线电机（常州）有限公司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第三节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上海敏动机电有限公司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第五节 武汉市江汉石油机械有限公司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第六节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第七节 嘉兴华岭机电设备有限公司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第八节 湖南一派工业驱动有限公司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第九节 郑州微纳科技有限公司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第十节 北京首科凯奇电气技能有限公司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直线电机行业竞争格局预测</w:t>
      </w:r>
      <w:r>
        <w:rPr>
          <w:rFonts w:hint="eastAsia"/>
        </w:rPr>
        <w:br/>
      </w:r>
      <w:r>
        <w:rPr>
          <w:rFonts w:hint="eastAsia"/>
        </w:rPr>
        <w:t>　　第一节 国内直线电机行业集中度预测</w:t>
      </w:r>
      <w:r>
        <w:rPr>
          <w:rFonts w:hint="eastAsia"/>
        </w:rPr>
        <w:br/>
      </w:r>
      <w:r>
        <w:rPr>
          <w:rFonts w:hint="eastAsia"/>
        </w:rPr>
        <w:t>　　第二节 国内直线电机公司SWOT预测</w:t>
      </w:r>
      <w:r>
        <w:rPr>
          <w:rFonts w:hint="eastAsia"/>
        </w:rPr>
        <w:br/>
      </w:r>
      <w:r>
        <w:rPr>
          <w:rFonts w:hint="eastAsia"/>
        </w:rPr>
        <w:t>　　第三节 国内直线电机行业竞争格局分析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2020-2025年国内直线电机行业数据监测预测</w:t>
      </w:r>
      <w:r>
        <w:rPr>
          <w:rFonts w:hint="eastAsia"/>
        </w:rPr>
        <w:br/>
      </w:r>
      <w:r>
        <w:rPr>
          <w:rFonts w:hint="eastAsia"/>
        </w:rPr>
        <w:t>　　第一节 国内直线电机行业范围预测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二、资产范围增长预测</w:t>
      </w:r>
      <w:r>
        <w:rPr>
          <w:rFonts w:hint="eastAsia"/>
        </w:rPr>
        <w:br/>
      </w:r>
      <w:r>
        <w:rPr>
          <w:rFonts w:hint="eastAsia"/>
        </w:rPr>
        <w:t>　　　　三、销售范围增长预测</w:t>
      </w:r>
      <w:r>
        <w:rPr>
          <w:rFonts w:hint="eastAsia"/>
        </w:rPr>
        <w:br/>
      </w:r>
      <w:r>
        <w:rPr>
          <w:rFonts w:hint="eastAsia"/>
        </w:rPr>
        <w:t>　　　　四、利润范围增长预测</w:t>
      </w:r>
      <w:r>
        <w:rPr>
          <w:rFonts w:hint="eastAsia"/>
        </w:rPr>
        <w:br/>
      </w:r>
      <w:r>
        <w:rPr>
          <w:rFonts w:hint="eastAsia"/>
        </w:rPr>
        <w:t>　　第二节 国内直线电机行业产值预测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第三节 国内直线电机行业成本费用预测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国内直线电机行业营销效益预测</w:t>
      </w:r>
      <w:r>
        <w:rPr>
          <w:rFonts w:hint="eastAsia"/>
        </w:rPr>
        <w:br/>
      </w:r>
      <w:r>
        <w:rPr>
          <w:rFonts w:hint="eastAsia"/>
        </w:rPr>
        <w:t>　　　　一、偿债能力预测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对国内直线电机行业投资的意见及观点</w:t>
      </w:r>
      <w:r>
        <w:rPr>
          <w:rFonts w:hint="eastAsia"/>
        </w:rPr>
        <w:br/>
      </w:r>
      <w:r>
        <w:rPr>
          <w:rFonts w:hint="eastAsia"/>
        </w:rPr>
        <w:t>　　第一节 2025-2031年国内直线电机行业投资风险剖析</w:t>
      </w:r>
      <w:r>
        <w:rPr>
          <w:rFonts w:hint="eastAsia"/>
        </w:rPr>
        <w:br/>
      </w:r>
      <w:r>
        <w:rPr>
          <w:rFonts w:hint="eastAsia"/>
        </w:rPr>
        <w:t>　　　　一、原材料风险剖析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四、外资进入现状及对前景市场的威胁</w:t>
      </w:r>
      <w:r>
        <w:rPr>
          <w:rFonts w:hint="eastAsia"/>
        </w:rPr>
        <w:br/>
      </w:r>
      <w:r>
        <w:rPr>
          <w:rFonts w:hint="eastAsia"/>
        </w:rPr>
        <w:t>　　　　五、行业金融信贷市场风险</w:t>
      </w:r>
      <w:r>
        <w:rPr>
          <w:rFonts w:hint="eastAsia"/>
        </w:rPr>
        <w:br/>
      </w:r>
      <w:r>
        <w:rPr>
          <w:rFonts w:hint="eastAsia"/>
        </w:rPr>
        <w:t>　　第二节 行业进展应对战略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三、直线电机公司进展对策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二、公司重点客户的鉴别与确定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三、公司重点客户的开发与培育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四、实施重点客户策略要需解决的问题</w:t>
      </w:r>
      <w:r>
        <w:rPr>
          <w:rFonts w:hint="eastAsia"/>
        </w:rPr>
        <w:br/>
      </w:r>
      <w:r>
        <w:rPr>
          <w:rFonts w:hint="eastAsia"/>
        </w:rPr>
        <w:t>　　　　五、公司重点客户的市场运营战略预测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直线电机行业类别</w:t>
      </w:r>
      <w:r>
        <w:rPr>
          <w:rFonts w:hint="eastAsia"/>
        </w:rPr>
        <w:br/>
      </w:r>
      <w:r>
        <w:rPr>
          <w:rFonts w:hint="eastAsia"/>
        </w:rPr>
        <w:t>　　图表 直线电机行业产业链调研</w:t>
      </w:r>
      <w:r>
        <w:rPr>
          <w:rFonts w:hint="eastAsia"/>
        </w:rPr>
        <w:br/>
      </w:r>
      <w:r>
        <w:rPr>
          <w:rFonts w:hint="eastAsia"/>
        </w:rPr>
        <w:t>　　图表 直线电机行业现状</w:t>
      </w:r>
      <w:r>
        <w:rPr>
          <w:rFonts w:hint="eastAsia"/>
        </w:rPr>
        <w:br/>
      </w:r>
      <w:r>
        <w:rPr>
          <w:rFonts w:hint="eastAsia"/>
        </w:rPr>
        <w:t>　　图表 直线电机行业标准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2025年中国直线电机行业产能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2020-2025年中国直线电机行业产量统计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2020-2025年中国直线电机市场需求量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2025年中国直线电机行业需求区域调研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2020-2025年中国直线电机行情</w:t>
      </w:r>
      <w:r>
        <w:rPr>
          <w:rFonts w:hint="eastAsia"/>
        </w:rPr>
        <w:br/>
      </w:r>
      <w:r>
        <w:rPr>
          <w:rFonts w:hint="eastAsia"/>
        </w:rPr>
        <w:t>　　图表 2020-2025年中国直线电机价格走势图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2020-2025年中国直线电机出口统计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直线电机行业竞争对手分析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直线电机行业准入条件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125a679ab431a" w:history="1">
        <w:r>
          <w:rPr>
            <w:rStyle w:val="Hyperlink"/>
          </w:rPr>
          <w:t>中国直线电机行业现状分析与市场前景报告（2025-2031年）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125a679ab431a" w:history="1">
        <w:r>
          <w:rPr>
            <w:rStyle w:val="Hyperlink"/>
          </w:rPr>
          <w:t>https://www.20087.com/5/21/ZhiXianDianJiFaZhanQianJing.html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9a29ac0e24b92" w:history="1">
      <w:r>
        <w:rPr>
          <w:rStyle w:val="Hyperlink"/>
        </w:rPr>
        <w:t>中国直线电机行业现状分析与市场前景报告（2025-2031年）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XianDianJiFaZhanQianJing.html" TargetMode="External" Id="R82d125a679ab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XianDianJiFaZhanQianJing.html" TargetMode="External" Id="R4c39a29ac0e2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2025-04-25T23:36:00Z</dcterms:created>
  <dcterms:modified xsi:type="dcterms:W3CDTF">2025-04-26T00:36:00Z</dcterms:modified>
  <dc:subject>中国直线电机行业现状分析与市场前景报告（2025-2031年）</dc:subject>
  <dc:title>中国直线电机行业现状分析与市场前景报告（2025-2031年）</dc:title>
  <cp:keywords>中国直线电机行业现状分析与市场前景报告（2025-2031年）</cp:keywords>
  <dc:description>中国直线电机行业现状分析与市场前景报告（2025-2031年）</dc:description>
</cp:coreProperties>
</file>