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177253c7448b2" w:history="1">
              <w:r>
                <w:rPr>
                  <w:rStyle w:val="Hyperlink"/>
                </w:rPr>
                <w:t>2024-2030年中国金属钙行业现状调研分析与发展趋势预测报告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177253c7448b2" w:history="1">
              <w:r>
                <w:rPr>
                  <w:rStyle w:val="Hyperlink"/>
                </w:rPr>
                <w:t>2024-2030年中国金属钙行业现状调研分析与发展趋势预测报告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177253c7448b2" w:history="1">
                <w:r>
                  <w:rPr>
                    <w:rStyle w:val="Hyperlink"/>
                  </w:rPr>
                  <w:t>https://www.20087.com/5/91/JinShuGaiDeFaZhanQianJing.html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重要的化学元素，在许多工业领域中都有广泛的应用。近年来，随着新材料和新能源技术的发展，金属钙的需求量有所增长。金属钙主要用于生产特种合金、钢铁脱氧剂、电池材料等。随着对轻量化材料的需求增加，金属钙在铝镁合金中的应用也日益增多，以提高材料的强度和韧性。</w:t>
      </w:r>
      <w:r>
        <w:rPr>
          <w:rFonts w:hint="eastAsia"/>
        </w:rPr>
        <w:br/>
      </w:r>
      <w:r>
        <w:rPr>
          <w:rFonts w:hint="eastAsia"/>
        </w:rPr>
        <w:t>　　未来，金属钙的应用领域将更加广泛，技术创新将是推动行业发展的关键。一方面，随着新能源汽车和航空航天等领域的快速发展，对高性能材料的需求将持续增长，金属钙作为重要的合金成分，将在这些领域扮演更重要的角色。另一方面，随着新材料科学的发展，金属钙可能被用于新型催化剂、储能材料等领域的开发，进一步拓展其应用范围。此外，随着环境保护意识的增强，金属钙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177253c7448b2" w:history="1">
        <w:r>
          <w:rPr>
            <w:rStyle w:val="Hyperlink"/>
          </w:rPr>
          <w:t>2024-2030年中国金属钙行业现状调研分析与发展趋势预测报告</w:t>
        </w:r>
      </w:hyperlink>
      <w:r>
        <w:rPr>
          <w:rFonts w:hint="eastAsia"/>
        </w:rPr>
        <w:t>》深入剖析了当前金属钙行业的现状，全面梳理了金属钙市场需求、市场规模、产业链结构以及价格体系。金属钙报告探讨了金属钙各细分市场的特点，展望了市场前景与发展趋势，并基于权威数据进行了科学预测。同时，金属钙报告还对品牌竞争格局、市场集中度、重点企业运营状况进行了客观分析，指出了行业面临的风险与机遇。金属钙报告旨在为金属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三、主要产地</w:t>
      </w:r>
      <w:r>
        <w:rPr>
          <w:rFonts w:hint="eastAsia"/>
        </w:rPr>
        <w:br/>
      </w:r>
      <w:r>
        <w:rPr>
          <w:rFonts w:hint="eastAsia"/>
        </w:rPr>
        <w:t>　　　　四、需求特征</w:t>
      </w:r>
      <w:r>
        <w:rPr>
          <w:rFonts w:hint="eastAsia"/>
        </w:rPr>
        <w:br/>
      </w:r>
      <w:r>
        <w:rPr>
          <w:rFonts w:hint="eastAsia"/>
        </w:rPr>
        <w:t>　　第四节 行业周期特征分析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中国金属钙行业政策环境分析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一、钢铁工业发展规划</w:t>
      </w:r>
      <w:r>
        <w:rPr>
          <w:rFonts w:hint="eastAsia"/>
        </w:rPr>
        <w:br/>
      </w:r>
      <w:r>
        <w:rPr>
          <w:rFonts w:hint="eastAsia"/>
        </w:rPr>
        <w:t>　　　　二、《环境保护法修正案（草案）》的主要意见</w:t>
      </w:r>
      <w:r>
        <w:rPr>
          <w:rFonts w:hint="eastAsia"/>
        </w:rPr>
        <w:br/>
      </w:r>
      <w:r>
        <w:rPr>
          <w:rFonts w:hint="eastAsia"/>
        </w:rPr>
        <w:t>　　　　三、八部委联合部署2024年环保专项行动</w:t>
      </w:r>
      <w:r>
        <w:rPr>
          <w:rFonts w:hint="eastAsia"/>
        </w:rPr>
        <w:br/>
      </w:r>
      <w:r>
        <w:rPr>
          <w:rFonts w:hint="eastAsia"/>
        </w:rPr>
        <w:t>　　第三节 中国金属钙行业技术环境分析</w:t>
      </w:r>
      <w:r>
        <w:rPr>
          <w:rFonts w:hint="eastAsia"/>
        </w:rPr>
        <w:br/>
      </w:r>
      <w:r>
        <w:rPr>
          <w:rFonts w:hint="eastAsia"/>
        </w:rPr>
        <w:t>　　　　一、热还原法</w:t>
      </w:r>
      <w:r>
        <w:rPr>
          <w:rFonts w:hint="eastAsia"/>
        </w:rPr>
        <w:br/>
      </w:r>
      <w:r>
        <w:rPr>
          <w:rFonts w:hint="eastAsia"/>
        </w:rPr>
        <w:t>　　　　二、熔盐电解法</w:t>
      </w:r>
      <w:r>
        <w:rPr>
          <w:rFonts w:hint="eastAsia"/>
        </w:rPr>
        <w:br/>
      </w:r>
      <w:r>
        <w:rPr>
          <w:rFonts w:hint="eastAsia"/>
        </w:rPr>
        <w:t>　　　　三、真空蒸馏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中国金属钙市场分析</w:t>
      </w:r>
      <w:r>
        <w:rPr>
          <w:rFonts w:hint="eastAsia"/>
        </w:rPr>
        <w:br/>
      </w:r>
      <w:r>
        <w:rPr>
          <w:rFonts w:hint="eastAsia"/>
        </w:rPr>
        <w:t>　　第一节 2019-2024年金属钙行业产能分析</w:t>
      </w:r>
      <w:r>
        <w:rPr>
          <w:rFonts w:hint="eastAsia"/>
        </w:rPr>
        <w:br/>
      </w:r>
      <w:r>
        <w:rPr>
          <w:rFonts w:hint="eastAsia"/>
        </w:rPr>
        <w:t>　　　　一、我国金属钙行业产能分析</w:t>
      </w:r>
      <w:r>
        <w:rPr>
          <w:rFonts w:hint="eastAsia"/>
        </w:rPr>
        <w:br/>
      </w:r>
      <w:r>
        <w:rPr>
          <w:rFonts w:hint="eastAsia"/>
        </w:rPr>
        <w:t>　　　　二、重点金属钙企业产能分析</w:t>
      </w:r>
      <w:r>
        <w:rPr>
          <w:rFonts w:hint="eastAsia"/>
        </w:rPr>
        <w:br/>
      </w:r>
      <w:r>
        <w:rPr>
          <w:rFonts w:hint="eastAsia"/>
        </w:rPr>
        <w:t>　　第二节 2019-2024年金属钙行业产量分析</w:t>
      </w:r>
      <w:r>
        <w:rPr>
          <w:rFonts w:hint="eastAsia"/>
        </w:rPr>
        <w:br/>
      </w:r>
      <w:r>
        <w:rPr>
          <w:rFonts w:hint="eastAsia"/>
        </w:rPr>
        <w:t>　　　　一、我国金属钙行业产量分析</w:t>
      </w:r>
      <w:r>
        <w:rPr>
          <w:rFonts w:hint="eastAsia"/>
        </w:rPr>
        <w:br/>
      </w:r>
      <w:r>
        <w:rPr>
          <w:rFonts w:hint="eastAsia"/>
        </w:rPr>
        <w:t>　　　　二、重点金属钙企业产量分析</w:t>
      </w:r>
      <w:r>
        <w:rPr>
          <w:rFonts w:hint="eastAsia"/>
        </w:rPr>
        <w:br/>
      </w:r>
      <w:r>
        <w:rPr>
          <w:rFonts w:hint="eastAsia"/>
        </w:rPr>
        <w:t>　　第三节 2019-2024年金属钙消费量分析</w:t>
      </w:r>
      <w:r>
        <w:rPr>
          <w:rFonts w:hint="eastAsia"/>
        </w:rPr>
        <w:br/>
      </w:r>
      <w:r>
        <w:rPr>
          <w:rFonts w:hint="eastAsia"/>
        </w:rPr>
        <w:t>　　第四节 2024年金属钙进出口数据分析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一、2024-2030年钙进出口分析</w:t>
      </w:r>
      <w:r>
        <w:rPr>
          <w:rFonts w:hint="eastAsia"/>
        </w:rPr>
        <w:br/>
      </w:r>
      <w:r>
        <w:rPr>
          <w:rFonts w:hint="eastAsia"/>
        </w:rPr>
        <w:t>　　　　　　（一）钙进口数量情况</w:t>
      </w:r>
      <w:r>
        <w:rPr>
          <w:rFonts w:hint="eastAsia"/>
        </w:rPr>
        <w:br/>
      </w:r>
      <w:r>
        <w:rPr>
          <w:rFonts w:hint="eastAsia"/>
        </w:rPr>
        <w:t>　　　　　　（二）钙进口金额分析</w:t>
      </w:r>
      <w:r>
        <w:rPr>
          <w:rFonts w:hint="eastAsia"/>
        </w:rPr>
        <w:br/>
      </w:r>
      <w:r>
        <w:rPr>
          <w:rFonts w:hint="eastAsia"/>
        </w:rPr>
        <w:t>　　　　　　（三）钙进口来源分析</w:t>
      </w:r>
      <w:r>
        <w:rPr>
          <w:rFonts w:hint="eastAsia"/>
        </w:rPr>
        <w:br/>
      </w:r>
      <w:r>
        <w:rPr>
          <w:rFonts w:hint="eastAsia"/>
        </w:rPr>
        <w:t>　　　　　　（四）钙进口价格分析</w:t>
      </w:r>
      <w:r>
        <w:rPr>
          <w:rFonts w:hint="eastAsia"/>
        </w:rPr>
        <w:br/>
      </w:r>
      <w:r>
        <w:rPr>
          <w:rFonts w:hint="eastAsia"/>
        </w:rPr>
        <w:t>　　　　二、2024-2030年钙出口分析</w:t>
      </w:r>
      <w:r>
        <w:rPr>
          <w:rFonts w:hint="eastAsia"/>
        </w:rPr>
        <w:br/>
      </w:r>
      <w:r>
        <w:rPr>
          <w:rFonts w:hint="eastAsia"/>
        </w:rPr>
        <w:t>　　　　　　（一）钙出口数量情况</w:t>
      </w:r>
      <w:r>
        <w:rPr>
          <w:rFonts w:hint="eastAsia"/>
        </w:rPr>
        <w:br/>
      </w:r>
      <w:r>
        <w:rPr>
          <w:rFonts w:hint="eastAsia"/>
        </w:rPr>
        <w:t>　　　　　　（二）钙出口金额分析</w:t>
      </w:r>
      <w:r>
        <w:rPr>
          <w:rFonts w:hint="eastAsia"/>
        </w:rPr>
        <w:br/>
      </w:r>
      <w:r>
        <w:rPr>
          <w:rFonts w:hint="eastAsia"/>
        </w:rPr>
        <w:t>　　　　　　（三）钙出口流向分析</w:t>
      </w:r>
      <w:r>
        <w:rPr>
          <w:rFonts w:hint="eastAsia"/>
        </w:rPr>
        <w:br/>
      </w:r>
      <w:r>
        <w:rPr>
          <w:rFonts w:hint="eastAsia"/>
        </w:rPr>
        <w:t>　　　　　　（四）钙出口价格分析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金属钙细分产品分析</w:t>
      </w:r>
      <w:r>
        <w:rPr>
          <w:rFonts w:hint="eastAsia"/>
        </w:rPr>
        <w:br/>
      </w:r>
      <w:r>
        <w:rPr>
          <w:rFonts w:hint="eastAsia"/>
        </w:rPr>
        <w:t>　　第一节 钙锭</w:t>
      </w:r>
      <w:r>
        <w:rPr>
          <w:rFonts w:hint="eastAsia"/>
        </w:rPr>
        <w:br/>
      </w:r>
      <w:r>
        <w:rPr>
          <w:rFonts w:hint="eastAsia"/>
        </w:rPr>
        <w:t>　　第二节 钙块</w:t>
      </w:r>
      <w:r>
        <w:rPr>
          <w:rFonts w:hint="eastAsia"/>
        </w:rPr>
        <w:br/>
      </w:r>
      <w:r>
        <w:rPr>
          <w:rFonts w:hint="eastAsia"/>
        </w:rPr>
        <w:t>　　第三节 钙屑</w:t>
      </w:r>
      <w:r>
        <w:rPr>
          <w:rFonts w:hint="eastAsia"/>
        </w:rPr>
        <w:br/>
      </w:r>
      <w:r>
        <w:rPr>
          <w:rFonts w:hint="eastAsia"/>
        </w:rPr>
        <w:t>　　第四节 钙粒</w:t>
      </w:r>
      <w:r>
        <w:rPr>
          <w:rFonts w:hint="eastAsia"/>
        </w:rPr>
        <w:br/>
      </w:r>
      <w:r>
        <w:rPr>
          <w:rFonts w:hint="eastAsia"/>
        </w:rPr>
        <w:t>　　第五节 钙柱</w:t>
      </w:r>
      <w:r>
        <w:rPr>
          <w:rFonts w:hint="eastAsia"/>
        </w:rPr>
        <w:br/>
      </w:r>
      <w:r>
        <w:rPr>
          <w:rFonts w:hint="eastAsia"/>
        </w:rPr>
        <w:t>　　第六节 钙合金</w:t>
      </w:r>
      <w:r>
        <w:rPr>
          <w:rFonts w:hint="eastAsia"/>
        </w:rPr>
        <w:br/>
      </w:r>
      <w:r>
        <w:rPr>
          <w:rFonts w:hint="eastAsia"/>
        </w:rPr>
        <w:t>　　　　一、铝镁钙铁合金</w:t>
      </w:r>
      <w:r>
        <w:rPr>
          <w:rFonts w:hint="eastAsia"/>
        </w:rPr>
        <w:br/>
      </w:r>
      <w:r>
        <w:rPr>
          <w:rFonts w:hint="eastAsia"/>
        </w:rPr>
        <w:t>　　　　二、钙镁合金</w:t>
      </w:r>
      <w:r>
        <w:rPr>
          <w:rFonts w:hint="eastAsia"/>
        </w:rPr>
        <w:br/>
      </w:r>
      <w:r>
        <w:rPr>
          <w:rFonts w:hint="eastAsia"/>
        </w:rPr>
        <w:t>　　第七节 钙包芯线</w:t>
      </w:r>
      <w:r>
        <w:rPr>
          <w:rFonts w:hint="eastAsia"/>
        </w:rPr>
        <w:br/>
      </w:r>
      <w:r>
        <w:rPr>
          <w:rFonts w:hint="eastAsia"/>
        </w:rPr>
        <w:t>　　　　一、钙铁线</w:t>
      </w:r>
      <w:r>
        <w:rPr>
          <w:rFonts w:hint="eastAsia"/>
        </w:rPr>
        <w:br/>
      </w:r>
      <w:r>
        <w:rPr>
          <w:rFonts w:hint="eastAsia"/>
        </w:rPr>
        <w:t>　　　　二、纯钙线</w:t>
      </w:r>
      <w:r>
        <w:rPr>
          <w:rFonts w:hint="eastAsia"/>
        </w:rPr>
        <w:br/>
      </w:r>
      <w:r>
        <w:rPr>
          <w:rFonts w:hint="eastAsia"/>
        </w:rPr>
        <w:t>　　　　三、金属钙丝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金属钙产业渠道分析</w:t>
      </w:r>
      <w:r>
        <w:rPr>
          <w:rFonts w:hint="eastAsia"/>
        </w:rPr>
        <w:br/>
      </w:r>
      <w:r>
        <w:rPr>
          <w:rFonts w:hint="eastAsia"/>
        </w:rPr>
        <w:t>　　第一节 国内金属钙产品的需求地域分布结构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我国金属钙产品重点区域市场消费情况分析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第三节 金属钙产品的销售模式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二、中间代理商模式</w:t>
      </w:r>
      <w:r>
        <w:rPr>
          <w:rFonts w:hint="eastAsia"/>
        </w:rPr>
        <w:br/>
      </w:r>
      <w:r>
        <w:rPr>
          <w:rFonts w:hint="eastAsia"/>
        </w:rPr>
        <w:t>　　第四节 金属钙用户偏好分析</w:t>
      </w:r>
      <w:r>
        <w:rPr>
          <w:rFonts w:hint="eastAsia"/>
        </w:rPr>
        <w:br/>
      </w:r>
      <w:r>
        <w:rPr>
          <w:rFonts w:hint="eastAsia"/>
        </w:rPr>
        <w:t>　　　　一、金属钙行业用户认知程度</w:t>
      </w:r>
      <w:r>
        <w:rPr>
          <w:rFonts w:hint="eastAsia"/>
        </w:rPr>
        <w:br/>
      </w:r>
      <w:r>
        <w:rPr>
          <w:rFonts w:hint="eastAsia"/>
        </w:rPr>
        <w:t>　　　　二、金属钙行业用户关注因素</w:t>
      </w:r>
      <w:r>
        <w:rPr>
          <w:rFonts w:hint="eastAsia"/>
        </w:rPr>
        <w:br/>
      </w:r>
      <w:r>
        <w:rPr>
          <w:rFonts w:hint="eastAsia"/>
        </w:rPr>
        <w:t>　　　　三、金属钙行业用户的特性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金属钙行业主要企业分析</w:t>
      </w:r>
      <w:r>
        <w:rPr>
          <w:rFonts w:hint="eastAsia"/>
        </w:rPr>
        <w:br/>
      </w:r>
      <w:r>
        <w:rPr>
          <w:rFonts w:hint="eastAsia"/>
        </w:rPr>
        <w:t>　　第一节 山西银光华盛镁业股份有限公司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第二节 屯留县彬烨钙合金工贸有限公司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鹤壁市维多利金属有限公司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第四节 鹤壁市淇滨区凯博金属加工厂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第五节 鹤壁昌宏镁业有限公司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长治市郊区双剑金属颗粒有限公司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金属钙行业相关产业分析</w:t>
      </w:r>
      <w:r>
        <w:rPr>
          <w:rFonts w:hint="eastAsia"/>
        </w:rPr>
        <w:br/>
      </w:r>
      <w:r>
        <w:rPr>
          <w:rFonts w:hint="eastAsia"/>
        </w:rPr>
        <w:t>　　第一节 金属钙行业产业链概述</w:t>
      </w:r>
      <w:r>
        <w:rPr>
          <w:rFonts w:hint="eastAsia"/>
        </w:rPr>
        <w:br/>
      </w:r>
      <w:r>
        <w:rPr>
          <w:rFonts w:hint="eastAsia"/>
        </w:rPr>
        <w:t>　　第二节 金属钙上游行业发展状况分析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一、我国铝粉市场分析</w:t>
      </w:r>
      <w:r>
        <w:rPr>
          <w:rFonts w:hint="eastAsia"/>
        </w:rPr>
        <w:br/>
      </w:r>
      <w:r>
        <w:rPr>
          <w:rFonts w:hint="eastAsia"/>
        </w:rPr>
        <w:t>　　　　二、我国石灰石市场分析</w:t>
      </w:r>
      <w:r>
        <w:rPr>
          <w:rFonts w:hint="eastAsia"/>
        </w:rPr>
        <w:br/>
      </w:r>
      <w:r>
        <w:rPr>
          <w:rFonts w:hint="eastAsia"/>
        </w:rPr>
        <w:t>　　第三节 金属钙下游行业发展情况分析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一、我国钢材市场分析</w:t>
      </w:r>
      <w:r>
        <w:rPr>
          <w:rFonts w:hint="eastAsia"/>
        </w:rPr>
        <w:br/>
      </w:r>
      <w:r>
        <w:rPr>
          <w:rFonts w:hint="eastAsia"/>
        </w:rPr>
        <w:t>　　　　二、我国生铁市场分析</w:t>
      </w:r>
      <w:r>
        <w:rPr>
          <w:rFonts w:hint="eastAsia"/>
        </w:rPr>
        <w:br/>
      </w:r>
      <w:r>
        <w:rPr>
          <w:rFonts w:hint="eastAsia"/>
        </w:rPr>
        <w:t>　　　　三、我国铸铁市场分析</w:t>
      </w:r>
      <w:r>
        <w:rPr>
          <w:rFonts w:hint="eastAsia"/>
        </w:rPr>
        <w:br/>
      </w:r>
      <w:r>
        <w:rPr>
          <w:rFonts w:hint="eastAsia"/>
        </w:rPr>
        <w:t>　　第四节 我国金属钙行业竞争格局分析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金属钙行业前景展望与趋势预测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2019-2024年金属钙行业投资价值分析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一、国内金属钙行业盈利能力分析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二、国内金属钙行业偿债能力分析</w:t>
      </w:r>
      <w:r>
        <w:rPr>
          <w:rFonts w:hint="eastAsia"/>
        </w:rPr>
        <w:br/>
      </w:r>
      <w:r>
        <w:rPr>
          <w:rFonts w:hint="eastAsia"/>
        </w:rPr>
        <w:t>　　第二节 国内金属钙产品项目投资情况分析</w:t>
      </w:r>
      <w:r>
        <w:rPr>
          <w:rFonts w:hint="eastAsia"/>
        </w:rPr>
        <w:br/>
      </w:r>
      <w:r>
        <w:rPr>
          <w:rFonts w:hint="eastAsia"/>
        </w:rPr>
        <w:t>　　　　一、交口富瑞德镁业有限责任公司金属钙技改项目</w:t>
      </w:r>
      <w:r>
        <w:rPr>
          <w:rFonts w:hint="eastAsia"/>
        </w:rPr>
        <w:br/>
      </w:r>
      <w:r>
        <w:rPr>
          <w:rFonts w:hint="eastAsia"/>
        </w:rPr>
        <w:t>　　　　二、庄浪县建设年产1000吨金属钙生产线项目</w:t>
      </w:r>
      <w:r>
        <w:rPr>
          <w:rFonts w:hint="eastAsia"/>
        </w:rPr>
        <w:br/>
      </w:r>
      <w:r>
        <w:rPr>
          <w:rFonts w:hint="eastAsia"/>
        </w:rPr>
        <w:t>　　　　三、忠县建设年产1万吨金属钙项目</w:t>
      </w:r>
      <w:r>
        <w:rPr>
          <w:rFonts w:hint="eastAsia"/>
        </w:rPr>
        <w:br/>
      </w:r>
      <w:r>
        <w:rPr>
          <w:rFonts w:hint="eastAsia"/>
        </w:rPr>
        <w:t>　　第三节 2024-2030年国内金属钙行业投资机会分析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一、国内强劲的经济增长对金属钙行业的支撑因素分析</w:t>
      </w:r>
      <w:r>
        <w:rPr>
          <w:rFonts w:hint="eastAsia"/>
        </w:rPr>
        <w:br/>
      </w:r>
      <w:r>
        <w:rPr>
          <w:rFonts w:hint="eastAsia"/>
        </w:rPr>
        <w:t>　　　　　　（一）宏观经济环境发展预测</w:t>
      </w:r>
      <w:r>
        <w:rPr>
          <w:rFonts w:hint="eastAsia"/>
        </w:rPr>
        <w:br/>
      </w:r>
      <w:r>
        <w:rPr>
          <w:rFonts w:hint="eastAsia"/>
        </w:rPr>
        <w:t>　　　　　　（二）固定资产投资预测分析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二、下游行业的需求对金属钙行业的推动因素分析</w:t>
      </w:r>
      <w:r>
        <w:rPr>
          <w:rFonts w:hint="eastAsia"/>
        </w:rPr>
        <w:br/>
      </w:r>
      <w:r>
        <w:rPr>
          <w:rFonts w:hint="eastAsia"/>
        </w:rPr>
        <w:t>　　　　　　（一）粗钢出口过亿吨将是常态</w:t>
      </w:r>
      <w:r>
        <w:rPr>
          <w:rFonts w:hint="eastAsia"/>
        </w:rPr>
        <w:br/>
      </w:r>
      <w:r>
        <w:rPr>
          <w:rFonts w:hint="eastAsia"/>
        </w:rPr>
        <w:t>　　　　　　（二）市场决定钢铁资源配置</w:t>
      </w:r>
      <w:r>
        <w:rPr>
          <w:rFonts w:hint="eastAsia"/>
        </w:rPr>
        <w:br/>
      </w:r>
      <w:r>
        <w:rPr>
          <w:rFonts w:hint="eastAsia"/>
        </w:rPr>
        <w:t>　　第四节 2024-2030年国内金属钙行业未来市场发展前景预测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一、行业产能预测分析</w:t>
      </w:r>
      <w:r>
        <w:rPr>
          <w:rFonts w:hint="eastAsia"/>
        </w:rPr>
        <w:br/>
      </w:r>
      <w:r>
        <w:rPr>
          <w:rFonts w:hint="eastAsia"/>
        </w:rPr>
        <w:t>　　　　二、行业产量预测分析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2024-2030年金属钙行业投资战略研究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2024-2030年中国金属钙投资机会分析</w:t>
      </w:r>
      <w:r>
        <w:rPr>
          <w:rFonts w:hint="eastAsia"/>
        </w:rPr>
        <w:br/>
      </w:r>
      <w:r>
        <w:rPr>
          <w:rFonts w:hint="eastAsia"/>
        </w:rPr>
        <w:t>　　　　一、金属钙行业投资前景</w:t>
      </w:r>
      <w:r>
        <w:rPr>
          <w:rFonts w:hint="eastAsia"/>
        </w:rPr>
        <w:br/>
      </w:r>
      <w:r>
        <w:rPr>
          <w:rFonts w:hint="eastAsia"/>
        </w:rPr>
        <w:t>　　　　二、金属钙行业投资热点</w:t>
      </w:r>
      <w:r>
        <w:rPr>
          <w:rFonts w:hint="eastAsia"/>
        </w:rPr>
        <w:br/>
      </w:r>
      <w:r>
        <w:rPr>
          <w:rFonts w:hint="eastAsia"/>
        </w:rPr>
        <w:t>　　　　三、金属钙行业投资区域</w:t>
      </w:r>
      <w:r>
        <w:rPr>
          <w:rFonts w:hint="eastAsia"/>
        </w:rPr>
        <w:br/>
      </w:r>
      <w:r>
        <w:rPr>
          <w:rFonts w:hint="eastAsia"/>
        </w:rPr>
        <w:t>　　第二节 2024-2030年中国金属钙投资风险分析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中.智.林：对金属钙项目的投资建议</w:t>
      </w:r>
      <w:r>
        <w:rPr>
          <w:rFonts w:hint="eastAsia"/>
        </w:rPr>
        <w:br/>
      </w:r>
      <w:r>
        <w:rPr>
          <w:rFonts w:hint="eastAsia"/>
        </w:rPr>
        <w:t>　　　　一、产能过剩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三、成本价格</w:t>
      </w:r>
      <w:r>
        <w:rPr>
          <w:rFonts w:hint="eastAsia"/>
        </w:rPr>
        <w:br/>
      </w:r>
      <w:r>
        <w:rPr>
          <w:rFonts w:hint="eastAsia"/>
        </w:rPr>
        <w:t>　　　　四、市场需求</w:t>
      </w:r>
      <w:r>
        <w:rPr>
          <w:rFonts w:hint="eastAsia"/>
        </w:rPr>
        <w:br/>
      </w:r>
      <w:r>
        <w:rPr>
          <w:rFonts w:hint="eastAsia"/>
        </w:rPr>
        <w:t>　　　　五、环保要求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177253c7448b2" w:history="1">
        <w:r>
          <w:rPr>
            <w:rStyle w:val="Hyperlink"/>
          </w:rPr>
          <w:t>2024-2030年中国金属钙行业现状调研分析与发展趋势预测报告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177253c7448b2" w:history="1">
        <w:r>
          <w:rPr>
            <w:rStyle w:val="Hyperlink"/>
          </w:rPr>
          <w:t>https://www.20087.com/5/91/JinShuGaiDeFaZhanQianJing.html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3c4aba901488c" w:history="1">
      <w:r>
        <w:rPr>
          <w:rStyle w:val="Hyperlink"/>
        </w:rPr>
        <w:t>2024-2030年中国金属钙行业现状调研分析与发展趋势预测报告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nShuGaiDeFaZhanQianJing.html" TargetMode="External" Id="Re3f177253c74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nShuGaiDeFaZhanQianJing.html" TargetMode="External" Id="R4d53c4aba901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2024-05-25T23:41:00Z</dcterms:created>
  <dcterms:modified xsi:type="dcterms:W3CDTF">2024-05-26T00:41:00Z</dcterms:modified>
  <dc:subject>2024-2030年中国金属钙行业现状调研分析与发展趋势预测报告</dc:subject>
  <dc:title>2024-2030年中国金属钙行业现状调研分析与发展趋势预测报告</dc:title>
  <cp:keywords>2024-2030年中国金属钙行业现状调研分析与发展趋势预测报告</cp:keywords>
  <dc:description>2024-2030年中国金属钙行业现状调研分析与发展趋势预测报告</dc:description>
</cp:coreProperties>
</file>