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b27c1c64d490c" w:history="1">
              <w:r>
                <w:rPr>
                  <w:rStyle w:val="Hyperlink"/>
                </w:rPr>
                <w:t>2025-2031年中国陆上风电场市场现状与发展趋势研究报告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b27c1c64d490c" w:history="1">
              <w:r>
                <w:rPr>
                  <w:rStyle w:val="Hyperlink"/>
                </w:rPr>
                <w:t>2025-2031年中国陆上风电场市场现状与发展趋势研究报告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b27c1c64d490c" w:history="1">
                <w:r>
                  <w:rPr>
                    <w:rStyle w:val="Hyperlink"/>
                  </w:rPr>
                  <w:t>https://www.20087.com/5/81/LuShangFengDianChangFaZhanQuShiFenXi.html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风电场是全球风能发电的主要形式之一，近年来在政策扶持和技术进步的双重推动下，实现了规模化和商业化运营。随着风机技术的成熟，单机容量不断扩大，风能转换效率不断提高，降低了单位电力成本。同时，风电场选址、风资源评估和电网接入等方面的经验积累，使得风电项目的规划和实施更加科学合理，促进了风电产业的健康发展。</w:t>
      </w:r>
      <w:r>
        <w:rPr>
          <w:rFonts w:hint="eastAsia"/>
        </w:rPr>
        <w:br/>
      </w:r>
      <w:r>
        <w:rPr>
          <w:rFonts w:hint="eastAsia"/>
        </w:rPr>
        <w:t>　　未来，陆上风电场将更加注重综合能源系统的整合和智慧运维。综合能源系统将风电与其他可再生能源（如太阳能、储能系统）结合，形成更加稳定可靠的供电网络。智慧运维则通过物联网和大数据分析，实现风电场的实时监控、预测性维护和最优调度，减少故障停机时间和运营成本。此外，风电场的社区参与和生态兼容性也将成为重要考量因素，以促进风电项目的社会接受度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b27c1c64d490c" w:history="1">
        <w:r>
          <w:rPr>
            <w:rStyle w:val="Hyperlink"/>
          </w:rPr>
          <w:t>2025-2031年中国陆上风电场市场现状与发展趋势研究报告</w:t>
        </w:r>
      </w:hyperlink>
      <w:r>
        <w:rPr>
          <w:rFonts w:hint="eastAsia"/>
        </w:rPr>
        <w:t>》系统分析了陆上风电场行业的市场需求、市场规模及价格动态，全面梳理了陆上风电场产业链结构，并对陆上风电场细分市场进行了深入探究。报告基于详实数据，科学预测了陆上风电场市场前景与发展趋势，重点剖析了品牌竞争格局、市场集中度及重点企业的市场地位。通过SWOT分析，报告识别了行业面临的机遇与风险，并提出了针对性发展策略与建议，为陆上风电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陆上风电场产业概述</w:t>
      </w:r>
      <w:r>
        <w:rPr>
          <w:rFonts w:hint="eastAsia"/>
        </w:rPr>
        <w:br/>
      </w:r>
      <w:r>
        <w:rPr>
          <w:rFonts w:hint="eastAsia"/>
        </w:rPr>
        <w:t>　　第一节 陆上风电场定义</w:t>
      </w:r>
      <w:r>
        <w:rPr>
          <w:rFonts w:hint="eastAsia"/>
        </w:rPr>
        <w:br/>
      </w:r>
      <w:r>
        <w:rPr>
          <w:rFonts w:hint="eastAsia"/>
        </w:rPr>
        <w:t>　　第二节 陆上风电场行业特点</w:t>
      </w:r>
      <w:r>
        <w:rPr>
          <w:rFonts w:hint="eastAsia"/>
        </w:rPr>
        <w:br/>
      </w:r>
      <w:r>
        <w:rPr>
          <w:rFonts w:hint="eastAsia"/>
        </w:rPr>
        <w:t>　　第三节 陆上风电场产业链分析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2024-2025年中国陆上风电场行业运行环境分析</w:t>
      </w:r>
      <w:r>
        <w:rPr>
          <w:rFonts w:hint="eastAsia"/>
        </w:rPr>
        <w:br/>
      </w:r>
      <w:r>
        <w:rPr>
          <w:rFonts w:hint="eastAsia"/>
        </w:rPr>
        <w:t>　　第一节 陆上风电场运行经济环境分析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陆上风电场产业政策环境分析</w:t>
      </w:r>
      <w:r>
        <w:rPr>
          <w:rFonts w:hint="eastAsia"/>
        </w:rPr>
        <w:br/>
      </w:r>
      <w:r>
        <w:rPr>
          <w:rFonts w:hint="eastAsia"/>
        </w:rPr>
        <w:t>　　　　一、陆上风电场行业监管体制</w:t>
      </w:r>
      <w:r>
        <w:rPr>
          <w:rFonts w:hint="eastAsia"/>
        </w:rPr>
        <w:br/>
      </w:r>
      <w:r>
        <w:rPr>
          <w:rFonts w:hint="eastAsia"/>
        </w:rPr>
        <w:t>　　　　二、陆上风电场行业主要法规</w:t>
      </w:r>
      <w:r>
        <w:rPr>
          <w:rFonts w:hint="eastAsia"/>
        </w:rPr>
        <w:br/>
      </w:r>
      <w:r>
        <w:rPr>
          <w:rFonts w:hint="eastAsia"/>
        </w:rPr>
        <w:t>　　　　三、主要陆上风电场产业政策</w:t>
      </w:r>
      <w:r>
        <w:rPr>
          <w:rFonts w:hint="eastAsia"/>
        </w:rPr>
        <w:br/>
      </w:r>
      <w:r>
        <w:rPr>
          <w:rFonts w:hint="eastAsia"/>
        </w:rPr>
        <w:t>　　第三节 陆上风电场产业社会环境分析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2024-2025年陆上风电场行业技术发展现状及趋势分析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陆上风电场行业技术发展现状分析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国内外陆上风电场行业技术差异与原因</w:t>
      </w:r>
      <w:r>
        <w:rPr>
          <w:rFonts w:hint="eastAsia"/>
        </w:rPr>
        <w:br/>
      </w:r>
      <w:r>
        <w:rPr>
          <w:rFonts w:hint="eastAsia"/>
        </w:rPr>
        <w:t>　　第三节 陆上风电场行业技术发展方向、趋势预测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提升陆上风电场行业技术能力策略建议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全球陆上风电场行业发展态势分析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全球陆上风电场市场发展现状分析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全球主要国家陆上风电场市场现状</w:t>
      </w:r>
      <w:r>
        <w:rPr>
          <w:rFonts w:hint="eastAsia"/>
        </w:rPr>
        <w:br/>
      </w:r>
      <w:r>
        <w:rPr>
          <w:rFonts w:hint="eastAsia"/>
        </w:rPr>
        <w:t>　　第三节 全球陆上风电场行业发展趋势预测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中国陆上风电场行业市场分析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2019-2024年中国陆上风电场行业规模情况</w:t>
      </w:r>
      <w:r>
        <w:rPr>
          <w:rFonts w:hint="eastAsia"/>
        </w:rPr>
        <w:br/>
      </w:r>
      <w:r>
        <w:rPr>
          <w:rFonts w:hint="eastAsia"/>
        </w:rPr>
        <w:t>　　　　一、陆上风电场行业市场规模情况分析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二、陆上风电场行业单位规模情况</w:t>
      </w:r>
      <w:r>
        <w:rPr>
          <w:rFonts w:hint="eastAsia"/>
        </w:rPr>
        <w:br/>
      </w:r>
      <w:r>
        <w:rPr>
          <w:rFonts w:hint="eastAsia"/>
        </w:rPr>
        <w:t>　　　　三、陆上风电场行业人员规模情况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2019-2024年中国陆上风电场行业财务能力分析</w:t>
      </w:r>
      <w:r>
        <w:rPr>
          <w:rFonts w:hint="eastAsia"/>
        </w:rPr>
        <w:br/>
      </w:r>
      <w:r>
        <w:rPr>
          <w:rFonts w:hint="eastAsia"/>
        </w:rPr>
        <w:t>　　　　一、陆上风电场行业盈利能力分析</w:t>
      </w:r>
      <w:r>
        <w:rPr>
          <w:rFonts w:hint="eastAsia"/>
        </w:rPr>
        <w:br/>
      </w:r>
      <w:r>
        <w:rPr>
          <w:rFonts w:hint="eastAsia"/>
        </w:rPr>
        <w:t>　　　　二、陆上风电场行业偿债能力分析</w:t>
      </w:r>
      <w:r>
        <w:rPr>
          <w:rFonts w:hint="eastAsia"/>
        </w:rPr>
        <w:br/>
      </w:r>
      <w:r>
        <w:rPr>
          <w:rFonts w:hint="eastAsia"/>
        </w:rPr>
        <w:t>　　　　三、陆上风电场行业营运能力分析</w:t>
      </w:r>
      <w:r>
        <w:rPr>
          <w:rFonts w:hint="eastAsia"/>
        </w:rPr>
        <w:br/>
      </w:r>
      <w:r>
        <w:rPr>
          <w:rFonts w:hint="eastAsia"/>
        </w:rPr>
        <w:t>　　　　四、陆上风电场行业发展能力分析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2024-2025年中国陆上风电场行业热点动态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2025年中国陆上风电场行业面临的挑战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中国重点地区陆上风电场行业市场调研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重点地区（一）陆上风电场市场调研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重点地区（二）陆上风电场市场调研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重点地区（三）陆上风电场市场调研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重点地区（四）陆上风电场市场调研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重点地区（五）陆上风电场市场调研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中国陆上风电场行业价格走势及影响因素分析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国内陆上风电场行业价格回顾</w:t>
      </w:r>
      <w:r>
        <w:rPr>
          <w:rFonts w:hint="eastAsia"/>
        </w:rPr>
        <w:br/>
      </w:r>
      <w:r>
        <w:rPr>
          <w:rFonts w:hint="eastAsia"/>
        </w:rPr>
        <w:t>　　第二节 国内陆上风电场行业价格走势预测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国内陆上风电场行业价格影响因素分析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中国陆上风电场行业客户调研</w:t>
      </w:r>
      <w:r>
        <w:rPr>
          <w:rFonts w:hint="eastAsia"/>
        </w:rPr>
        <w:br/>
      </w:r>
      <w:r>
        <w:rPr>
          <w:rFonts w:hint="eastAsia"/>
        </w:rPr>
        <w:t>　　　　一、陆上风电场行业客户偏好调查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二、客户对陆上风电场品牌的首要认知渠道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三、陆上风电场品牌忠诚度调查</w:t>
      </w:r>
      <w:r>
        <w:rPr>
          <w:rFonts w:hint="eastAsia"/>
        </w:rPr>
        <w:br/>
      </w:r>
      <w:r>
        <w:rPr>
          <w:rFonts w:hint="eastAsia"/>
        </w:rPr>
        <w:t>　　　　四、陆上风电场行业客户消费理念调研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中国陆上风电场行业竞争格局分析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2025年陆上风电场行业集中度分析</w:t>
      </w:r>
      <w:r>
        <w:rPr>
          <w:rFonts w:hint="eastAsia"/>
        </w:rPr>
        <w:br/>
      </w:r>
      <w:r>
        <w:rPr>
          <w:rFonts w:hint="eastAsia"/>
        </w:rPr>
        <w:t>　　　　一、陆上风电场市场集中度分析</w:t>
      </w:r>
      <w:r>
        <w:rPr>
          <w:rFonts w:hint="eastAsia"/>
        </w:rPr>
        <w:br/>
      </w:r>
      <w:r>
        <w:rPr>
          <w:rFonts w:hint="eastAsia"/>
        </w:rPr>
        <w:t>　　　　二、陆上风电场企业集中度分析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2024-2025年陆上风电场行业竞争格局分析</w:t>
      </w:r>
      <w:r>
        <w:rPr>
          <w:rFonts w:hint="eastAsia"/>
        </w:rPr>
        <w:br/>
      </w:r>
      <w:r>
        <w:rPr>
          <w:rFonts w:hint="eastAsia"/>
        </w:rPr>
        <w:t>　　　　一、陆上风电场行业竞争策略分析</w:t>
      </w:r>
      <w:r>
        <w:rPr>
          <w:rFonts w:hint="eastAsia"/>
        </w:rPr>
        <w:br/>
      </w:r>
      <w:r>
        <w:rPr>
          <w:rFonts w:hint="eastAsia"/>
        </w:rPr>
        <w:t>　　　　二、陆上风电场行业竞争格局展望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三、我国陆上风电场市场竞争趋势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陆上风电场行业重点企业发展调研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陆上风电场企业发展策略分析</w:t>
      </w:r>
      <w:r>
        <w:rPr>
          <w:rFonts w:hint="eastAsia"/>
        </w:rPr>
        <w:br/>
      </w:r>
      <w:r>
        <w:rPr>
          <w:rFonts w:hint="eastAsia"/>
        </w:rPr>
        <w:t>　　第一节 陆上风电场市场策略分析</w:t>
      </w:r>
      <w:r>
        <w:rPr>
          <w:rFonts w:hint="eastAsia"/>
        </w:rPr>
        <w:br/>
      </w:r>
      <w:r>
        <w:rPr>
          <w:rFonts w:hint="eastAsia"/>
        </w:rPr>
        <w:t>　　　　一、陆上风电场价格策略分析</w:t>
      </w:r>
      <w:r>
        <w:rPr>
          <w:rFonts w:hint="eastAsia"/>
        </w:rPr>
        <w:br/>
      </w:r>
      <w:r>
        <w:rPr>
          <w:rFonts w:hint="eastAsia"/>
        </w:rPr>
        <w:t>　　　　二、陆上风电场渠道策略分析</w:t>
      </w:r>
      <w:r>
        <w:rPr>
          <w:rFonts w:hint="eastAsia"/>
        </w:rPr>
        <w:br/>
      </w:r>
      <w:r>
        <w:rPr>
          <w:rFonts w:hint="eastAsia"/>
        </w:rPr>
        <w:t>　　第二节 陆上风电场销售策略分析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提高陆上风电场企业竞争力的策略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一、提高中国陆上风电场企业核心竞争力的对策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二、陆上风电场企业提升竞争力的主要方向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三、影响陆上风电场企业核心竞争力的因素及提升途径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四、提高陆上风电场企业竞争力的策略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陆上风电场行业投资风险与控制策略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陆上风电场行业SWOT模型分析</w:t>
      </w:r>
      <w:r>
        <w:rPr>
          <w:rFonts w:hint="eastAsia"/>
        </w:rPr>
        <w:br/>
      </w:r>
      <w:r>
        <w:rPr>
          <w:rFonts w:hint="eastAsia"/>
        </w:rPr>
        <w:t>　　　　一、陆上风电场行业优势分析</w:t>
      </w:r>
      <w:r>
        <w:rPr>
          <w:rFonts w:hint="eastAsia"/>
        </w:rPr>
        <w:br/>
      </w:r>
      <w:r>
        <w:rPr>
          <w:rFonts w:hint="eastAsia"/>
        </w:rPr>
        <w:t>　　　　二、陆上风电场行业劣势分析</w:t>
      </w:r>
      <w:r>
        <w:rPr>
          <w:rFonts w:hint="eastAsia"/>
        </w:rPr>
        <w:br/>
      </w:r>
      <w:r>
        <w:rPr>
          <w:rFonts w:hint="eastAsia"/>
        </w:rPr>
        <w:t>　　　　三、陆上风电场行业机会分析</w:t>
      </w:r>
      <w:r>
        <w:rPr>
          <w:rFonts w:hint="eastAsia"/>
        </w:rPr>
        <w:br/>
      </w:r>
      <w:r>
        <w:rPr>
          <w:rFonts w:hint="eastAsia"/>
        </w:rPr>
        <w:t>　　　　四、陆上风电场行业风险分析</w:t>
      </w:r>
      <w:r>
        <w:rPr>
          <w:rFonts w:hint="eastAsia"/>
        </w:rPr>
        <w:br/>
      </w:r>
      <w:r>
        <w:rPr>
          <w:rFonts w:hint="eastAsia"/>
        </w:rPr>
        <w:t>　　第二节 陆上风电场行业投资风险及控制策略分析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一、陆上风电场市场风险及控制策略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二、陆上风电场行业政策风险及控制策略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三、陆上风电场行业经营风险及控制策略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四、陆上风电场同业竞争风险及控制策略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五、陆上风电场行业其他风险及控制策略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2025-2031年中国陆上风电场行业投资潜力及发展趋势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2025-2031年陆上风电场行业投资潜力分析</w:t>
      </w:r>
      <w:r>
        <w:rPr>
          <w:rFonts w:hint="eastAsia"/>
        </w:rPr>
        <w:br/>
      </w:r>
      <w:r>
        <w:rPr>
          <w:rFonts w:hint="eastAsia"/>
        </w:rPr>
        <w:t>　　　　一、陆上风电场行业重点可投资领域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二、陆上风电场行业目标市场需求潜力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三、陆上风电场行业投资潜力综合评判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(中:智林)2025-2031年中国陆上风电场行业发展趋势分析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一、2025年陆上风电场市场前景分析</w:t>
      </w:r>
      <w:r>
        <w:rPr>
          <w:rFonts w:hint="eastAsia"/>
        </w:rPr>
        <w:br/>
      </w:r>
      <w:r>
        <w:rPr>
          <w:rFonts w:hint="eastAsia"/>
        </w:rPr>
        <w:t>　　　　二、2025年陆上风电场发展趋势预测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三、2025-2031年我国陆上风电场行业发展剖析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五、未来陆上风电场行业发展变局剖析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陆上风电场介绍</w:t>
      </w:r>
      <w:r>
        <w:rPr>
          <w:rFonts w:hint="eastAsia"/>
        </w:rPr>
        <w:br/>
      </w:r>
      <w:r>
        <w:rPr>
          <w:rFonts w:hint="eastAsia"/>
        </w:rPr>
        <w:t>　　图表 陆上风电场图片</w:t>
      </w:r>
      <w:r>
        <w:rPr>
          <w:rFonts w:hint="eastAsia"/>
        </w:rPr>
        <w:br/>
      </w:r>
      <w:r>
        <w:rPr>
          <w:rFonts w:hint="eastAsia"/>
        </w:rPr>
        <w:t>　　图表 陆上风电场产业链调研</w:t>
      </w:r>
      <w:r>
        <w:rPr>
          <w:rFonts w:hint="eastAsia"/>
        </w:rPr>
        <w:br/>
      </w:r>
      <w:r>
        <w:rPr>
          <w:rFonts w:hint="eastAsia"/>
        </w:rPr>
        <w:t>　　图表 陆上风电场行业特点</w:t>
      </w:r>
      <w:r>
        <w:rPr>
          <w:rFonts w:hint="eastAsia"/>
        </w:rPr>
        <w:br/>
      </w:r>
      <w:r>
        <w:rPr>
          <w:rFonts w:hint="eastAsia"/>
        </w:rPr>
        <w:t>　　图表 陆上风电场政策</w:t>
      </w:r>
      <w:r>
        <w:rPr>
          <w:rFonts w:hint="eastAsia"/>
        </w:rPr>
        <w:br/>
      </w:r>
      <w:r>
        <w:rPr>
          <w:rFonts w:hint="eastAsia"/>
        </w:rPr>
        <w:t>　　图表 陆上风电场技术 标准</w:t>
      </w:r>
      <w:r>
        <w:rPr>
          <w:rFonts w:hint="eastAsia"/>
        </w:rPr>
        <w:br/>
      </w:r>
      <w:r>
        <w:rPr>
          <w:rFonts w:hint="eastAsia"/>
        </w:rPr>
        <w:t>　　图表 陆上风电场最新消息 动态</w:t>
      </w:r>
      <w:r>
        <w:rPr>
          <w:rFonts w:hint="eastAsia"/>
        </w:rPr>
        <w:br/>
      </w:r>
      <w:r>
        <w:rPr>
          <w:rFonts w:hint="eastAsia"/>
        </w:rPr>
        <w:t>　　图表 陆上风电场行业现状</w:t>
      </w:r>
      <w:r>
        <w:rPr>
          <w:rFonts w:hint="eastAsia"/>
        </w:rPr>
        <w:br/>
      </w:r>
      <w:r>
        <w:rPr>
          <w:rFonts w:hint="eastAsia"/>
        </w:rPr>
        <w:t>　　图表 2019-2024年陆上风电场行业市场容量统计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2019-2024年中国陆上风电场市场规模情况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2019-2024年中国陆上风电场销售统计</w:t>
      </w:r>
      <w:r>
        <w:rPr>
          <w:rFonts w:hint="eastAsia"/>
        </w:rPr>
        <w:br/>
      </w:r>
      <w:r>
        <w:rPr>
          <w:rFonts w:hint="eastAsia"/>
        </w:rPr>
        <w:t>　　图表 2019-2024年中国陆上风电场利润总额</w:t>
      </w:r>
      <w:r>
        <w:rPr>
          <w:rFonts w:hint="eastAsia"/>
        </w:rPr>
        <w:br/>
      </w:r>
      <w:r>
        <w:rPr>
          <w:rFonts w:hint="eastAsia"/>
        </w:rPr>
        <w:t>　　图表 2019-2024年中国陆上风电场企业数量统计</w:t>
      </w:r>
      <w:r>
        <w:rPr>
          <w:rFonts w:hint="eastAsia"/>
        </w:rPr>
        <w:br/>
      </w:r>
      <w:r>
        <w:rPr>
          <w:rFonts w:hint="eastAsia"/>
        </w:rPr>
        <w:t>　　图表 2024年陆上风电场成本和利润分析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2019-2024年中国陆上风电场行业经营效益分析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2019-2024年中国陆上风电场行业发展能力分析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2019-2024年中国陆上风电场行业偿债能力分析</w:t>
      </w:r>
      <w:r>
        <w:rPr>
          <w:rFonts w:hint="eastAsia"/>
        </w:rPr>
        <w:br/>
      </w:r>
      <w:r>
        <w:rPr>
          <w:rFonts w:hint="eastAsia"/>
        </w:rPr>
        <w:t>　　图表 陆上风电场品牌分析</w:t>
      </w:r>
      <w:r>
        <w:rPr>
          <w:rFonts w:hint="eastAsia"/>
        </w:rPr>
        <w:br/>
      </w:r>
      <w:r>
        <w:rPr>
          <w:rFonts w:hint="eastAsia"/>
        </w:rPr>
        <w:t>　　图表 **地区陆上风电场市场规模</w:t>
      </w:r>
      <w:r>
        <w:rPr>
          <w:rFonts w:hint="eastAsia"/>
        </w:rPr>
        <w:br/>
      </w:r>
      <w:r>
        <w:rPr>
          <w:rFonts w:hint="eastAsia"/>
        </w:rPr>
        <w:t>　　图表 **地区陆上风电场行业市场需求</w:t>
      </w:r>
      <w:r>
        <w:rPr>
          <w:rFonts w:hint="eastAsia"/>
        </w:rPr>
        <w:br/>
      </w:r>
      <w:r>
        <w:rPr>
          <w:rFonts w:hint="eastAsia"/>
        </w:rPr>
        <w:t>　　图表 **地区陆上风电场市场调研</w:t>
      </w:r>
      <w:r>
        <w:rPr>
          <w:rFonts w:hint="eastAsia"/>
        </w:rPr>
        <w:br/>
      </w:r>
      <w:r>
        <w:rPr>
          <w:rFonts w:hint="eastAsia"/>
        </w:rPr>
        <w:t>　　图表 **地区陆上风电场行业市场需求分析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**地区陆上风电场市场规模</w:t>
      </w:r>
      <w:r>
        <w:rPr>
          <w:rFonts w:hint="eastAsia"/>
        </w:rPr>
        <w:br/>
      </w:r>
      <w:r>
        <w:rPr>
          <w:rFonts w:hint="eastAsia"/>
        </w:rPr>
        <w:t>　　图表 **地区陆上风电场行业市场需求</w:t>
      </w:r>
      <w:r>
        <w:rPr>
          <w:rFonts w:hint="eastAsia"/>
        </w:rPr>
        <w:br/>
      </w:r>
      <w:r>
        <w:rPr>
          <w:rFonts w:hint="eastAsia"/>
        </w:rPr>
        <w:t>　　图表 **地区陆上风电场市场调研</w:t>
      </w:r>
      <w:r>
        <w:rPr>
          <w:rFonts w:hint="eastAsia"/>
        </w:rPr>
        <w:br/>
      </w:r>
      <w:r>
        <w:rPr>
          <w:rFonts w:hint="eastAsia"/>
        </w:rPr>
        <w:t>　　图表 **地区陆上风电场市场需求分析</w:t>
      </w:r>
      <w:r>
        <w:rPr>
          <w:rFonts w:hint="eastAsia"/>
        </w:rPr>
        <w:br/>
      </w:r>
      <w:r>
        <w:rPr>
          <w:rFonts w:hint="eastAsia"/>
        </w:rPr>
        <w:t>　　图表 陆上风电场上游发展</w:t>
      </w:r>
      <w:r>
        <w:rPr>
          <w:rFonts w:hint="eastAsia"/>
        </w:rPr>
        <w:br/>
      </w:r>
      <w:r>
        <w:rPr>
          <w:rFonts w:hint="eastAsia"/>
        </w:rPr>
        <w:t>　　图表 陆上风电场下游发展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陆上风电场企业（一）概况</w:t>
      </w:r>
      <w:r>
        <w:rPr>
          <w:rFonts w:hint="eastAsia"/>
        </w:rPr>
        <w:br/>
      </w:r>
      <w:r>
        <w:rPr>
          <w:rFonts w:hint="eastAsia"/>
        </w:rPr>
        <w:t>　　图表 企业陆上风电场业务</w:t>
      </w:r>
      <w:r>
        <w:rPr>
          <w:rFonts w:hint="eastAsia"/>
        </w:rPr>
        <w:br/>
      </w:r>
      <w:r>
        <w:rPr>
          <w:rFonts w:hint="eastAsia"/>
        </w:rPr>
        <w:t>　　图表 陆上风电场企业（一）经营情况分析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陆上风电场企业（一）盈利能力情况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陆上风电场企业（二）简介</w:t>
      </w:r>
      <w:r>
        <w:rPr>
          <w:rFonts w:hint="eastAsia"/>
        </w:rPr>
        <w:br/>
      </w:r>
      <w:r>
        <w:rPr>
          <w:rFonts w:hint="eastAsia"/>
        </w:rPr>
        <w:t>　　图表 企业陆上风电场业务</w:t>
      </w:r>
      <w:r>
        <w:rPr>
          <w:rFonts w:hint="eastAsia"/>
        </w:rPr>
        <w:br/>
      </w:r>
      <w:r>
        <w:rPr>
          <w:rFonts w:hint="eastAsia"/>
        </w:rPr>
        <w:t>　　图表 陆上风电场企业（二）经营情况分析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陆上风电场企业（二）盈利能力情况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陆上风电场企业（三）概况</w:t>
      </w:r>
      <w:r>
        <w:rPr>
          <w:rFonts w:hint="eastAsia"/>
        </w:rPr>
        <w:br/>
      </w:r>
      <w:r>
        <w:rPr>
          <w:rFonts w:hint="eastAsia"/>
        </w:rPr>
        <w:t>　　图表 企业陆上风电场业务</w:t>
      </w:r>
      <w:r>
        <w:rPr>
          <w:rFonts w:hint="eastAsia"/>
        </w:rPr>
        <w:br/>
      </w:r>
      <w:r>
        <w:rPr>
          <w:rFonts w:hint="eastAsia"/>
        </w:rPr>
        <w:t>　　图表 陆上风电场企业（三）经营情况分析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陆上风电场企业（三）盈利能力情况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陆上风电场企业（四）简介</w:t>
      </w:r>
      <w:r>
        <w:rPr>
          <w:rFonts w:hint="eastAsia"/>
        </w:rPr>
        <w:br/>
      </w:r>
      <w:r>
        <w:rPr>
          <w:rFonts w:hint="eastAsia"/>
        </w:rPr>
        <w:t>　　图表 企业陆上风电场业务</w:t>
      </w:r>
      <w:r>
        <w:rPr>
          <w:rFonts w:hint="eastAsia"/>
        </w:rPr>
        <w:br/>
      </w:r>
      <w:r>
        <w:rPr>
          <w:rFonts w:hint="eastAsia"/>
        </w:rPr>
        <w:t>　　图表 陆上风电场企业（四）经营情况分析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陆上风电场企业（四）盈利能力情况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陆上风电场企业（四）成长能力情况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陆上风电场投资、并购情况</w:t>
      </w:r>
      <w:r>
        <w:rPr>
          <w:rFonts w:hint="eastAsia"/>
        </w:rPr>
        <w:br/>
      </w:r>
      <w:r>
        <w:rPr>
          <w:rFonts w:hint="eastAsia"/>
        </w:rPr>
        <w:t>　　图表 陆上风电场优势</w:t>
      </w:r>
      <w:r>
        <w:rPr>
          <w:rFonts w:hint="eastAsia"/>
        </w:rPr>
        <w:br/>
      </w:r>
      <w:r>
        <w:rPr>
          <w:rFonts w:hint="eastAsia"/>
        </w:rPr>
        <w:t>　　图表 陆上风电场劣势</w:t>
      </w:r>
      <w:r>
        <w:rPr>
          <w:rFonts w:hint="eastAsia"/>
        </w:rPr>
        <w:br/>
      </w:r>
      <w:r>
        <w:rPr>
          <w:rFonts w:hint="eastAsia"/>
        </w:rPr>
        <w:t>　　图表 陆上风电场机会</w:t>
      </w:r>
      <w:r>
        <w:rPr>
          <w:rFonts w:hint="eastAsia"/>
        </w:rPr>
        <w:br/>
      </w:r>
      <w:r>
        <w:rPr>
          <w:rFonts w:hint="eastAsia"/>
        </w:rPr>
        <w:t>　　图表 陆上风电场威胁</w:t>
      </w:r>
      <w:r>
        <w:rPr>
          <w:rFonts w:hint="eastAsia"/>
        </w:rPr>
        <w:br/>
      </w:r>
      <w:r>
        <w:rPr>
          <w:rFonts w:hint="eastAsia"/>
        </w:rPr>
        <w:t>　　图表 进入陆上风电场行业壁垒</w:t>
      </w:r>
      <w:r>
        <w:rPr>
          <w:rFonts w:hint="eastAsia"/>
        </w:rPr>
        <w:br/>
      </w:r>
      <w:r>
        <w:rPr>
          <w:rFonts w:hint="eastAsia"/>
        </w:rPr>
        <w:t>　　图表 陆上风电场发展有利因素</w:t>
      </w:r>
      <w:r>
        <w:rPr>
          <w:rFonts w:hint="eastAsia"/>
        </w:rPr>
        <w:br/>
      </w:r>
      <w:r>
        <w:rPr>
          <w:rFonts w:hint="eastAsia"/>
        </w:rPr>
        <w:t>　　图表 陆上风电场发展不利因素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2025-2031年中国陆上风电场行业信息化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2025-2031年中国陆上风电场行业市场容量预测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2025-2031年中国陆上风电场行业市场规模预测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2025-2031年中国陆上风电场行业风险</w:t>
      </w:r>
      <w:r>
        <w:rPr>
          <w:rFonts w:hint="eastAsia"/>
        </w:rPr>
        <w:br/>
      </w:r>
      <w:r>
        <w:rPr>
          <w:rFonts w:hint="eastAsia"/>
        </w:rPr>
        <w:t>　　图表 2025-2031年中国陆上风电场市场前景分析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2025-2031年中国陆上风电场发展趋势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b27c1c64d490c" w:history="1">
        <w:r>
          <w:rPr>
            <w:rStyle w:val="Hyperlink"/>
          </w:rPr>
          <w:t>2025-2031年中国陆上风电场市场现状与发展趋势研究报告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b27c1c64d490c" w:history="1">
        <w:r>
          <w:rPr>
            <w:rStyle w:val="Hyperlink"/>
          </w:rPr>
          <w:t>https://www.20087.com/5/81/LuShangFengDianChangFaZhanQuShiFenXi.html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热点：海上风电的优势与不足、陆上风电场工程设计概算编制规定及费用标准、滑县最大的单一陆上风电场、陆上风电场工程地质勘察规范、全国最大海上风电场、陆上风电场工程概算定额 2019、中广核华南广宁风电场、陆上风电场工程施工安装技术规程、中广核德庆大顶山风电场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2581da4f24729" w:history="1">
      <w:r>
        <w:rPr>
          <w:rStyle w:val="Hyperlink"/>
        </w:rPr>
        <w:t>2025-2031年中国陆上风电场市场现状与发展趋势研究报告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uShangFengDianChangFaZhanQuShiFenXi.html" TargetMode="External" Id="Ra2bb27c1c64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uShangFengDianChangFaZhanQuShiFenXi.html" TargetMode="External" Id="Rb852581da4f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2025-01-25T02:49:00Z</dcterms:created>
  <dcterms:modified xsi:type="dcterms:W3CDTF">2025-01-25T03:49:00Z</dcterms:modified>
  <dc:subject>2025-2031年中国陆上风电场市场现状与发展趋势研究报告</dc:subject>
  <dc:title>2025-2031年中国陆上风电场市场现状与发展趋势研究报告</dc:title>
  <cp:keywords>2025-2031年中国陆上风电场市场现状与发展趋势研究报告</cp:keywords>
  <dc:description>2025-2031年中国陆上风电场市场现状与发展趋势研究报告</dc:description>
</cp:coreProperties>
</file>