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5e8370ff2425e" w:history="1">
              <w:r>
                <w:rPr>
                  <w:rStyle w:val="Hyperlink"/>
                </w:rPr>
                <w:t>中国特钢棒材行业发展研究与市场前景分析报告（2026年版）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5e8370ff2425e" w:history="1">
              <w:r>
                <w:rPr>
                  <w:rStyle w:val="Hyperlink"/>
                </w:rPr>
                <w:t>中国特钢棒材行业发展研究与市场前景分析报告（2026年版）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5e8370ff2425e" w:history="1">
                <w:r>
                  <w:rPr>
                    <w:rStyle w:val="Hyperlink"/>
                  </w:rPr>
                  <w:t>https://www.20087.com/5/51/TeGangBangCaiHangYeDiaoCha.html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钢棒材是一种高性能钢材，在航空航天、汽车制造、高端装备制造等领域有着广泛的应用。近年来，随着制造业转型升级和技术进步，特钢棒材行业得到了快速发展。当前市场上，特钢棒材不仅在材料性能、加工工艺方面有所提升，还在品种多样化、定制化服务方面实现了突破。随着新材料技术的应用，特钢棒材能够满足更多高端制造业的需求。</w:t>
      </w:r>
      <w:r>
        <w:rPr>
          <w:rFonts w:hint="eastAsia"/>
        </w:rPr>
        <w:br/>
      </w:r>
      <w:r>
        <w:rPr>
          <w:rFonts w:hint="eastAsia"/>
        </w:rPr>
        <w:t>　　未来，特钢棒材将朝着更高质量、更广泛应用、更智能化的方向发展。一方面，随着新材料技术的发展，特钢棒材将具备更高的强度、更好的耐腐蚀性等特性，以适应极端工作环境的要求。另一方面，随着智能制造技术的应用，特钢棒材的生产将更加智能化，通过大数据和人工智能技术提高生产效率和产品质量。此外，随着高端装备制造业的发展，特钢棒材将开发出更多定制化产品，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5e8370ff2425e" w:history="1">
        <w:r>
          <w:rPr>
            <w:rStyle w:val="Hyperlink"/>
          </w:rPr>
          <w:t>中国特钢棒材行业发展研究与市场前景分析报告（2026年版）</w:t>
        </w:r>
      </w:hyperlink>
      <w:r>
        <w:rPr>
          <w:rFonts w:hint="eastAsia"/>
        </w:rPr>
        <w:t>》基于对特钢棒材行业的长期监测研究，结合特钢棒材行业供需关系变化规律、产品消费结构、应用领域拓展、市场发展环境及政策支持等多维度分析，采用定量与定性相结合的科学方法，对行业内重点企业进行了系统研究。报告全面呈现了特钢棒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特钢棒材产业概述</w:t>
      </w:r>
      <w:r>
        <w:rPr>
          <w:rFonts w:hint="eastAsia"/>
        </w:rPr>
        <w:br/>
      </w:r>
      <w:r>
        <w:rPr>
          <w:rFonts w:hint="eastAsia"/>
        </w:rPr>
        <w:t>　　第一节 特钢棒材产业定义</w:t>
      </w:r>
      <w:r>
        <w:rPr>
          <w:rFonts w:hint="eastAsia"/>
        </w:rPr>
        <w:br/>
      </w:r>
      <w:r>
        <w:rPr>
          <w:rFonts w:hint="eastAsia"/>
        </w:rPr>
        <w:t>　　第二节 特钢棒材产业发展历程</w:t>
      </w:r>
      <w:r>
        <w:rPr>
          <w:rFonts w:hint="eastAsia"/>
        </w:rPr>
        <w:br/>
      </w:r>
      <w:r>
        <w:rPr>
          <w:rFonts w:hint="eastAsia"/>
        </w:rPr>
        <w:t>　　第三节 特钢棒材分类情况</w:t>
      </w:r>
      <w:r>
        <w:rPr>
          <w:rFonts w:hint="eastAsia"/>
        </w:rPr>
        <w:br/>
      </w:r>
      <w:r>
        <w:rPr>
          <w:rFonts w:hint="eastAsia"/>
        </w:rPr>
        <w:t>　　第四节 特钢棒材产业链分析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2025-2026年中国特钢棒材行业发展环境分析</w:t>
      </w:r>
      <w:r>
        <w:rPr>
          <w:rFonts w:hint="eastAsia"/>
        </w:rPr>
        <w:br/>
      </w:r>
      <w:r>
        <w:rPr>
          <w:rFonts w:hint="eastAsia"/>
        </w:rPr>
        <w:t>　　第一节 特钢棒材行业经济环境分析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特钢棒材行业政策环境分析</w:t>
      </w:r>
      <w:r>
        <w:rPr>
          <w:rFonts w:hint="eastAsia"/>
        </w:rPr>
        <w:br/>
      </w:r>
      <w:r>
        <w:rPr>
          <w:rFonts w:hint="eastAsia"/>
        </w:rPr>
        <w:t>　　　　一、特钢棒材行业相关政策</w:t>
      </w:r>
      <w:r>
        <w:rPr>
          <w:rFonts w:hint="eastAsia"/>
        </w:rPr>
        <w:br/>
      </w:r>
      <w:r>
        <w:rPr>
          <w:rFonts w:hint="eastAsia"/>
        </w:rPr>
        <w:t>　　　　二、特钢棒材行业相关标准</w:t>
      </w:r>
      <w:r>
        <w:rPr>
          <w:rFonts w:hint="eastAsia"/>
        </w:rPr>
        <w:br/>
      </w:r>
      <w:r>
        <w:rPr>
          <w:rFonts w:hint="eastAsia"/>
        </w:rPr>
        <w:t>　　第三节 特钢棒材行业技术环境分析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2025-2026年中国特钢棒材行业发展概况</w:t>
      </w:r>
      <w:r>
        <w:rPr>
          <w:rFonts w:hint="eastAsia"/>
        </w:rPr>
        <w:br/>
      </w:r>
      <w:r>
        <w:rPr>
          <w:rFonts w:hint="eastAsia"/>
        </w:rPr>
        <w:t>　　第一节 特钢棒材行业发展态势分析</w:t>
      </w:r>
      <w:r>
        <w:rPr>
          <w:rFonts w:hint="eastAsia"/>
        </w:rPr>
        <w:br/>
      </w:r>
      <w:r>
        <w:rPr>
          <w:rFonts w:hint="eastAsia"/>
        </w:rPr>
        <w:t>　　第二节 特钢棒材行业发展特点分析</w:t>
      </w:r>
      <w:r>
        <w:rPr>
          <w:rFonts w:hint="eastAsia"/>
        </w:rPr>
        <w:br/>
      </w:r>
      <w:r>
        <w:rPr>
          <w:rFonts w:hint="eastAsia"/>
        </w:rPr>
        <w:t>　　第三节 特钢棒材行业市场供需分析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中国特钢棒材行业市场供需状况分析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中国特钢棒材市场规模情况</w:t>
      </w:r>
      <w:r>
        <w:rPr>
          <w:rFonts w:hint="eastAsia"/>
        </w:rPr>
        <w:br/>
      </w:r>
      <w:r>
        <w:rPr>
          <w:rFonts w:hint="eastAsia"/>
        </w:rPr>
        <w:t>　　第二节 中国特钢棒材行业盈利情况分析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中国特钢棒材市场需求状况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一、2020-2025年特钢棒材市场需求情况</w:t>
      </w:r>
      <w:r>
        <w:rPr>
          <w:rFonts w:hint="eastAsia"/>
        </w:rPr>
        <w:br/>
      </w:r>
      <w:r>
        <w:rPr>
          <w:rFonts w:hint="eastAsia"/>
        </w:rPr>
        <w:t>　　　　二、2026年特钢棒材行业市场需求特点分析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三、2026-2032年特钢棒材市场需求预测</w:t>
      </w:r>
      <w:r>
        <w:rPr>
          <w:rFonts w:hint="eastAsia"/>
        </w:rPr>
        <w:br/>
      </w:r>
      <w:r>
        <w:rPr>
          <w:rFonts w:hint="eastAsia"/>
        </w:rPr>
        <w:t>　　第四节 中国特钢棒材行业产量情况分析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一、2020-2025年特钢棒材行业产量统计</w:t>
      </w:r>
      <w:r>
        <w:rPr>
          <w:rFonts w:hint="eastAsia"/>
        </w:rPr>
        <w:br/>
      </w:r>
      <w:r>
        <w:rPr>
          <w:rFonts w:hint="eastAsia"/>
        </w:rPr>
        <w:t>　　　　二、2026年特钢棒材行业产量特点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三、2026-2032年特钢棒材行业产量预测</w:t>
      </w:r>
      <w:r>
        <w:rPr>
          <w:rFonts w:hint="eastAsia"/>
        </w:rPr>
        <w:br/>
      </w:r>
      <w:r>
        <w:rPr>
          <w:rFonts w:hint="eastAsia"/>
        </w:rPr>
        <w:t>　　第五节 特钢棒材行业市场供需平衡状况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中国特钢棒材行业进出口情况分析预测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影响特钢棒材进出口变化的主要原因分析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2020-2025年中国特钢棒材行业进出口情况分析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一、2020-2025年中国特钢棒材行业进口情况分析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二、2020-2025年中国特钢棒材行业出口情况分析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2026-2032年中国特钢棒材行业进出口情况预测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一、2026-2032年中国特钢棒材行业进口预测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二、2026-2032年中国特钢棒材行业出口预测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2020-2025年中国特钢棒材行业总体发展状况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中国特钢棒材行业规模情况分析</w:t>
      </w:r>
      <w:r>
        <w:rPr>
          <w:rFonts w:hint="eastAsia"/>
        </w:rPr>
        <w:br/>
      </w:r>
      <w:r>
        <w:rPr>
          <w:rFonts w:hint="eastAsia"/>
        </w:rPr>
        <w:t>　　　　一、特钢棒材行业单位规模情况分析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二、特钢棒材行业人员规模状况分析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三、特钢棒材行业资产规模状况分析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四、特钢棒材行业市场规模状况分析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五、特钢棒材行业敏感性分析</w:t>
      </w:r>
      <w:r>
        <w:rPr>
          <w:rFonts w:hint="eastAsia"/>
        </w:rPr>
        <w:br/>
      </w:r>
      <w:r>
        <w:rPr>
          <w:rFonts w:hint="eastAsia"/>
        </w:rPr>
        <w:t>　　第二节 中国特钢棒材行业财务能力分析</w:t>
      </w:r>
      <w:r>
        <w:rPr>
          <w:rFonts w:hint="eastAsia"/>
        </w:rPr>
        <w:br/>
      </w:r>
      <w:r>
        <w:rPr>
          <w:rFonts w:hint="eastAsia"/>
        </w:rPr>
        <w:t>　　　　一、特钢棒材行业盈利能力分析</w:t>
      </w:r>
      <w:r>
        <w:rPr>
          <w:rFonts w:hint="eastAsia"/>
        </w:rPr>
        <w:br/>
      </w:r>
      <w:r>
        <w:rPr>
          <w:rFonts w:hint="eastAsia"/>
        </w:rPr>
        <w:t>　　　　二、特钢棒材行业偿债能力分析</w:t>
      </w:r>
      <w:r>
        <w:rPr>
          <w:rFonts w:hint="eastAsia"/>
        </w:rPr>
        <w:br/>
      </w:r>
      <w:r>
        <w:rPr>
          <w:rFonts w:hint="eastAsia"/>
        </w:rPr>
        <w:t>　　　　三、特钢棒材行业营运能力分析</w:t>
      </w:r>
      <w:r>
        <w:rPr>
          <w:rFonts w:hint="eastAsia"/>
        </w:rPr>
        <w:br/>
      </w:r>
      <w:r>
        <w:rPr>
          <w:rFonts w:hint="eastAsia"/>
        </w:rPr>
        <w:t>　　　　四、特钢棒材行业发展能力分析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2020-2025年中国特钢棒材行业重点地区调研分析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一、中国特钢棒材行业重点区域市场结构调研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二、**地区特钢棒材市场调研分析</w:t>
      </w:r>
      <w:r>
        <w:rPr>
          <w:rFonts w:hint="eastAsia"/>
        </w:rPr>
        <w:br/>
      </w:r>
      <w:r>
        <w:rPr>
          <w:rFonts w:hint="eastAsia"/>
        </w:rPr>
        <w:t>　　　　三、**地区特钢棒材市场调研分析</w:t>
      </w:r>
      <w:r>
        <w:rPr>
          <w:rFonts w:hint="eastAsia"/>
        </w:rPr>
        <w:br/>
      </w:r>
      <w:r>
        <w:rPr>
          <w:rFonts w:hint="eastAsia"/>
        </w:rPr>
        <w:t>　　　　四、**地区特钢棒材市场调研分析</w:t>
      </w:r>
      <w:r>
        <w:rPr>
          <w:rFonts w:hint="eastAsia"/>
        </w:rPr>
        <w:br/>
      </w:r>
      <w:r>
        <w:rPr>
          <w:rFonts w:hint="eastAsia"/>
        </w:rPr>
        <w:t>　　　　五、**地区特钢棒材市场调研分析</w:t>
      </w:r>
      <w:r>
        <w:rPr>
          <w:rFonts w:hint="eastAsia"/>
        </w:rPr>
        <w:br/>
      </w:r>
      <w:r>
        <w:rPr>
          <w:rFonts w:hint="eastAsia"/>
        </w:rPr>
        <w:t>　　　　六、**地区特钢棒材市场调研分析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特钢棒材行业上、下游市场分析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特钢棒材行业上游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特钢棒材行业下游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特钢棒材行业竞争格局分析</w:t>
      </w:r>
      <w:r>
        <w:rPr>
          <w:rFonts w:hint="eastAsia"/>
        </w:rPr>
        <w:br/>
      </w:r>
      <w:r>
        <w:rPr>
          <w:rFonts w:hint="eastAsia"/>
        </w:rPr>
        <w:t>　　第一节 特钢棒材行业集中度分析</w:t>
      </w:r>
      <w:r>
        <w:rPr>
          <w:rFonts w:hint="eastAsia"/>
        </w:rPr>
        <w:br/>
      </w:r>
      <w:r>
        <w:rPr>
          <w:rFonts w:hint="eastAsia"/>
        </w:rPr>
        <w:t>　　　　一、特钢棒材市场集中度分析</w:t>
      </w:r>
      <w:r>
        <w:rPr>
          <w:rFonts w:hint="eastAsia"/>
        </w:rPr>
        <w:br/>
      </w:r>
      <w:r>
        <w:rPr>
          <w:rFonts w:hint="eastAsia"/>
        </w:rPr>
        <w:t>　　　　二、特钢棒材企业集中度分析</w:t>
      </w:r>
      <w:r>
        <w:rPr>
          <w:rFonts w:hint="eastAsia"/>
        </w:rPr>
        <w:br/>
      </w:r>
      <w:r>
        <w:rPr>
          <w:rFonts w:hint="eastAsia"/>
        </w:rPr>
        <w:t>　　　　三、特钢棒材区域集中度分析</w:t>
      </w:r>
      <w:r>
        <w:rPr>
          <w:rFonts w:hint="eastAsia"/>
        </w:rPr>
        <w:br/>
      </w:r>
      <w:r>
        <w:rPr>
          <w:rFonts w:hint="eastAsia"/>
        </w:rPr>
        <w:t>　　第二节 特钢棒材行业竞争格局分析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一、2025-2026年特钢棒材行业竞争分析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二、2025-2026年中外特钢棒材产品竞争分析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三、2026年中国特钢棒材市场竞争分析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四、2026-2032年国内主要特钢棒材企业动向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特钢棒材行业重点企业发展调研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特钢棒材重点企业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二、特钢棒材企业经营情况分析</w:t>
      </w:r>
      <w:r>
        <w:rPr>
          <w:rFonts w:hint="eastAsia"/>
        </w:rPr>
        <w:br/>
      </w:r>
      <w:r>
        <w:rPr>
          <w:rFonts w:hint="eastAsia"/>
        </w:rPr>
        <w:t>　　　　三、特钢棒材企业发展规划及前景展望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特钢棒材重点企业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二、特钢棒材企业经营情况分析</w:t>
      </w:r>
      <w:r>
        <w:rPr>
          <w:rFonts w:hint="eastAsia"/>
        </w:rPr>
        <w:br/>
      </w:r>
      <w:r>
        <w:rPr>
          <w:rFonts w:hint="eastAsia"/>
        </w:rPr>
        <w:t>　　　　三、特钢棒材企业发展规划及前景展望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特钢棒材重点企业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二、特钢棒材企业经营情况分析</w:t>
      </w:r>
      <w:r>
        <w:rPr>
          <w:rFonts w:hint="eastAsia"/>
        </w:rPr>
        <w:br/>
      </w:r>
      <w:r>
        <w:rPr>
          <w:rFonts w:hint="eastAsia"/>
        </w:rPr>
        <w:t>　　　　三、特钢棒材企业发展规划及前景展望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特钢棒材重点企业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二、特钢棒材企业经营情况分析</w:t>
      </w:r>
      <w:r>
        <w:rPr>
          <w:rFonts w:hint="eastAsia"/>
        </w:rPr>
        <w:br/>
      </w:r>
      <w:r>
        <w:rPr>
          <w:rFonts w:hint="eastAsia"/>
        </w:rPr>
        <w:t>　　　　三、特钢棒材企业发展规划及前景展望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特钢棒材重点企业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二、特钢棒材企业经营情况分析</w:t>
      </w:r>
      <w:r>
        <w:rPr>
          <w:rFonts w:hint="eastAsia"/>
        </w:rPr>
        <w:br/>
      </w:r>
      <w:r>
        <w:rPr>
          <w:rFonts w:hint="eastAsia"/>
        </w:rPr>
        <w:t>　　　　三、特钢棒材企业发展规划及前景展望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特钢棒材行业发展机会及对策建议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特钢棒材行业风险预警分析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二、特钢棒材产业政策环境风险分析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三、特钢棒材行业市场风险分析</w:t>
      </w:r>
      <w:r>
        <w:rPr>
          <w:rFonts w:hint="eastAsia"/>
        </w:rPr>
        <w:br/>
      </w:r>
      <w:r>
        <w:rPr>
          <w:rFonts w:hint="eastAsia"/>
        </w:rPr>
        <w:t>　　　　四、特钢棒材行业发展风险防范建议</w:t>
      </w:r>
      <w:r>
        <w:rPr>
          <w:rFonts w:hint="eastAsia"/>
        </w:rPr>
        <w:br/>
      </w:r>
      <w:r>
        <w:rPr>
          <w:rFonts w:hint="eastAsia"/>
        </w:rPr>
        <w:t>　　第二节 特钢棒材行业发展机会及建议</w:t>
      </w:r>
      <w:r>
        <w:rPr>
          <w:rFonts w:hint="eastAsia"/>
        </w:rPr>
        <w:br/>
      </w:r>
      <w:r>
        <w:rPr>
          <w:rFonts w:hint="eastAsia"/>
        </w:rPr>
        <w:t>　　　　一、特钢棒材行业总体发展机会及发展建议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二、特钢棒材行业并购发展机会及建议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三、特钢棒材市场机会及发展建议</w:t>
      </w:r>
      <w:r>
        <w:rPr>
          <w:rFonts w:hint="eastAsia"/>
        </w:rPr>
        <w:br/>
      </w:r>
      <w:r>
        <w:rPr>
          <w:rFonts w:hint="eastAsia"/>
        </w:rPr>
        <w:t>　　　　四、特钢棒材发展现状及存在问题</w:t>
      </w:r>
      <w:r>
        <w:rPr>
          <w:rFonts w:hint="eastAsia"/>
        </w:rPr>
        <w:br/>
      </w:r>
      <w:r>
        <w:rPr>
          <w:rFonts w:hint="eastAsia"/>
        </w:rPr>
        <w:t>　　　　五、特钢棒材企业应对策略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特钢棒材市场预测及项目投资建议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中国特钢棒材行业生产、营销企业投资运作模式分析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特钢棒材行业外销与内销优势分析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2026-2032年中国特钢棒材行业市场规模及增长趋势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2026-2032年中国特钢棒材行业投资规模预测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2026-2032年特钢棒材行业市场盈利预测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[:中:智:林:]特钢棒材行业项目投资建议</w:t>
      </w:r>
      <w:r>
        <w:rPr>
          <w:rFonts w:hint="eastAsia"/>
        </w:rPr>
        <w:br/>
      </w:r>
      <w:r>
        <w:rPr>
          <w:rFonts w:hint="eastAsia"/>
        </w:rPr>
        <w:t>　　　　一、特钢棒材技术应用注意事项</w:t>
      </w:r>
      <w:r>
        <w:rPr>
          <w:rFonts w:hint="eastAsia"/>
        </w:rPr>
        <w:br/>
      </w:r>
      <w:r>
        <w:rPr>
          <w:rFonts w:hint="eastAsia"/>
        </w:rPr>
        <w:t>　　　　二、特钢棒材项目投资注意事项</w:t>
      </w:r>
      <w:r>
        <w:rPr>
          <w:rFonts w:hint="eastAsia"/>
        </w:rPr>
        <w:br/>
      </w:r>
      <w:r>
        <w:rPr>
          <w:rFonts w:hint="eastAsia"/>
        </w:rPr>
        <w:t>　　　　三、特钢棒材生产开发注意事项</w:t>
      </w:r>
      <w:r>
        <w:rPr>
          <w:rFonts w:hint="eastAsia"/>
        </w:rPr>
        <w:br/>
      </w:r>
      <w:r>
        <w:rPr>
          <w:rFonts w:hint="eastAsia"/>
        </w:rPr>
        <w:t>　　　　四、特钢棒材销售注意事项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2020-2025年中国特钢棒材市场规模及增长情况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2020-2025年中国特钢棒材行业产量及增长趋势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2026-2032年中国特钢棒材行业产量预测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2020-2025年中国特钢棒材行业市场需求及增长情况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2026-2032年中国特钢棒材行业市场需求预测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2020-2025年中国特钢棒材行业利润及增长情况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**地区特钢棒材行业市场需求情况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**地区特钢棒材行业市场需求情况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2020-2025年中国特钢棒材行业出口情况分析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2020-2025年中国特钢棒材行业产品市场价格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2026-2032年中国特钢棒材行业产品市场价格走势预测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特钢棒材重点企业经营情况分析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特钢棒材重点企业经营情况分析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2026-2032年中国特钢棒材市场规模预测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2026-2032年中国特钢棒材行业利润预测</w:t>
      </w:r>
      <w:r>
        <w:rPr>
          <w:rFonts w:hint="eastAsia"/>
        </w:rPr>
        <w:br/>
      </w:r>
      <w:r>
        <w:rPr>
          <w:rFonts w:hint="eastAsia"/>
        </w:rPr>
        <w:t>　　图表 2026年特钢棒材行业壁垒</w:t>
      </w:r>
      <w:r>
        <w:rPr>
          <w:rFonts w:hint="eastAsia"/>
        </w:rPr>
        <w:br/>
      </w:r>
      <w:r>
        <w:rPr>
          <w:rFonts w:hint="eastAsia"/>
        </w:rPr>
        <w:t>　　图表 2026年特钢棒材市场前景分析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2026-2032年中国特钢棒材市场需求预测</w:t>
      </w:r>
      <w:r>
        <w:rPr>
          <w:rFonts w:hint="eastAsia"/>
        </w:rPr>
        <w:br/>
      </w:r>
      <w:r>
        <w:rPr>
          <w:rFonts w:hint="eastAsia"/>
        </w:rPr>
        <w:t>　　图表 2026年特钢棒材发展趋势预测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5e8370ff2425e" w:history="1">
        <w:r>
          <w:rPr>
            <w:rStyle w:val="Hyperlink"/>
          </w:rPr>
          <w:t>中国特钢棒材行业发展研究与市场前景分析报告（2026年版）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5e8370ff2425e" w:history="1">
        <w:r>
          <w:rPr>
            <w:rStyle w:val="Hyperlink"/>
          </w:rPr>
          <w:t>https://www.20087.com/5/51/TeGangBangCaiHangYeDiaoCha.html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热点：钢棒价格、特钢棒材项目、钢棒标准、特钢棒材价格、兴澄特钢全名、特钢棒材认证、冷轧碳钢板、特钢棒材图片、钢电杆厂家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5040203384433" w:history="1">
      <w:r>
        <w:rPr>
          <w:rStyle w:val="Hyperlink"/>
        </w:rPr>
        <w:t>中国特钢棒材行业发展研究与市场前景分析报告（2026年版）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TeGangBangCaiHangYeDiaoCha.html" TargetMode="External" Id="Ra885e8370ff2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TeGangBangCaiHangYeDiaoCha.html" TargetMode="External" Id="Rf90504020338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2025-07-02T03:13:00Z</dcterms:created>
  <dcterms:modified xsi:type="dcterms:W3CDTF">2025-07-02T04:13:00Z</dcterms:modified>
  <dc:subject>中国特钢棒材行业发展研究与市场前景分析报告（2026年版）</dc:subject>
  <dc:title>中国特钢棒材行业发展研究与市场前景分析报告（2026年版）</dc:title>
  <cp:keywords>中国特钢棒材行业发展研究与市场前景分析报告（2026年版）</cp:keywords>
  <dc:description>中国特钢棒材行业发展研究与市场前景分析报告（2026年版）</dc:description>
</cp:coreProperties>
</file>