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1aec4b654e72" w:history="1">
              <w:r>
                <w:rPr>
                  <w:rStyle w:val="Hyperlink"/>
                </w:rPr>
                <w:t>2025-2031年中国碳捕集与封存行业发展调研与前景趋势预测报告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1aec4b654e72" w:history="1">
              <w:r>
                <w:rPr>
                  <w:rStyle w:val="Hyperlink"/>
                </w:rPr>
                <w:t>2025-2031年中国碳捕集与封存行业发展调研与前景趋势预测报告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1aec4b654e72" w:history="1">
                <w:r>
                  <w:rPr>
                    <w:rStyle w:val="Hyperlink"/>
                  </w:rPr>
                  <w:t>https://www.20087.com/6/81/TanBuJiYuFengCunHangYeFaZhanQianJing.html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与封存（CCS）作为实现深度脱碳的关键技术路径，在燃煤电厂、水泥厂、钢铁厂及天然气处理设施中开展示范或商业化应用，主要通过化学吸收（如胺法）、物理吸附、膜分离或富氧燃烧等方式捕集二氧化碳，并经压缩输送至地质构造（如枯竭油气田、咸水层）进行长期封存。技术体系强调捕集效率、能耗水平、封存安全性及监测验证能力。部分项目已实现百万吨级年封存量，并探索二氧化碳驱油（CCUS）以提升经济性。然而，碳捕集与封存整体面临高成本、高能耗挑战，尤其是捕集环节占系统总能耗30%以上；地质封存长期泄漏风险缺乏公众信任；且跨区域二氧化碳运输管网基础设施薄弱，制约规模化部署。</w:t>
      </w:r>
      <w:r>
        <w:rPr>
          <w:rFonts w:hint="eastAsia"/>
        </w:rPr>
        <w:br/>
      </w:r>
      <w:r>
        <w:rPr>
          <w:rFonts w:hint="eastAsia"/>
        </w:rPr>
        <w:t>　　未来，碳捕集与封存将向低能耗捕集、负排放集成与政策驱动协同方向演进。吸收剂（如相变溶剂、金属有机框架材料）将显著降低再生能耗；直接空气捕集（DAC）与生物质能结合（BECCS）将实现负碳排放。在工程层面，海上封存与废弃矿井再利用将拓展封存空间；光纤传感与卫星遥感将构建多尺度泄漏监测网络。同时，碳关税（如欧盟CBAM）与碳信用机制将提升CCS项目经济可行性。长远看，碳捕集与封存将从工业末端治理手段升级为融合气候中和、资源循环与地缘能源战略的系统性减碳基础设施，在全球净零转型中持续释放其环境与战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1aec4b654e72" w:history="1">
        <w:r>
          <w:rPr>
            <w:rStyle w:val="Hyperlink"/>
          </w:rPr>
          <w:t>2025-2031年中国碳捕集与封存行业发展调研与前景趋势预测报告</w:t>
        </w:r>
      </w:hyperlink>
      <w:r>
        <w:rPr>
          <w:rFonts w:hint="eastAsia"/>
        </w:rPr>
        <w:t>》对碳捕集与封存产业链进行了全面分析，深入探讨了碳捕集与封存市场规模与需求，解读了当前价格动态。碳捕集与封存报告客观呈现了碳捕集与封存行业现状，并对碳捕集与封存市场前景及发展趋势进行了科学预测。同时，聚焦于碳捕集与封存重点企业，深入剖析了碳捕集与封存市场竞争态势、集中度及品牌影响力，进一步细分了市场领域，揭示了碳捕集与封存各细分领域的增长潜力。碳捕集与封存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碳捕集与封存产业概述</w:t>
      </w:r>
      <w:r>
        <w:rPr>
          <w:rFonts w:hint="eastAsia"/>
        </w:rPr>
        <w:br/>
      </w:r>
      <w:r>
        <w:rPr>
          <w:rFonts w:hint="eastAsia"/>
        </w:rPr>
        <w:t>　　第一节 碳捕集与封存定义与分类</w:t>
      </w:r>
      <w:r>
        <w:rPr>
          <w:rFonts w:hint="eastAsia"/>
        </w:rPr>
        <w:br/>
      </w:r>
      <w:r>
        <w:rPr>
          <w:rFonts w:hint="eastAsia"/>
        </w:rPr>
        <w:t>　　第二节 碳捕集与封存产业链结构及关键环节剖析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碳捕集与封存商业模式与盈利模式解析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碳捕集与封存经济指标与行业评估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全球碳捕集与封存市场发展综述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2019-2024年全球碳捕集与封存市场规模及增长趋势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主要国家与地区碳捕集与封存市场对比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2025-2031年全球碳捕集与封存行业发展趋势与前景预测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国际碳捕集与封存市场发展趋势及对我国启示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二、对我国碳捕集与封存市场的借鉴意义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中国碳捕集与封存行业市场规模分析与预测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碳捕集与封存市场的总体规模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一、2019-2024年碳捕集与封存市场规模变化及趋势分析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二、2025年碳捕集与封存行业市场规模特点</w:t>
      </w:r>
      <w:r>
        <w:rPr>
          <w:rFonts w:hint="eastAsia"/>
        </w:rPr>
        <w:br/>
      </w:r>
      <w:r>
        <w:rPr>
          <w:rFonts w:hint="eastAsia"/>
        </w:rPr>
        <w:t>　　第二节 碳捕集与封存市场规模的构成</w:t>
      </w:r>
      <w:r>
        <w:rPr>
          <w:rFonts w:hint="eastAsia"/>
        </w:rPr>
        <w:br/>
      </w:r>
      <w:r>
        <w:rPr>
          <w:rFonts w:hint="eastAsia"/>
        </w:rPr>
        <w:t>　　　　一、碳捕集与封存客户群体特征与偏好分析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二、不同类型碳捕集与封存市场规模分布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三、各地区碳捕集与封存市场规模差异与特点</w:t>
      </w:r>
      <w:r>
        <w:rPr>
          <w:rFonts w:hint="eastAsia"/>
        </w:rPr>
        <w:br/>
      </w:r>
      <w:r>
        <w:rPr>
          <w:rFonts w:hint="eastAsia"/>
        </w:rPr>
        <w:t>　　第三节 碳捕集与封存市场规模的预测与展望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一、未来几年碳捕集与封存市场规模增长预测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2024-2025年碳捕集与封存行业技术发展现状及趋势分析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碳捕集与封存行业技术发展现状分析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国内外碳捕集与封存行业技术差距分析及差距形成的主要原因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碳捕集与封存行业技术发展方向、趋势预测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提升碳捕集与封存行业技术能力策略建议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2019-2024年中国碳捕集与封存行业总体发展与财务状况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2019-2024年碳捕集与封存行业规模情况</w:t>
      </w:r>
      <w:r>
        <w:rPr>
          <w:rFonts w:hint="eastAsia"/>
        </w:rPr>
        <w:br/>
      </w:r>
      <w:r>
        <w:rPr>
          <w:rFonts w:hint="eastAsia"/>
        </w:rPr>
        <w:t>　　　　一、碳捕集与封存行业企业数量规模</w:t>
      </w:r>
      <w:r>
        <w:rPr>
          <w:rFonts w:hint="eastAsia"/>
        </w:rPr>
        <w:br/>
      </w:r>
      <w:r>
        <w:rPr>
          <w:rFonts w:hint="eastAsia"/>
        </w:rPr>
        <w:t>　　　　二、碳捕集与封存行业从业人员规模</w:t>
      </w:r>
      <w:r>
        <w:rPr>
          <w:rFonts w:hint="eastAsia"/>
        </w:rPr>
        <w:br/>
      </w:r>
      <w:r>
        <w:rPr>
          <w:rFonts w:hint="eastAsia"/>
        </w:rPr>
        <w:t>　　　　三、碳捕集与封存行业市场敏感性分析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2019-2024年碳捕集与封存行业财务能力分析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一、碳捕集与封存行业盈利能力</w:t>
      </w:r>
      <w:r>
        <w:rPr>
          <w:rFonts w:hint="eastAsia"/>
        </w:rPr>
        <w:br/>
      </w:r>
      <w:r>
        <w:rPr>
          <w:rFonts w:hint="eastAsia"/>
        </w:rPr>
        <w:t>　　　　二、碳捕集与封存行业偿债能力</w:t>
      </w:r>
      <w:r>
        <w:rPr>
          <w:rFonts w:hint="eastAsia"/>
        </w:rPr>
        <w:br/>
      </w:r>
      <w:r>
        <w:rPr>
          <w:rFonts w:hint="eastAsia"/>
        </w:rPr>
        <w:t>　　　　三、碳捕集与封存行业营运能力</w:t>
      </w:r>
      <w:r>
        <w:rPr>
          <w:rFonts w:hint="eastAsia"/>
        </w:rPr>
        <w:br/>
      </w:r>
      <w:r>
        <w:rPr>
          <w:rFonts w:hint="eastAsia"/>
        </w:rPr>
        <w:t>　　　　四、碳捕集与封存行业发展能力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中国碳捕集与封存行业细分市场调研与机会挖掘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碳捕集与封存细分市场（一）市场调研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碳捕集与封存细分市场（二）市场调研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中国碳捕集与封存行业区域市场调研分析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2019-2024年中国碳捕集与封存行业重点区域调研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一、重点地区（一）碳捕集与封存市场规模与特点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二、重点地区（二）碳捕集与封存市场规模及特点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三、重点地区（三）碳捕集与封存市场规模及特点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四、重点地区（四）碳捕集与封存市场规模及特点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不同区域碳捕集与封存市场的对比与启示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二、碳捕集与封存市场拓展策略与建议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中国碳捕集与封存行业的营销渠道与客户分析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碳捕集与封存行业渠道分析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二、各类渠道对碳捕集与封存行业的影响</w:t>
      </w:r>
      <w:r>
        <w:rPr>
          <w:rFonts w:hint="eastAsia"/>
        </w:rPr>
        <w:br/>
      </w:r>
      <w:r>
        <w:rPr>
          <w:rFonts w:hint="eastAsia"/>
        </w:rPr>
        <w:t>　　　　三、主要碳捕集与封存企业渠道策略研究</w:t>
      </w:r>
      <w:r>
        <w:rPr>
          <w:rFonts w:hint="eastAsia"/>
        </w:rPr>
        <w:br/>
      </w:r>
      <w:r>
        <w:rPr>
          <w:rFonts w:hint="eastAsia"/>
        </w:rPr>
        <w:t>　　第二节 碳捕集与封存行业客户分析与定位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中国碳捕集与封存行业竞争格局及策略选择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碳捕集与封存行业总体市场竞争状况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一、碳捕集与封存行业竞争结构分析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二、碳捕集与封存企业竞争格局与集中度评估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三、碳捕集与封存行业SWOT分析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碳捕集与封存行业重点企业调研分析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碳捕集与封存企业发展策略分析</w:t>
      </w:r>
      <w:r>
        <w:rPr>
          <w:rFonts w:hint="eastAsia"/>
        </w:rPr>
        <w:br/>
      </w:r>
      <w:r>
        <w:rPr>
          <w:rFonts w:hint="eastAsia"/>
        </w:rPr>
        <w:t>　　第一节 碳捕集与封存市场与销售策略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碳捕集与封存品牌战略思考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中国碳捕集与封存行业发展环境分析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二、碳捕集与封存行业主管部门、监管体制及相关政策法规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3、碳捕集与封存行业的主要法律、法规和政策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4、2025年碳捕集与封存行业法律法规和政策对行业的影响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二、碳捕集与封存消费者需求分析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一、碳捕集与封存技术的应用与创新</w:t>
      </w:r>
      <w:r>
        <w:rPr>
          <w:rFonts w:hint="eastAsia"/>
        </w:rPr>
        <w:br/>
      </w:r>
      <w:r>
        <w:rPr>
          <w:rFonts w:hint="eastAsia"/>
        </w:rPr>
        <w:t>　　　　二、碳捕集与封存行业发展的技术趋势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2025-2031年碳捕集与封存行业展趋势预测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2025-2031年碳捕集与封存市场发展前景分析</w:t>
      </w:r>
      <w:r>
        <w:rPr>
          <w:rFonts w:hint="eastAsia"/>
        </w:rPr>
        <w:br/>
      </w:r>
      <w:r>
        <w:rPr>
          <w:rFonts w:hint="eastAsia"/>
        </w:rPr>
        <w:t>　　　　一、碳捕集与封存市场发展潜力</w:t>
      </w:r>
      <w:r>
        <w:rPr>
          <w:rFonts w:hint="eastAsia"/>
        </w:rPr>
        <w:br/>
      </w:r>
      <w:r>
        <w:rPr>
          <w:rFonts w:hint="eastAsia"/>
        </w:rPr>
        <w:t>　　　　二、碳捕集与封存市场前景分析</w:t>
      </w:r>
      <w:r>
        <w:rPr>
          <w:rFonts w:hint="eastAsia"/>
        </w:rPr>
        <w:br/>
      </w:r>
      <w:r>
        <w:rPr>
          <w:rFonts w:hint="eastAsia"/>
        </w:rPr>
        <w:t>　　　　三、碳捕集与封存细分行业发展前景分析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2025-2031年碳捕集与封存发展趋势预测</w:t>
      </w:r>
      <w:r>
        <w:rPr>
          <w:rFonts w:hint="eastAsia"/>
        </w:rPr>
        <w:br/>
      </w:r>
      <w:r>
        <w:rPr>
          <w:rFonts w:hint="eastAsia"/>
        </w:rPr>
        <w:t>　　　　一、碳捕集与封存发展趋势预测</w:t>
      </w:r>
      <w:r>
        <w:rPr>
          <w:rFonts w:hint="eastAsia"/>
        </w:rPr>
        <w:br/>
      </w:r>
      <w:r>
        <w:rPr>
          <w:rFonts w:hint="eastAsia"/>
        </w:rPr>
        <w:t>　　　　二、碳捕集与封存市场规模预测</w:t>
      </w:r>
      <w:r>
        <w:rPr>
          <w:rFonts w:hint="eastAsia"/>
        </w:rPr>
        <w:br/>
      </w:r>
      <w:r>
        <w:rPr>
          <w:rFonts w:hint="eastAsia"/>
        </w:rPr>
        <w:t>　　　　三、碳捕集与封存细分市场发展趋势预测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未来碳捕集与封存行业挑战与机遇探讨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一、碳捕集与封存行业挑战</w:t>
      </w:r>
      <w:r>
        <w:rPr>
          <w:rFonts w:hint="eastAsia"/>
        </w:rPr>
        <w:br/>
      </w:r>
      <w:r>
        <w:rPr>
          <w:rFonts w:hint="eastAsia"/>
        </w:rPr>
        <w:t>　　　　二、碳捕集与封存行业机遇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碳捕集与封存行业研究结论及建议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对碳捕集与封存行业发展的建议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中~智~林~对碳捕集与封存企业和投资者的建议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碳捕集与封存介绍</w:t>
      </w:r>
      <w:r>
        <w:rPr>
          <w:rFonts w:hint="eastAsia"/>
        </w:rPr>
        <w:br/>
      </w:r>
      <w:r>
        <w:rPr>
          <w:rFonts w:hint="eastAsia"/>
        </w:rPr>
        <w:t>　　图表 碳捕集与封存图片</w:t>
      </w:r>
      <w:r>
        <w:rPr>
          <w:rFonts w:hint="eastAsia"/>
        </w:rPr>
        <w:br/>
      </w:r>
      <w:r>
        <w:rPr>
          <w:rFonts w:hint="eastAsia"/>
        </w:rPr>
        <w:t>　　图表 碳捕集与封存产业链调研</w:t>
      </w:r>
      <w:r>
        <w:rPr>
          <w:rFonts w:hint="eastAsia"/>
        </w:rPr>
        <w:br/>
      </w:r>
      <w:r>
        <w:rPr>
          <w:rFonts w:hint="eastAsia"/>
        </w:rPr>
        <w:t>　　图表 碳捕集与封存行业特点</w:t>
      </w:r>
      <w:r>
        <w:rPr>
          <w:rFonts w:hint="eastAsia"/>
        </w:rPr>
        <w:br/>
      </w:r>
      <w:r>
        <w:rPr>
          <w:rFonts w:hint="eastAsia"/>
        </w:rPr>
        <w:t>　　图表 碳捕集与封存政策</w:t>
      </w:r>
      <w:r>
        <w:rPr>
          <w:rFonts w:hint="eastAsia"/>
        </w:rPr>
        <w:br/>
      </w:r>
      <w:r>
        <w:rPr>
          <w:rFonts w:hint="eastAsia"/>
        </w:rPr>
        <w:t>　　图表 碳捕集与封存技术 标准</w:t>
      </w:r>
      <w:r>
        <w:rPr>
          <w:rFonts w:hint="eastAsia"/>
        </w:rPr>
        <w:br/>
      </w:r>
      <w:r>
        <w:rPr>
          <w:rFonts w:hint="eastAsia"/>
        </w:rPr>
        <w:t>　　图表 碳捕集与封存最新消息 动态</w:t>
      </w:r>
      <w:r>
        <w:rPr>
          <w:rFonts w:hint="eastAsia"/>
        </w:rPr>
        <w:br/>
      </w:r>
      <w:r>
        <w:rPr>
          <w:rFonts w:hint="eastAsia"/>
        </w:rPr>
        <w:t>　　图表 碳捕集与封存行业现状</w:t>
      </w:r>
      <w:r>
        <w:rPr>
          <w:rFonts w:hint="eastAsia"/>
        </w:rPr>
        <w:br/>
      </w:r>
      <w:r>
        <w:rPr>
          <w:rFonts w:hint="eastAsia"/>
        </w:rPr>
        <w:t>　　图表 2019-2024年碳捕集与封存行业市场容量统计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2019-2024年中国碳捕集与封存销售统计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2019-2024年中国碳捕集与封存利润总额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2019-2024年中国碳捕集与封存企业数量统计</w:t>
      </w:r>
      <w:r>
        <w:rPr>
          <w:rFonts w:hint="eastAsia"/>
        </w:rPr>
        <w:br/>
      </w:r>
      <w:r>
        <w:rPr>
          <w:rFonts w:hint="eastAsia"/>
        </w:rPr>
        <w:t>　　图表 2024年碳捕集与封存成本和利润分析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2019-2024年中国碳捕集与封存行业偿债能力分析</w:t>
      </w:r>
      <w:r>
        <w:rPr>
          <w:rFonts w:hint="eastAsia"/>
        </w:rPr>
        <w:br/>
      </w:r>
      <w:r>
        <w:rPr>
          <w:rFonts w:hint="eastAsia"/>
        </w:rPr>
        <w:t>　　图表 碳捕集与封存品牌分析</w:t>
      </w:r>
      <w:r>
        <w:rPr>
          <w:rFonts w:hint="eastAsia"/>
        </w:rPr>
        <w:br/>
      </w:r>
      <w:r>
        <w:rPr>
          <w:rFonts w:hint="eastAsia"/>
        </w:rPr>
        <w:t>　　图表 **地区碳捕集与封存市场规模</w:t>
      </w:r>
      <w:r>
        <w:rPr>
          <w:rFonts w:hint="eastAsia"/>
        </w:rPr>
        <w:br/>
      </w:r>
      <w:r>
        <w:rPr>
          <w:rFonts w:hint="eastAsia"/>
        </w:rPr>
        <w:t>　　图表 **地区碳捕集与封存行业市场需求</w:t>
      </w:r>
      <w:r>
        <w:rPr>
          <w:rFonts w:hint="eastAsia"/>
        </w:rPr>
        <w:br/>
      </w:r>
      <w:r>
        <w:rPr>
          <w:rFonts w:hint="eastAsia"/>
        </w:rPr>
        <w:t>　　图表 **地区碳捕集与封存市场调研</w:t>
      </w:r>
      <w:r>
        <w:rPr>
          <w:rFonts w:hint="eastAsia"/>
        </w:rPr>
        <w:br/>
      </w:r>
      <w:r>
        <w:rPr>
          <w:rFonts w:hint="eastAsia"/>
        </w:rPr>
        <w:t>　　图表 **地区碳捕集与封存行业市场需求分析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**地区碳捕集与封存市场规模</w:t>
      </w:r>
      <w:r>
        <w:rPr>
          <w:rFonts w:hint="eastAsia"/>
        </w:rPr>
        <w:br/>
      </w:r>
      <w:r>
        <w:rPr>
          <w:rFonts w:hint="eastAsia"/>
        </w:rPr>
        <w:t>　　图表 **地区碳捕集与封存行业市场需求</w:t>
      </w:r>
      <w:r>
        <w:rPr>
          <w:rFonts w:hint="eastAsia"/>
        </w:rPr>
        <w:br/>
      </w:r>
      <w:r>
        <w:rPr>
          <w:rFonts w:hint="eastAsia"/>
        </w:rPr>
        <w:t>　　图表 **地区碳捕集与封存市场调研</w:t>
      </w:r>
      <w:r>
        <w:rPr>
          <w:rFonts w:hint="eastAsia"/>
        </w:rPr>
        <w:br/>
      </w:r>
      <w:r>
        <w:rPr>
          <w:rFonts w:hint="eastAsia"/>
        </w:rPr>
        <w:t>　　图表 **地区碳捕集与封存市场需求分析</w:t>
      </w:r>
      <w:r>
        <w:rPr>
          <w:rFonts w:hint="eastAsia"/>
        </w:rPr>
        <w:br/>
      </w:r>
      <w:r>
        <w:rPr>
          <w:rFonts w:hint="eastAsia"/>
        </w:rPr>
        <w:t>　　图表 碳捕集与封存上游发展</w:t>
      </w:r>
      <w:r>
        <w:rPr>
          <w:rFonts w:hint="eastAsia"/>
        </w:rPr>
        <w:br/>
      </w:r>
      <w:r>
        <w:rPr>
          <w:rFonts w:hint="eastAsia"/>
        </w:rPr>
        <w:t>　　图表 碳捕集与封存下游发展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碳捕集与封存企业（一）概况</w:t>
      </w:r>
      <w:r>
        <w:rPr>
          <w:rFonts w:hint="eastAsia"/>
        </w:rPr>
        <w:br/>
      </w:r>
      <w:r>
        <w:rPr>
          <w:rFonts w:hint="eastAsia"/>
        </w:rPr>
        <w:t>　　图表 企业碳捕集与封存业务</w:t>
      </w:r>
      <w:r>
        <w:rPr>
          <w:rFonts w:hint="eastAsia"/>
        </w:rPr>
        <w:br/>
      </w:r>
      <w:r>
        <w:rPr>
          <w:rFonts w:hint="eastAsia"/>
        </w:rPr>
        <w:t>　　图表 碳捕集与封存企业（一）经营情况分析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碳捕集与封存企业（一）盈利能力情况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碳捕集与封存企业（二）简介</w:t>
      </w:r>
      <w:r>
        <w:rPr>
          <w:rFonts w:hint="eastAsia"/>
        </w:rPr>
        <w:br/>
      </w:r>
      <w:r>
        <w:rPr>
          <w:rFonts w:hint="eastAsia"/>
        </w:rPr>
        <w:t>　　图表 企业碳捕集与封存业务</w:t>
      </w:r>
      <w:r>
        <w:rPr>
          <w:rFonts w:hint="eastAsia"/>
        </w:rPr>
        <w:br/>
      </w:r>
      <w:r>
        <w:rPr>
          <w:rFonts w:hint="eastAsia"/>
        </w:rPr>
        <w:t>　　图表 碳捕集与封存企业（二）经营情况分析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碳捕集与封存企业（二）盈利能力情况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碳捕集与封存企业（三）概况</w:t>
      </w:r>
      <w:r>
        <w:rPr>
          <w:rFonts w:hint="eastAsia"/>
        </w:rPr>
        <w:br/>
      </w:r>
      <w:r>
        <w:rPr>
          <w:rFonts w:hint="eastAsia"/>
        </w:rPr>
        <w:t>　　图表 企业碳捕集与封存业务</w:t>
      </w:r>
      <w:r>
        <w:rPr>
          <w:rFonts w:hint="eastAsia"/>
        </w:rPr>
        <w:br/>
      </w:r>
      <w:r>
        <w:rPr>
          <w:rFonts w:hint="eastAsia"/>
        </w:rPr>
        <w:t>　　图表 碳捕集与封存企业（三）经营情况分析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碳捕集与封存企业（三）盈利能力情况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碳捕集与封存企业（四）简介</w:t>
      </w:r>
      <w:r>
        <w:rPr>
          <w:rFonts w:hint="eastAsia"/>
        </w:rPr>
        <w:br/>
      </w:r>
      <w:r>
        <w:rPr>
          <w:rFonts w:hint="eastAsia"/>
        </w:rPr>
        <w:t>　　图表 企业碳捕集与封存业务</w:t>
      </w:r>
      <w:r>
        <w:rPr>
          <w:rFonts w:hint="eastAsia"/>
        </w:rPr>
        <w:br/>
      </w:r>
      <w:r>
        <w:rPr>
          <w:rFonts w:hint="eastAsia"/>
        </w:rPr>
        <w:t>　　图表 碳捕集与封存企业（四）经营情况分析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碳捕集与封存企业（四）盈利能力情况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碳捕集与封存企业（四）成长能力情况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碳捕集与封存投资、并购情况</w:t>
      </w:r>
      <w:r>
        <w:rPr>
          <w:rFonts w:hint="eastAsia"/>
        </w:rPr>
        <w:br/>
      </w:r>
      <w:r>
        <w:rPr>
          <w:rFonts w:hint="eastAsia"/>
        </w:rPr>
        <w:t>　　图表 碳捕集与封存优势</w:t>
      </w:r>
      <w:r>
        <w:rPr>
          <w:rFonts w:hint="eastAsia"/>
        </w:rPr>
        <w:br/>
      </w:r>
      <w:r>
        <w:rPr>
          <w:rFonts w:hint="eastAsia"/>
        </w:rPr>
        <w:t>　　图表 碳捕集与封存劣势</w:t>
      </w:r>
      <w:r>
        <w:rPr>
          <w:rFonts w:hint="eastAsia"/>
        </w:rPr>
        <w:br/>
      </w:r>
      <w:r>
        <w:rPr>
          <w:rFonts w:hint="eastAsia"/>
        </w:rPr>
        <w:t>　　图表 碳捕集与封存机会</w:t>
      </w:r>
      <w:r>
        <w:rPr>
          <w:rFonts w:hint="eastAsia"/>
        </w:rPr>
        <w:br/>
      </w:r>
      <w:r>
        <w:rPr>
          <w:rFonts w:hint="eastAsia"/>
        </w:rPr>
        <w:t>　　图表 碳捕集与封存威胁</w:t>
      </w:r>
      <w:r>
        <w:rPr>
          <w:rFonts w:hint="eastAsia"/>
        </w:rPr>
        <w:br/>
      </w:r>
      <w:r>
        <w:rPr>
          <w:rFonts w:hint="eastAsia"/>
        </w:rPr>
        <w:t>　　图表 进入碳捕集与封存行业壁垒</w:t>
      </w:r>
      <w:r>
        <w:rPr>
          <w:rFonts w:hint="eastAsia"/>
        </w:rPr>
        <w:br/>
      </w:r>
      <w:r>
        <w:rPr>
          <w:rFonts w:hint="eastAsia"/>
        </w:rPr>
        <w:t>　　图表 碳捕集与封存发展有利因素</w:t>
      </w:r>
      <w:r>
        <w:rPr>
          <w:rFonts w:hint="eastAsia"/>
        </w:rPr>
        <w:br/>
      </w:r>
      <w:r>
        <w:rPr>
          <w:rFonts w:hint="eastAsia"/>
        </w:rPr>
        <w:t>　　图表 碳捕集与封存发展不利因素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2025-2031年中国碳捕集与封存行业风险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2025-2031年中国碳捕集与封存发展趋势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1aec4b654e72" w:history="1">
        <w:r>
          <w:rPr>
            <w:rStyle w:val="Hyperlink"/>
          </w:rPr>
          <w:t>2025-2031年中国碳捕集与封存行业发展调研与前景趋势预测报告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1aec4b654e72" w:history="1">
        <w:r>
          <w:rPr>
            <w:rStyle w:val="Hyperlink"/>
          </w:rPr>
          <w:t>https://www.20087.com/6/81/TanBuJiYuFengCunHangYeFaZhanQianJing.html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热点：碳捕集与封存技术主要用于、碳捕集与封存技术是什么、碳捕集与封存技术有哪些、碳捕集与封存技术优缺点、碳捕集与封存技术上市公司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7cab0b8a4c5c" w:history="1">
      <w:r>
        <w:rPr>
          <w:rStyle w:val="Hyperlink"/>
        </w:rPr>
        <w:t>2025-2031年中国碳捕集与封存行业发展调研与前景趋势预测报告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anBuJiYuFengCunHangYeFaZhanQianJing.html" TargetMode="External" Id="R99d01aec4b6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anBuJiYuFengCunHangYeFaZhanQianJing.html" TargetMode="External" Id="R17d67cab0b8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2025-11-12T02:57:04Z</dcterms:created>
  <dcterms:modified xsi:type="dcterms:W3CDTF">2025-11-12T03:57:04Z</dcterms:modified>
  <dc:subject>2025-2031年中国碳捕集与封存行业发展调研与前景趋势预测报告</dc:subject>
  <dc:title>2025-2031年中国碳捕集与封存行业发展调研与前景趋势预测报告</dc:title>
  <cp:keywords>2025-2031年中国碳捕集与封存行业发展调研与前景趋势预测报告</cp:keywords>
  <dc:description>2025-2031年中国碳捕集与封存行业发展调研与前景趋势预测报告</dc:description>
</cp:coreProperties>
</file>