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97720576f4912" w:history="1">
              <w:r>
                <w:rPr>
                  <w:rStyle w:val="Hyperlink"/>
                </w:rPr>
                <w:t>2025-2031年中国铜板带材加工行业现状研究分析及市场前景预测报告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97720576f4912" w:history="1">
              <w:r>
                <w:rPr>
                  <w:rStyle w:val="Hyperlink"/>
                </w:rPr>
                <w:t>2025-2031年中国铜板带材加工行业现状研究分析及市场前景预测报告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97720576f4912" w:history="1">
                <w:r>
                  <w:rPr>
                    <w:rStyle w:val="Hyperlink"/>
                  </w:rPr>
                  <w:t>https://www.20087.com/M_NengYuanKuangChan/16/TongBanDaiCaiJiaGongShiChangJingZhengYuFaZhanQuShi.html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带材是重要的基础材料，广泛应用于电气、电子、建筑和汽车等行业。近年来，随着新能源和电动汽车行业的蓬勃发展，对高性能铜板带材的需求显著增加。技术进步，如连铸连轧技术和精密冷轧技术，提高了铜板带材的尺寸精度和导电性能。同时，环保和资源循环利用的理念促使行业采用更加绿色的生产工艺，减少了对环境的影响。</w:t>
      </w:r>
      <w:r>
        <w:rPr>
          <w:rFonts w:hint="eastAsia"/>
        </w:rPr>
        <w:br/>
      </w:r>
      <w:r>
        <w:rPr>
          <w:rFonts w:hint="eastAsia"/>
        </w:rPr>
        <w:t>　　未来，铜板带材加工行业将更加关注材料性能优化和应用领域拓展。一方面，通过材料科学的创新，如合金化和表面处理技术，开发出具有更高强度、更好导电性和耐腐蚀性的铜板带材，满足高科技领域的需求。另一方面，随着5G通信、物联网和智能电网的发展，铜板带材在高频传输和高密度布线中的应用将更加广泛，推动行业技术升级和产品创新。</w:t>
      </w:r>
      <w:r>
        <w:rPr>
          <w:rFonts w:hint="eastAsia"/>
        </w:rPr>
        <w:br/>
      </w:r>
      <w:r>
        <w:rPr>
          <w:rFonts w:hint="eastAsia"/>
        </w:rPr>
        <w:t>　　《</w:t>
      </w:r>
      <w:hyperlink r:id="Rc2c97720576f4912" w:history="1">
        <w:r>
          <w:rPr>
            <w:rStyle w:val="Hyperlink"/>
          </w:rPr>
          <w:t>2025-2031年中国铜板带材加工行业现状研究分析及市场前景预测报告</w:t>
        </w:r>
      </w:hyperlink>
      <w:r>
        <w:rPr>
          <w:rFonts w:hint="eastAsia"/>
        </w:rPr>
        <w:t>》全面梳理了铜板带材加工产业链，结合市场需求和市场规模等数据，深入剖析铜板带材加工行业现状。报告详细探讨了铜板带材加工市场竞争格局，重点关注重点企业及其品牌影响力，并分析了铜板带材加工价格机制和细分市场特征。通过对铜板带材加工技术现状及未来方向的评估，报告展望了铜板带材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2025年世界铜板带材加工业运行现状分析</w:t>
      </w:r>
      <w:r>
        <w:rPr>
          <w:rFonts w:hint="eastAsia"/>
        </w:rPr>
        <w:br/>
      </w:r>
      <w:r>
        <w:rPr>
          <w:rFonts w:hint="eastAsia"/>
        </w:rPr>
        <w:t>　　第一节 2025年世界铜板带材加工业发展概述</w:t>
      </w:r>
      <w:r>
        <w:rPr>
          <w:rFonts w:hint="eastAsia"/>
        </w:rPr>
        <w:br/>
      </w:r>
      <w:r>
        <w:rPr>
          <w:rFonts w:hint="eastAsia"/>
        </w:rPr>
        <w:t>　　　　一、世界铜板带材加工业运行现状</w:t>
      </w:r>
      <w:r>
        <w:rPr>
          <w:rFonts w:hint="eastAsia"/>
        </w:rPr>
        <w:br/>
      </w:r>
      <w:r>
        <w:rPr>
          <w:rFonts w:hint="eastAsia"/>
        </w:rPr>
        <w:t>　　　　二、国外铜板带材生产加工技术分析</w:t>
      </w:r>
      <w:r>
        <w:rPr>
          <w:rFonts w:hint="eastAsia"/>
        </w:rPr>
        <w:br/>
      </w:r>
      <w:r>
        <w:rPr>
          <w:rFonts w:hint="eastAsia"/>
        </w:rPr>
        <w:t>　　　　三、全球铜板带材生产销售分析</w:t>
      </w:r>
      <w:r>
        <w:rPr>
          <w:rFonts w:hint="eastAsia"/>
        </w:rPr>
        <w:br/>
      </w:r>
      <w:r>
        <w:rPr>
          <w:rFonts w:hint="eastAsia"/>
        </w:rPr>
        <w:t>　　第二节 2025年世界主要国家铜板带材加工业市场运行分析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2025-2031年世界铜板带材加工业发展趋势预测分析</w:t>
      </w:r>
      <w:r>
        <w:rPr>
          <w:rFonts w:hint="eastAsia"/>
        </w:rPr>
        <w:br/>
      </w:r>
      <w:r>
        <w:rPr>
          <w:rFonts w:hint="eastAsia"/>
        </w:rPr>
        <w:br/>
      </w:r>
      <w:r>
        <w:rPr>
          <w:rFonts w:hint="eastAsia"/>
        </w:rPr>
        <w:t>第二章 2025年中国铜板带材加工业发展环境分析</w:t>
      </w:r>
      <w:r>
        <w:rPr>
          <w:rFonts w:hint="eastAsia"/>
        </w:rPr>
        <w:br/>
      </w:r>
      <w:r>
        <w:rPr>
          <w:rFonts w:hint="eastAsia"/>
        </w:rPr>
        <w:t>　　第一节 2025年中国铜板带材加工业经济环境分析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三、中国CPI分析</w:t>
      </w:r>
      <w:r>
        <w:rPr>
          <w:rFonts w:hint="eastAsia"/>
        </w:rPr>
        <w:br/>
      </w:r>
      <w:r>
        <w:rPr>
          <w:rFonts w:hint="eastAsia"/>
        </w:rPr>
        <w:t>　　　　四、城乡居民家庭人均可支配收入分析</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七、社会消费品零售总额</w:t>
      </w:r>
      <w:r>
        <w:rPr>
          <w:rFonts w:hint="eastAsia"/>
        </w:rPr>
        <w:br/>
      </w:r>
      <w:r>
        <w:rPr>
          <w:rFonts w:hint="eastAsia"/>
        </w:rPr>
        <w:t>　　第二节 2025年中国铜板带材加工业政策环境分析</w:t>
      </w:r>
      <w:r>
        <w:rPr>
          <w:rFonts w:hint="eastAsia"/>
        </w:rPr>
        <w:br/>
      </w:r>
      <w:r>
        <w:rPr>
          <w:rFonts w:hint="eastAsia"/>
        </w:rPr>
        <w:t>　　　　一、行业政策</w:t>
      </w:r>
      <w:r>
        <w:rPr>
          <w:rFonts w:hint="eastAsia"/>
        </w:rPr>
        <w:br/>
      </w:r>
      <w:r>
        <w:rPr>
          <w:rFonts w:hint="eastAsia"/>
        </w:rPr>
        <w:t>　　　　二、相关产业政策</w:t>
      </w:r>
      <w:r>
        <w:rPr>
          <w:rFonts w:hint="eastAsia"/>
        </w:rPr>
        <w:br/>
      </w:r>
      <w:r>
        <w:rPr>
          <w:rFonts w:hint="eastAsia"/>
        </w:rPr>
        <w:t>　　　　三、产品进出口政策</w:t>
      </w:r>
      <w:r>
        <w:rPr>
          <w:rFonts w:hint="eastAsia"/>
        </w:rPr>
        <w:br/>
      </w:r>
      <w:r>
        <w:rPr>
          <w:rFonts w:hint="eastAsia"/>
        </w:rPr>
        <w:t>　　第三节 2025年中国铜板带材加工业社会环境分析</w:t>
      </w:r>
      <w:r>
        <w:rPr>
          <w:rFonts w:hint="eastAsia"/>
        </w:rPr>
        <w:br/>
      </w:r>
      <w:r>
        <w:rPr>
          <w:rFonts w:hint="eastAsia"/>
        </w:rPr>
        <w:br/>
      </w:r>
      <w:r>
        <w:rPr>
          <w:rFonts w:hint="eastAsia"/>
        </w:rPr>
        <w:t>第三章 2025年中国铜板带材加工业发展现状分析</w:t>
      </w:r>
      <w:r>
        <w:rPr>
          <w:rFonts w:hint="eastAsia"/>
        </w:rPr>
        <w:br/>
      </w:r>
      <w:r>
        <w:rPr>
          <w:rFonts w:hint="eastAsia"/>
        </w:rPr>
        <w:t>　　第一节 2025年中国铜板带材加工业运行形势分析</w:t>
      </w:r>
      <w:r>
        <w:rPr>
          <w:rFonts w:hint="eastAsia"/>
        </w:rPr>
        <w:br/>
      </w:r>
      <w:r>
        <w:rPr>
          <w:rFonts w:hint="eastAsia"/>
        </w:rPr>
        <w:t>　　　　一、我国铜板带加工业发展技术</w:t>
      </w:r>
      <w:r>
        <w:rPr>
          <w:rFonts w:hint="eastAsia"/>
        </w:rPr>
        <w:br/>
      </w:r>
      <w:r>
        <w:rPr>
          <w:rFonts w:hint="eastAsia"/>
        </w:rPr>
        <w:t>　　　　二、中国铜板带材生产特点分析</w:t>
      </w:r>
      <w:r>
        <w:rPr>
          <w:rFonts w:hint="eastAsia"/>
        </w:rPr>
        <w:br/>
      </w:r>
      <w:r>
        <w:rPr>
          <w:rFonts w:hint="eastAsia"/>
        </w:rPr>
        <w:t>　　　　三、铜板带材主要应用领域</w:t>
      </w:r>
      <w:r>
        <w:rPr>
          <w:rFonts w:hint="eastAsia"/>
        </w:rPr>
        <w:br/>
      </w:r>
      <w:r>
        <w:rPr>
          <w:rFonts w:hint="eastAsia"/>
        </w:rPr>
        <w:t>　　第二节 2025年中国铜板带材加工业市场格局分析</w:t>
      </w:r>
      <w:r>
        <w:rPr>
          <w:rFonts w:hint="eastAsia"/>
        </w:rPr>
        <w:br/>
      </w:r>
      <w:r>
        <w:rPr>
          <w:rFonts w:hint="eastAsia"/>
        </w:rPr>
        <w:t>　　　　一、铜板带材市场需求分析</w:t>
      </w:r>
      <w:r>
        <w:rPr>
          <w:rFonts w:hint="eastAsia"/>
        </w:rPr>
        <w:br/>
      </w:r>
      <w:r>
        <w:rPr>
          <w:rFonts w:hint="eastAsia"/>
        </w:rPr>
        <w:t>　　　　二、我国铜板带材主要消费地区分析</w:t>
      </w:r>
      <w:r>
        <w:rPr>
          <w:rFonts w:hint="eastAsia"/>
        </w:rPr>
        <w:br/>
      </w:r>
      <w:r>
        <w:rPr>
          <w:rFonts w:hint="eastAsia"/>
        </w:rPr>
        <w:t>　　　　三、我国铜板带材供需平衡性分析</w:t>
      </w:r>
      <w:r>
        <w:rPr>
          <w:rFonts w:hint="eastAsia"/>
        </w:rPr>
        <w:br/>
      </w:r>
      <w:r>
        <w:rPr>
          <w:rFonts w:hint="eastAsia"/>
        </w:rPr>
        <w:t>　　第三节 2025年中国铜板带材加工业细分市场分析</w:t>
      </w:r>
      <w:r>
        <w:rPr>
          <w:rFonts w:hint="eastAsia"/>
        </w:rPr>
        <w:br/>
      </w:r>
      <w:r>
        <w:rPr>
          <w:rFonts w:hint="eastAsia"/>
        </w:rPr>
        <w:t>　　　　一、铜板带细分品种分析</w:t>
      </w:r>
      <w:r>
        <w:rPr>
          <w:rFonts w:hint="eastAsia"/>
        </w:rPr>
        <w:br/>
      </w:r>
      <w:r>
        <w:rPr>
          <w:rFonts w:hint="eastAsia"/>
        </w:rPr>
        <w:t>　　　　二、铜板带材各细分产品分析</w:t>
      </w:r>
      <w:r>
        <w:rPr>
          <w:rFonts w:hint="eastAsia"/>
        </w:rPr>
        <w:br/>
      </w:r>
      <w:r>
        <w:rPr>
          <w:rFonts w:hint="eastAsia"/>
        </w:rPr>
        <w:t>　　　　三、细分市场需求状况分析</w:t>
      </w:r>
      <w:r>
        <w:rPr>
          <w:rFonts w:hint="eastAsia"/>
        </w:rPr>
        <w:br/>
      </w:r>
      <w:r>
        <w:rPr>
          <w:rFonts w:hint="eastAsia"/>
        </w:rPr>
        <w:t>　　第四节 中国铜板带材加工业发展动态分析</w:t>
      </w:r>
      <w:r>
        <w:rPr>
          <w:rFonts w:hint="eastAsia"/>
        </w:rPr>
        <w:br/>
      </w:r>
      <w:r>
        <w:rPr>
          <w:rFonts w:hint="eastAsia"/>
        </w:rPr>
        <w:t>　　　　一、山西春雷力争3年内高精度铜板带材产能提升至10万吨</w:t>
      </w:r>
      <w:r>
        <w:rPr>
          <w:rFonts w:hint="eastAsia"/>
        </w:rPr>
        <w:br/>
      </w:r>
      <w:r>
        <w:rPr>
          <w:rFonts w:hint="eastAsia"/>
        </w:rPr>
        <w:t>　　　　二、江铜年产10万吨铜板带材项目今年投产</w:t>
      </w:r>
      <w:r>
        <w:rPr>
          <w:rFonts w:hint="eastAsia"/>
        </w:rPr>
        <w:br/>
      </w:r>
      <w:r>
        <w:rPr>
          <w:rFonts w:hint="eastAsia"/>
        </w:rPr>
        <w:t>　　　　三、精诚铜业高精度铜板带材项目开工</w:t>
      </w:r>
      <w:r>
        <w:rPr>
          <w:rFonts w:hint="eastAsia"/>
        </w:rPr>
        <w:br/>
      </w:r>
      <w:r>
        <w:rPr>
          <w:rFonts w:hint="eastAsia"/>
        </w:rPr>
        <w:br/>
      </w:r>
      <w:r>
        <w:rPr>
          <w:rFonts w:hint="eastAsia"/>
        </w:rPr>
        <w:t>第四章 2025-2031年中国铜板带材加工行业主要数据监测分析</w:t>
      </w:r>
      <w:r>
        <w:rPr>
          <w:rFonts w:hint="eastAsia"/>
        </w:rPr>
        <w:br/>
      </w:r>
      <w:r>
        <w:rPr>
          <w:rFonts w:hint="eastAsia"/>
        </w:rPr>
        <w:t>　　第一节 2025-2031年份中国常用有色金属压延加工行业规模分析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2025年份中国常用有色金属压延加工行业结构分析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2025-2031年份中国常用有色金属压延加工行业产值分析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2025-2031年份中国常用有色金属压延加工行业成本费用分析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2025-2031年份中国常用有色金属压延加工行业盈利能力分析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2025-2031年中国铜板带材产品进出口数据监测分析（7409）</w:t>
      </w:r>
      <w:r>
        <w:rPr>
          <w:rFonts w:hint="eastAsia"/>
        </w:rPr>
        <w:br/>
      </w:r>
      <w:r>
        <w:rPr>
          <w:rFonts w:hint="eastAsia"/>
        </w:rPr>
        <w:t>　　第一节 2025-2031年中国铜板带材产品进口数据分析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2025-2031年中国铜板带材产品出口数据分析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2025-2031年中国铜板带材产品进出口平均单价分析</w:t>
      </w:r>
      <w:r>
        <w:rPr>
          <w:rFonts w:hint="eastAsia"/>
        </w:rPr>
        <w:br/>
      </w:r>
      <w:r>
        <w:rPr>
          <w:rFonts w:hint="eastAsia"/>
        </w:rPr>
        <w:t>　　第四节 2025-2031年中国铜板带材产品进出口国家及地区分析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2025年中国铜板带材加工业竞争格局分析</w:t>
      </w:r>
      <w:r>
        <w:rPr>
          <w:rFonts w:hint="eastAsia"/>
        </w:rPr>
        <w:br/>
      </w:r>
      <w:r>
        <w:rPr>
          <w:rFonts w:hint="eastAsia"/>
        </w:rPr>
        <w:t>　　第一节 2025年中国铜板带材加工业竞争现状分析</w:t>
      </w:r>
      <w:r>
        <w:rPr>
          <w:rFonts w:hint="eastAsia"/>
        </w:rPr>
        <w:br/>
      </w:r>
      <w:r>
        <w:rPr>
          <w:rFonts w:hint="eastAsia"/>
        </w:rPr>
        <w:t>　　　　一、普通铜板带材市场竞争较为激烈</w:t>
      </w:r>
      <w:r>
        <w:rPr>
          <w:rFonts w:hint="eastAsia"/>
        </w:rPr>
        <w:br/>
      </w:r>
      <w:r>
        <w:rPr>
          <w:rFonts w:hint="eastAsia"/>
        </w:rPr>
        <w:t>　　　　二、国际铜加工企业对我国竞争格局影响分析</w:t>
      </w:r>
      <w:r>
        <w:rPr>
          <w:rFonts w:hint="eastAsia"/>
        </w:rPr>
        <w:br/>
      </w:r>
      <w:r>
        <w:rPr>
          <w:rFonts w:hint="eastAsia"/>
        </w:rPr>
        <w:t>　　　　三、挠性环氧树脂覆铜板竞争力</w:t>
      </w:r>
      <w:r>
        <w:rPr>
          <w:rFonts w:hint="eastAsia"/>
        </w:rPr>
        <w:br/>
      </w:r>
      <w:r>
        <w:rPr>
          <w:rFonts w:hint="eastAsia"/>
        </w:rPr>
        <w:t>　　第二节 2025年中国铜板带材加工行业集中度分析</w:t>
      </w:r>
      <w:r>
        <w:rPr>
          <w:rFonts w:hint="eastAsia"/>
        </w:rPr>
        <w:br/>
      </w:r>
      <w:r>
        <w:rPr>
          <w:rFonts w:hint="eastAsia"/>
        </w:rPr>
        <w:t>　　　　一、铜板带材生产企业分布分析</w:t>
      </w:r>
      <w:r>
        <w:rPr>
          <w:rFonts w:hint="eastAsia"/>
        </w:rPr>
        <w:br/>
      </w:r>
      <w:r>
        <w:rPr>
          <w:rFonts w:hint="eastAsia"/>
        </w:rPr>
        <w:t>　　　　二、铜板带材市场集中度分析</w:t>
      </w:r>
      <w:r>
        <w:rPr>
          <w:rFonts w:hint="eastAsia"/>
        </w:rPr>
        <w:br/>
      </w:r>
      <w:r>
        <w:rPr>
          <w:rFonts w:hint="eastAsia"/>
        </w:rPr>
        <w:t>　　第三节 2025年中国铜板带材加工业竞争策略分析</w:t>
      </w:r>
      <w:r>
        <w:rPr>
          <w:rFonts w:hint="eastAsia"/>
        </w:rPr>
        <w:br/>
      </w:r>
      <w:r>
        <w:rPr>
          <w:rFonts w:hint="eastAsia"/>
        </w:rPr>
        <w:br/>
      </w:r>
      <w:r>
        <w:rPr>
          <w:rFonts w:hint="eastAsia"/>
        </w:rPr>
        <w:t>第七章 2025年中国主要铜板带材加工企业竞争性财务数据分析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安徽鑫科新材料股份有限公司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安徽精诚铜业股份有限公司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宁波盛泰电子金属材料有限公司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维兰德金属（上海）有限公司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广州铜材厂有限公司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菏泽广源铜带有限公司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南通金秀铜材有限公司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浙江八达铜业有限公司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2025年中国材行业运行形势解析</w:t>
      </w:r>
      <w:r>
        <w:rPr>
          <w:rFonts w:hint="eastAsia"/>
        </w:rPr>
        <w:br/>
      </w:r>
      <w:r>
        <w:rPr>
          <w:rFonts w:hint="eastAsia"/>
        </w:rPr>
        <w:t>　　第一节 2025年中国铜材行业发展概述</w:t>
      </w:r>
      <w:r>
        <w:rPr>
          <w:rFonts w:hint="eastAsia"/>
        </w:rPr>
        <w:br/>
      </w:r>
      <w:r>
        <w:rPr>
          <w:rFonts w:hint="eastAsia"/>
        </w:rPr>
        <w:t>　　　　一、中国铜材行业特点分析</w:t>
      </w:r>
      <w:r>
        <w:rPr>
          <w:rFonts w:hint="eastAsia"/>
        </w:rPr>
        <w:br/>
      </w:r>
      <w:r>
        <w:rPr>
          <w:rFonts w:hint="eastAsia"/>
        </w:rPr>
        <w:t>　　　　二、中国铜材加工分析</w:t>
      </w:r>
      <w:r>
        <w:rPr>
          <w:rFonts w:hint="eastAsia"/>
        </w:rPr>
        <w:br/>
      </w:r>
      <w:r>
        <w:rPr>
          <w:rFonts w:hint="eastAsia"/>
        </w:rPr>
        <w:t>　　　　三、中国铜材价格走势分析</w:t>
      </w:r>
      <w:r>
        <w:rPr>
          <w:rFonts w:hint="eastAsia"/>
        </w:rPr>
        <w:br/>
      </w:r>
      <w:r>
        <w:rPr>
          <w:rFonts w:hint="eastAsia"/>
        </w:rPr>
        <w:t>　　第二节 2025年中国铜材行业发展存在的问题分析</w:t>
      </w:r>
      <w:r>
        <w:rPr>
          <w:rFonts w:hint="eastAsia"/>
        </w:rPr>
        <w:br/>
      </w:r>
      <w:r>
        <w:rPr>
          <w:rFonts w:hint="eastAsia"/>
        </w:rPr>
        <w:t>　　　　一、铜材出口快速增长引发三大隐忧</w:t>
      </w:r>
      <w:r>
        <w:rPr>
          <w:rFonts w:hint="eastAsia"/>
        </w:rPr>
        <w:br/>
      </w:r>
      <w:r>
        <w:rPr>
          <w:rFonts w:hint="eastAsia"/>
        </w:rPr>
        <w:t>　　　　二、铜工业环保问题分析</w:t>
      </w:r>
      <w:r>
        <w:rPr>
          <w:rFonts w:hint="eastAsia"/>
        </w:rPr>
        <w:br/>
      </w:r>
      <w:r>
        <w:rPr>
          <w:rFonts w:hint="eastAsia"/>
        </w:rPr>
        <w:t>　　　　三、铜工业发展的的障碍分析</w:t>
      </w:r>
      <w:r>
        <w:rPr>
          <w:rFonts w:hint="eastAsia"/>
        </w:rPr>
        <w:br/>
      </w:r>
      <w:r>
        <w:rPr>
          <w:rFonts w:hint="eastAsia"/>
        </w:rPr>
        <w:t>　　第三节 2025年中国铜材行业市场需求分析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第四节 2025-2031年中国铜材产量数据统计分析</w:t>
      </w:r>
      <w:r>
        <w:rPr>
          <w:rFonts w:hint="eastAsia"/>
        </w:rPr>
        <w:br/>
      </w:r>
      <w:r>
        <w:rPr>
          <w:rFonts w:hint="eastAsia"/>
        </w:rPr>
        <w:t>　　　　一、2025-2031年全国铜材产量分析</w:t>
      </w:r>
      <w:r>
        <w:rPr>
          <w:rFonts w:hint="eastAsia"/>
        </w:rPr>
        <w:br/>
      </w:r>
      <w:r>
        <w:rPr>
          <w:rFonts w:hint="eastAsia"/>
        </w:rPr>
        <w:t>　　　　二、2025年全国及主要省份铜材产量分析</w:t>
      </w:r>
      <w:r>
        <w:rPr>
          <w:rFonts w:hint="eastAsia"/>
        </w:rPr>
        <w:br/>
      </w:r>
      <w:r>
        <w:rPr>
          <w:rFonts w:hint="eastAsia"/>
        </w:rPr>
        <w:t>　　　　三、2025年铜材产量集中度分析</w:t>
      </w:r>
      <w:r>
        <w:rPr>
          <w:rFonts w:hint="eastAsia"/>
        </w:rPr>
        <w:br/>
      </w:r>
      <w:r>
        <w:rPr>
          <w:rFonts w:hint="eastAsia"/>
        </w:rPr>
        <w:br/>
      </w:r>
      <w:r>
        <w:rPr>
          <w:rFonts w:hint="eastAsia"/>
        </w:rPr>
        <w:t>第九章 中国铜板带材加工业发展前景预测分析</w:t>
      </w:r>
      <w:r>
        <w:rPr>
          <w:rFonts w:hint="eastAsia"/>
        </w:rPr>
        <w:br/>
      </w:r>
      <w:r>
        <w:rPr>
          <w:rFonts w:hint="eastAsia"/>
        </w:rPr>
        <w:t>　　第一节 2025-2031年中国铜板带材产品发展趋势预测分析</w:t>
      </w:r>
      <w:r>
        <w:rPr>
          <w:rFonts w:hint="eastAsia"/>
        </w:rPr>
        <w:br/>
      </w:r>
      <w:r>
        <w:rPr>
          <w:rFonts w:hint="eastAsia"/>
        </w:rPr>
        <w:t>　　　　一、铜板带材技术走势分析</w:t>
      </w:r>
      <w:r>
        <w:rPr>
          <w:rFonts w:hint="eastAsia"/>
        </w:rPr>
        <w:br/>
      </w:r>
      <w:r>
        <w:rPr>
          <w:rFonts w:hint="eastAsia"/>
        </w:rPr>
        <w:t>　　　　二、铜板带材加工业发展方向分析</w:t>
      </w:r>
      <w:r>
        <w:rPr>
          <w:rFonts w:hint="eastAsia"/>
        </w:rPr>
        <w:br/>
      </w:r>
      <w:r>
        <w:rPr>
          <w:rFonts w:hint="eastAsia"/>
        </w:rPr>
        <w:t>　　第二节 2025-2031年中国铜板带材加工业市场发展前景预测分析</w:t>
      </w:r>
      <w:r>
        <w:rPr>
          <w:rFonts w:hint="eastAsia"/>
        </w:rPr>
        <w:br/>
      </w:r>
      <w:r>
        <w:rPr>
          <w:rFonts w:hint="eastAsia"/>
        </w:rPr>
        <w:t>　　　　一、铜板带材供给预测分析</w:t>
      </w:r>
      <w:r>
        <w:rPr>
          <w:rFonts w:hint="eastAsia"/>
        </w:rPr>
        <w:br/>
      </w:r>
      <w:r>
        <w:rPr>
          <w:rFonts w:hint="eastAsia"/>
        </w:rPr>
        <w:t>　　　　二、铜板带材需求预测分析</w:t>
      </w:r>
      <w:r>
        <w:rPr>
          <w:rFonts w:hint="eastAsia"/>
        </w:rPr>
        <w:br/>
      </w:r>
      <w:r>
        <w:rPr>
          <w:rFonts w:hint="eastAsia"/>
        </w:rPr>
        <w:t>　　　　三、铜板带材进出口形势预测分析</w:t>
      </w:r>
      <w:r>
        <w:rPr>
          <w:rFonts w:hint="eastAsia"/>
        </w:rPr>
        <w:br/>
      </w:r>
      <w:r>
        <w:rPr>
          <w:rFonts w:hint="eastAsia"/>
        </w:rPr>
        <w:t>　　第三节 2025-2031年中国铜板带材加工业市场盈利能力预测分析</w:t>
      </w:r>
      <w:r>
        <w:rPr>
          <w:rFonts w:hint="eastAsia"/>
        </w:rPr>
        <w:br/>
      </w:r>
      <w:r>
        <w:rPr>
          <w:rFonts w:hint="eastAsia"/>
        </w:rPr>
        <w:br/>
      </w:r>
      <w:r>
        <w:rPr>
          <w:rFonts w:hint="eastAsia"/>
        </w:rPr>
        <w:t>第十章 2025-2031年中国铜板带材加工业投资战略研究</w:t>
      </w:r>
      <w:r>
        <w:rPr>
          <w:rFonts w:hint="eastAsia"/>
        </w:rPr>
        <w:br/>
      </w:r>
      <w:r>
        <w:rPr>
          <w:rFonts w:hint="eastAsia"/>
        </w:rPr>
        <w:t>　　第一节 2025-2031年中国铜板带材加工业投资机会分析</w:t>
      </w:r>
      <w:r>
        <w:rPr>
          <w:rFonts w:hint="eastAsia"/>
        </w:rPr>
        <w:br/>
      </w:r>
      <w:r>
        <w:rPr>
          <w:rFonts w:hint="eastAsia"/>
        </w:rPr>
        <w:t>　　　　一、铜板带材加工业吸引力分析</w:t>
      </w:r>
      <w:r>
        <w:rPr>
          <w:rFonts w:hint="eastAsia"/>
        </w:rPr>
        <w:br/>
      </w:r>
      <w:r>
        <w:rPr>
          <w:rFonts w:hint="eastAsia"/>
        </w:rPr>
        <w:t>　　　　二、铜板带材加工业区域投资潜力分析</w:t>
      </w:r>
      <w:r>
        <w:rPr>
          <w:rFonts w:hint="eastAsia"/>
        </w:rPr>
        <w:br/>
      </w:r>
      <w:r>
        <w:rPr>
          <w:rFonts w:hint="eastAsia"/>
        </w:rPr>
        <w:t>　　第二节 2025-2031年中国铜板带材加工业投资风险分析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中-智林-－专家投资战略指导</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1978-2015年中国城镇化率走势图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2025-2031年份中国常用有色金属压延加工行业企业数量及增长率分析单位：个</w:t>
      </w:r>
      <w:r>
        <w:rPr>
          <w:rFonts w:hint="eastAsia"/>
        </w:rPr>
        <w:br/>
      </w:r>
      <w:r>
        <w:rPr>
          <w:rFonts w:hint="eastAsia"/>
        </w:rPr>
        <w:t>　　图表 2025-2031年份中国常用有色金属压延加工行业亏损企业数量及增长率分析单位：个</w:t>
      </w:r>
      <w:r>
        <w:rPr>
          <w:rFonts w:hint="eastAsia"/>
        </w:rPr>
        <w:br/>
      </w:r>
      <w:r>
        <w:rPr>
          <w:rFonts w:hint="eastAsia"/>
        </w:rPr>
        <w:t>　　图表 2025-2031年份中国常用有色金属压延加工行业从业人数及同比增长分析单位：个</w:t>
      </w:r>
      <w:r>
        <w:rPr>
          <w:rFonts w:hint="eastAsia"/>
        </w:rPr>
        <w:br/>
      </w:r>
      <w:r>
        <w:rPr>
          <w:rFonts w:hint="eastAsia"/>
        </w:rPr>
        <w:t>　　图表 2025-2031年份中国常用有色金属压延加工企业总资产分析单位：亿元</w:t>
      </w:r>
      <w:r>
        <w:rPr>
          <w:rFonts w:hint="eastAsia"/>
        </w:rPr>
        <w:br/>
      </w:r>
      <w:r>
        <w:rPr>
          <w:rFonts w:hint="eastAsia"/>
        </w:rPr>
        <w:t>　　图表 2025年中国常用有色金属压延加工行业不同类型企业数量单位：个</w:t>
      </w:r>
      <w:r>
        <w:rPr>
          <w:rFonts w:hint="eastAsia"/>
        </w:rPr>
        <w:br/>
      </w:r>
      <w:r>
        <w:rPr>
          <w:rFonts w:hint="eastAsia"/>
        </w:rPr>
        <w:t>　　图表 2025年中国常用有色金属压延加工行业不同所有制企业数量单位：个</w:t>
      </w:r>
      <w:r>
        <w:rPr>
          <w:rFonts w:hint="eastAsia"/>
        </w:rPr>
        <w:br/>
      </w:r>
      <w:r>
        <w:rPr>
          <w:rFonts w:hint="eastAsia"/>
        </w:rPr>
        <w:t>　　图表 2025年中国常用有色金属压延加工行业不同类型销售收入单位：千元</w:t>
      </w:r>
      <w:r>
        <w:rPr>
          <w:rFonts w:hint="eastAsia"/>
        </w:rPr>
        <w:br/>
      </w:r>
      <w:r>
        <w:rPr>
          <w:rFonts w:hint="eastAsia"/>
        </w:rPr>
        <w:t>　　图表 2025年中国常用有色金属压延加工行业不同所有制销售收入单位：千元</w:t>
      </w:r>
      <w:r>
        <w:rPr>
          <w:rFonts w:hint="eastAsia"/>
        </w:rPr>
        <w:br/>
      </w:r>
      <w:r>
        <w:rPr>
          <w:rFonts w:hint="eastAsia"/>
        </w:rPr>
        <w:t>　　图表 2025-2031年份中国常用有色金属压延加工产成品及增长分析单位：亿元</w:t>
      </w:r>
      <w:r>
        <w:rPr>
          <w:rFonts w:hint="eastAsia"/>
        </w:rPr>
        <w:br/>
      </w:r>
      <w:r>
        <w:rPr>
          <w:rFonts w:hint="eastAsia"/>
        </w:rPr>
        <w:t>　　图表 2025-2031年份中国常用有色金属压延加工工业销售产值分析单位：亿元</w:t>
      </w:r>
      <w:r>
        <w:rPr>
          <w:rFonts w:hint="eastAsia"/>
        </w:rPr>
        <w:br/>
      </w:r>
      <w:r>
        <w:rPr>
          <w:rFonts w:hint="eastAsia"/>
        </w:rPr>
        <w:t>　　图表 2025-2031年份中国常用有色金属压延加工出口交货值分析单位：亿元</w:t>
      </w:r>
      <w:r>
        <w:rPr>
          <w:rFonts w:hint="eastAsia"/>
        </w:rPr>
        <w:br/>
      </w:r>
      <w:r>
        <w:rPr>
          <w:rFonts w:hint="eastAsia"/>
        </w:rPr>
        <w:t>　　图表 2025-2031年份中国常用有色金属压延加工行业销售成本分析单位：亿元</w:t>
      </w:r>
      <w:r>
        <w:rPr>
          <w:rFonts w:hint="eastAsia"/>
        </w:rPr>
        <w:br/>
      </w:r>
      <w:r>
        <w:rPr>
          <w:rFonts w:hint="eastAsia"/>
        </w:rPr>
        <w:t>　　图表 2025-2031年份中国常用有色金属压延加工行业费用分析单位：亿元</w:t>
      </w:r>
      <w:r>
        <w:rPr>
          <w:rFonts w:hint="eastAsia"/>
        </w:rPr>
        <w:br/>
      </w:r>
      <w:r>
        <w:rPr>
          <w:rFonts w:hint="eastAsia"/>
        </w:rPr>
        <w:t>　　图表 2025-2031年份中国常用有色金属压延加工行业主要盈利指标分析单位：亿元</w:t>
      </w:r>
      <w:r>
        <w:rPr>
          <w:rFonts w:hint="eastAsia"/>
        </w:rPr>
        <w:br/>
      </w:r>
      <w:r>
        <w:rPr>
          <w:rFonts w:hint="eastAsia"/>
        </w:rPr>
        <w:t>　　图表 2025-2031年份中国常用有色金属压延加工行业主要盈利能力指标分析</w:t>
      </w:r>
      <w:r>
        <w:rPr>
          <w:rFonts w:hint="eastAsia"/>
        </w:rPr>
        <w:br/>
      </w:r>
      <w:r>
        <w:rPr>
          <w:rFonts w:hint="eastAsia"/>
        </w:rPr>
        <w:t>　　图表 2025-2031年中国铜板带材产品进口数量分析</w:t>
      </w:r>
      <w:r>
        <w:rPr>
          <w:rFonts w:hint="eastAsia"/>
        </w:rPr>
        <w:br/>
      </w:r>
      <w:r>
        <w:rPr>
          <w:rFonts w:hint="eastAsia"/>
        </w:rPr>
        <w:t>　　图表 2025-2031年中国铜板带材产品进口金额分析</w:t>
      </w:r>
      <w:r>
        <w:rPr>
          <w:rFonts w:hint="eastAsia"/>
        </w:rPr>
        <w:br/>
      </w:r>
      <w:r>
        <w:rPr>
          <w:rFonts w:hint="eastAsia"/>
        </w:rPr>
        <w:t>　　图表 2025-2031年中国铜板带材产品出口数量分析</w:t>
      </w:r>
      <w:r>
        <w:rPr>
          <w:rFonts w:hint="eastAsia"/>
        </w:rPr>
        <w:br/>
      </w:r>
      <w:r>
        <w:rPr>
          <w:rFonts w:hint="eastAsia"/>
        </w:rPr>
        <w:t>　　图表 2025-2031年中国铜板带材产品出口金额分析</w:t>
      </w:r>
      <w:r>
        <w:rPr>
          <w:rFonts w:hint="eastAsia"/>
        </w:rPr>
        <w:br/>
      </w:r>
      <w:r>
        <w:rPr>
          <w:rFonts w:hint="eastAsia"/>
        </w:rPr>
        <w:t>　　图表 2025-2031年中国铜板带材产品进出口平均单价分析</w:t>
      </w:r>
      <w:r>
        <w:rPr>
          <w:rFonts w:hint="eastAsia"/>
        </w:rPr>
        <w:br/>
      </w:r>
      <w:r>
        <w:rPr>
          <w:rFonts w:hint="eastAsia"/>
        </w:rPr>
        <w:t>　　图表 2025-2031年中国铜板带材产品进口国家及地区分析</w:t>
      </w:r>
      <w:r>
        <w:rPr>
          <w:rFonts w:hint="eastAsia"/>
        </w:rPr>
        <w:br/>
      </w:r>
      <w:r>
        <w:rPr>
          <w:rFonts w:hint="eastAsia"/>
        </w:rPr>
        <w:t>　　……</w:t>
      </w:r>
      <w:r>
        <w:rPr>
          <w:rFonts w:hint="eastAsia"/>
        </w:rPr>
        <w:br/>
      </w:r>
      <w:r>
        <w:rPr>
          <w:rFonts w:hint="eastAsia"/>
        </w:rPr>
        <w:t>　　图表 2025-2031年全国铜材产量分析</w:t>
      </w:r>
      <w:r>
        <w:rPr>
          <w:rFonts w:hint="eastAsia"/>
        </w:rPr>
        <w:br/>
      </w:r>
      <w:r>
        <w:rPr>
          <w:rFonts w:hint="eastAsia"/>
        </w:rPr>
        <w:t>　　图表 2025年全国及主要省份铜材产量分析</w:t>
      </w:r>
      <w:r>
        <w:rPr>
          <w:rFonts w:hint="eastAsia"/>
        </w:rPr>
        <w:br/>
      </w:r>
      <w:r>
        <w:rPr>
          <w:rFonts w:hint="eastAsia"/>
        </w:rPr>
        <w:t>　　图表 2025年铜材产量集中度分析</w:t>
      </w:r>
      <w:r>
        <w:rPr>
          <w:rFonts w:hint="eastAsia"/>
        </w:rPr>
        <w:br/>
      </w:r>
      <w:r>
        <w:rPr>
          <w:rFonts w:hint="eastAsia"/>
        </w:rPr>
        <w:t>　　图表 江西铜业股份有限公司主要经济指标走势图</w:t>
      </w:r>
      <w:r>
        <w:rPr>
          <w:rFonts w:hint="eastAsia"/>
        </w:rPr>
        <w:br/>
      </w:r>
      <w:r>
        <w:rPr>
          <w:rFonts w:hint="eastAsia"/>
        </w:rPr>
        <w:t>　　图表 江西铜业股份有限公司经营收入走势图</w:t>
      </w:r>
      <w:r>
        <w:rPr>
          <w:rFonts w:hint="eastAsia"/>
        </w:rPr>
        <w:br/>
      </w:r>
      <w:r>
        <w:rPr>
          <w:rFonts w:hint="eastAsia"/>
        </w:rPr>
        <w:t>　　图表 江西铜业股份有限公司盈利指标走势图</w:t>
      </w:r>
      <w:r>
        <w:rPr>
          <w:rFonts w:hint="eastAsia"/>
        </w:rPr>
        <w:br/>
      </w:r>
      <w:r>
        <w:rPr>
          <w:rFonts w:hint="eastAsia"/>
        </w:rPr>
        <w:t>　　图表 江西铜业股份有限公司负债情况图</w:t>
      </w:r>
      <w:r>
        <w:rPr>
          <w:rFonts w:hint="eastAsia"/>
        </w:rPr>
        <w:br/>
      </w:r>
      <w:r>
        <w:rPr>
          <w:rFonts w:hint="eastAsia"/>
        </w:rPr>
        <w:t>　　图表 江西铜业股份有限公司负债指标走势图</w:t>
      </w:r>
      <w:r>
        <w:rPr>
          <w:rFonts w:hint="eastAsia"/>
        </w:rPr>
        <w:br/>
      </w:r>
      <w:r>
        <w:rPr>
          <w:rFonts w:hint="eastAsia"/>
        </w:rPr>
        <w:t>　　图表 江西铜业股份有限公司运营能力指标走势图</w:t>
      </w:r>
      <w:r>
        <w:rPr>
          <w:rFonts w:hint="eastAsia"/>
        </w:rPr>
        <w:br/>
      </w:r>
      <w:r>
        <w:rPr>
          <w:rFonts w:hint="eastAsia"/>
        </w:rPr>
        <w:t>　　图表 江西铜业股份有限公司成长能力指标走势图</w:t>
      </w:r>
      <w:r>
        <w:rPr>
          <w:rFonts w:hint="eastAsia"/>
        </w:rPr>
        <w:br/>
      </w:r>
      <w:r>
        <w:rPr>
          <w:rFonts w:hint="eastAsia"/>
        </w:rPr>
        <w:t>　　图表 安徽鑫科新材料股份有限公司主要经济指标走势图</w:t>
      </w:r>
      <w:r>
        <w:rPr>
          <w:rFonts w:hint="eastAsia"/>
        </w:rPr>
        <w:br/>
      </w:r>
      <w:r>
        <w:rPr>
          <w:rFonts w:hint="eastAsia"/>
        </w:rPr>
        <w:t>　　图表 安徽鑫科新材料股份有限公司经营收入走势图</w:t>
      </w:r>
      <w:r>
        <w:rPr>
          <w:rFonts w:hint="eastAsia"/>
        </w:rPr>
        <w:br/>
      </w:r>
      <w:r>
        <w:rPr>
          <w:rFonts w:hint="eastAsia"/>
        </w:rPr>
        <w:t>　　图表 安徽鑫科新材料股份有限公司盈利指标走势图</w:t>
      </w:r>
      <w:r>
        <w:rPr>
          <w:rFonts w:hint="eastAsia"/>
        </w:rPr>
        <w:br/>
      </w:r>
      <w:r>
        <w:rPr>
          <w:rFonts w:hint="eastAsia"/>
        </w:rPr>
        <w:t>　　图表 安徽鑫科新材料股份有限公司负债情况图</w:t>
      </w:r>
      <w:r>
        <w:rPr>
          <w:rFonts w:hint="eastAsia"/>
        </w:rPr>
        <w:br/>
      </w:r>
      <w:r>
        <w:rPr>
          <w:rFonts w:hint="eastAsia"/>
        </w:rPr>
        <w:t>　　图表 安徽鑫科新材料股份有限公司负债指标走势图</w:t>
      </w:r>
      <w:r>
        <w:rPr>
          <w:rFonts w:hint="eastAsia"/>
        </w:rPr>
        <w:br/>
      </w:r>
      <w:r>
        <w:rPr>
          <w:rFonts w:hint="eastAsia"/>
        </w:rPr>
        <w:t>　　图表 安徽鑫科新材料股份有限公司运营能力指标走势图</w:t>
      </w:r>
      <w:r>
        <w:rPr>
          <w:rFonts w:hint="eastAsia"/>
        </w:rPr>
        <w:br/>
      </w:r>
      <w:r>
        <w:rPr>
          <w:rFonts w:hint="eastAsia"/>
        </w:rPr>
        <w:t>　　图表 安徽鑫科新材料股份有限公司成长能力指标走势图</w:t>
      </w:r>
      <w:r>
        <w:rPr>
          <w:rFonts w:hint="eastAsia"/>
        </w:rPr>
        <w:br/>
      </w:r>
      <w:r>
        <w:rPr>
          <w:rFonts w:hint="eastAsia"/>
        </w:rPr>
        <w:t>　　图表 安徽精诚铜业股份有限公司主要经济指标走势图</w:t>
      </w:r>
      <w:r>
        <w:rPr>
          <w:rFonts w:hint="eastAsia"/>
        </w:rPr>
        <w:br/>
      </w:r>
      <w:r>
        <w:rPr>
          <w:rFonts w:hint="eastAsia"/>
        </w:rPr>
        <w:t>　　图表 安徽精诚铜业股份有限公司经营收入走势图</w:t>
      </w:r>
      <w:r>
        <w:rPr>
          <w:rFonts w:hint="eastAsia"/>
        </w:rPr>
        <w:br/>
      </w:r>
      <w:r>
        <w:rPr>
          <w:rFonts w:hint="eastAsia"/>
        </w:rPr>
        <w:t>　　图表 安徽精诚铜业股份有限公司盈利指标走势图</w:t>
      </w:r>
      <w:r>
        <w:rPr>
          <w:rFonts w:hint="eastAsia"/>
        </w:rPr>
        <w:br/>
      </w:r>
      <w:r>
        <w:rPr>
          <w:rFonts w:hint="eastAsia"/>
        </w:rPr>
        <w:t>　　图表 安徽精诚铜业股份有限公司负债情况图</w:t>
      </w:r>
      <w:r>
        <w:rPr>
          <w:rFonts w:hint="eastAsia"/>
        </w:rPr>
        <w:br/>
      </w:r>
      <w:r>
        <w:rPr>
          <w:rFonts w:hint="eastAsia"/>
        </w:rPr>
        <w:t>　　图表 安徽精诚铜业股份有限公司负债指标走势图</w:t>
      </w:r>
      <w:r>
        <w:rPr>
          <w:rFonts w:hint="eastAsia"/>
        </w:rPr>
        <w:br/>
      </w:r>
      <w:r>
        <w:rPr>
          <w:rFonts w:hint="eastAsia"/>
        </w:rPr>
        <w:t>　　图表 安徽精诚铜业股份有限公司运营能力指标走势图</w:t>
      </w:r>
      <w:r>
        <w:rPr>
          <w:rFonts w:hint="eastAsia"/>
        </w:rPr>
        <w:br/>
      </w:r>
      <w:r>
        <w:rPr>
          <w:rFonts w:hint="eastAsia"/>
        </w:rPr>
        <w:t>　　图表 安徽精诚铜业股份有限公司成长能力指标走势图</w:t>
      </w:r>
      <w:r>
        <w:rPr>
          <w:rFonts w:hint="eastAsia"/>
        </w:rPr>
        <w:br/>
      </w:r>
      <w:r>
        <w:rPr>
          <w:rFonts w:hint="eastAsia"/>
        </w:rPr>
        <w:t>　　图表 宁波盛泰电子金属材料有限公司主要经济指标走势图</w:t>
      </w:r>
      <w:r>
        <w:rPr>
          <w:rFonts w:hint="eastAsia"/>
        </w:rPr>
        <w:br/>
      </w:r>
      <w:r>
        <w:rPr>
          <w:rFonts w:hint="eastAsia"/>
        </w:rPr>
        <w:t>　　图表 宁波盛泰电子金属材料有限公司经营收入走势图</w:t>
      </w:r>
      <w:r>
        <w:rPr>
          <w:rFonts w:hint="eastAsia"/>
        </w:rPr>
        <w:br/>
      </w:r>
      <w:r>
        <w:rPr>
          <w:rFonts w:hint="eastAsia"/>
        </w:rPr>
        <w:t>　　图表 宁波盛泰电子金属材料有限公司盈利指标走势图</w:t>
      </w:r>
      <w:r>
        <w:rPr>
          <w:rFonts w:hint="eastAsia"/>
        </w:rPr>
        <w:br/>
      </w:r>
      <w:r>
        <w:rPr>
          <w:rFonts w:hint="eastAsia"/>
        </w:rPr>
        <w:t>　　图表 宁波盛泰电子金属材料有限公司负债情况图</w:t>
      </w:r>
      <w:r>
        <w:rPr>
          <w:rFonts w:hint="eastAsia"/>
        </w:rPr>
        <w:br/>
      </w:r>
      <w:r>
        <w:rPr>
          <w:rFonts w:hint="eastAsia"/>
        </w:rPr>
        <w:t>　　图表 宁波盛泰电子金属材料有限公司负债指标走势图</w:t>
      </w:r>
      <w:r>
        <w:rPr>
          <w:rFonts w:hint="eastAsia"/>
        </w:rPr>
        <w:br/>
      </w:r>
      <w:r>
        <w:rPr>
          <w:rFonts w:hint="eastAsia"/>
        </w:rPr>
        <w:t>　　图表 宁波盛泰电子金属材料有限公司运营能力指标走势图</w:t>
      </w:r>
      <w:r>
        <w:rPr>
          <w:rFonts w:hint="eastAsia"/>
        </w:rPr>
        <w:br/>
      </w:r>
      <w:r>
        <w:rPr>
          <w:rFonts w:hint="eastAsia"/>
        </w:rPr>
        <w:t>　　图表 宁波盛泰电子金属材料有限公司成长能力指标走势图</w:t>
      </w:r>
      <w:r>
        <w:rPr>
          <w:rFonts w:hint="eastAsia"/>
        </w:rPr>
        <w:br/>
      </w:r>
      <w:r>
        <w:rPr>
          <w:rFonts w:hint="eastAsia"/>
        </w:rPr>
        <w:t>　　图表 江西铜材有限公司主要经济指标走势图</w:t>
      </w:r>
      <w:r>
        <w:rPr>
          <w:rFonts w:hint="eastAsia"/>
        </w:rPr>
        <w:br/>
      </w:r>
      <w:r>
        <w:rPr>
          <w:rFonts w:hint="eastAsia"/>
        </w:rPr>
        <w:t>　　图表 江西铜材有限公司经营收入走势图</w:t>
      </w:r>
      <w:r>
        <w:rPr>
          <w:rFonts w:hint="eastAsia"/>
        </w:rPr>
        <w:br/>
      </w:r>
      <w:r>
        <w:rPr>
          <w:rFonts w:hint="eastAsia"/>
        </w:rPr>
        <w:t>　　图表 江西铜材有限公司盈利指标走势图</w:t>
      </w:r>
      <w:r>
        <w:rPr>
          <w:rFonts w:hint="eastAsia"/>
        </w:rPr>
        <w:br/>
      </w:r>
      <w:r>
        <w:rPr>
          <w:rFonts w:hint="eastAsia"/>
        </w:rPr>
        <w:t>　　图表 江西铜材有限公司负债情况图</w:t>
      </w:r>
      <w:r>
        <w:rPr>
          <w:rFonts w:hint="eastAsia"/>
        </w:rPr>
        <w:br/>
      </w:r>
      <w:r>
        <w:rPr>
          <w:rFonts w:hint="eastAsia"/>
        </w:rPr>
        <w:t>　　图表 江西铜材有限公司负债指标走势图</w:t>
      </w:r>
      <w:r>
        <w:rPr>
          <w:rFonts w:hint="eastAsia"/>
        </w:rPr>
        <w:br/>
      </w:r>
      <w:r>
        <w:rPr>
          <w:rFonts w:hint="eastAsia"/>
        </w:rPr>
        <w:t>　　图表 江西铜材有限公司运营能力指标走势图</w:t>
      </w:r>
      <w:r>
        <w:rPr>
          <w:rFonts w:hint="eastAsia"/>
        </w:rPr>
        <w:br/>
      </w:r>
      <w:r>
        <w:rPr>
          <w:rFonts w:hint="eastAsia"/>
        </w:rPr>
        <w:t>　　图表 江西铜材有限公司成长能力指标走势图</w:t>
      </w:r>
      <w:r>
        <w:rPr>
          <w:rFonts w:hint="eastAsia"/>
        </w:rPr>
        <w:br/>
      </w:r>
      <w:r>
        <w:rPr>
          <w:rFonts w:hint="eastAsia"/>
        </w:rPr>
        <w:t>　　图表 维兰德金属（上海）有限公司主要经济指标走势图</w:t>
      </w:r>
      <w:r>
        <w:rPr>
          <w:rFonts w:hint="eastAsia"/>
        </w:rPr>
        <w:br/>
      </w:r>
      <w:r>
        <w:rPr>
          <w:rFonts w:hint="eastAsia"/>
        </w:rPr>
        <w:t>　　图表 维兰德金属（上海）有限公司经营收入走势图</w:t>
      </w:r>
      <w:r>
        <w:rPr>
          <w:rFonts w:hint="eastAsia"/>
        </w:rPr>
        <w:br/>
      </w:r>
      <w:r>
        <w:rPr>
          <w:rFonts w:hint="eastAsia"/>
        </w:rPr>
        <w:t>　　图表 维兰德金属（上海）有限公司盈利指标走势图</w:t>
      </w:r>
      <w:r>
        <w:rPr>
          <w:rFonts w:hint="eastAsia"/>
        </w:rPr>
        <w:br/>
      </w:r>
      <w:r>
        <w:rPr>
          <w:rFonts w:hint="eastAsia"/>
        </w:rPr>
        <w:t>　　图表 维兰德金属（上海）有限公司负债情况图</w:t>
      </w:r>
      <w:r>
        <w:rPr>
          <w:rFonts w:hint="eastAsia"/>
        </w:rPr>
        <w:br/>
      </w:r>
      <w:r>
        <w:rPr>
          <w:rFonts w:hint="eastAsia"/>
        </w:rPr>
        <w:t>　　图表 维兰德金属（上海）有限公司负债指标走势图</w:t>
      </w:r>
      <w:r>
        <w:rPr>
          <w:rFonts w:hint="eastAsia"/>
        </w:rPr>
        <w:br/>
      </w:r>
      <w:r>
        <w:rPr>
          <w:rFonts w:hint="eastAsia"/>
        </w:rPr>
        <w:t>　　图表 维兰德金属（上海）有限公司运营能力指标走势图</w:t>
      </w:r>
      <w:r>
        <w:rPr>
          <w:rFonts w:hint="eastAsia"/>
        </w:rPr>
        <w:br/>
      </w:r>
      <w:r>
        <w:rPr>
          <w:rFonts w:hint="eastAsia"/>
        </w:rPr>
        <w:t>　　图表 维兰德金属（上海）有限公司成长能力指标走势图</w:t>
      </w:r>
      <w:r>
        <w:rPr>
          <w:rFonts w:hint="eastAsia"/>
        </w:rPr>
        <w:br/>
      </w:r>
      <w:r>
        <w:rPr>
          <w:rFonts w:hint="eastAsia"/>
        </w:rPr>
        <w:t>　　图表 广州铜材厂有限公司主要经济指标走势图</w:t>
      </w:r>
      <w:r>
        <w:rPr>
          <w:rFonts w:hint="eastAsia"/>
        </w:rPr>
        <w:br/>
      </w:r>
      <w:r>
        <w:rPr>
          <w:rFonts w:hint="eastAsia"/>
        </w:rPr>
        <w:t>　　图表 广州铜材厂有限公司经营收入走势图</w:t>
      </w:r>
      <w:r>
        <w:rPr>
          <w:rFonts w:hint="eastAsia"/>
        </w:rPr>
        <w:br/>
      </w:r>
      <w:r>
        <w:rPr>
          <w:rFonts w:hint="eastAsia"/>
        </w:rPr>
        <w:t>　　图表 广州铜材厂有限公司盈利指标走势图</w:t>
      </w:r>
      <w:r>
        <w:rPr>
          <w:rFonts w:hint="eastAsia"/>
        </w:rPr>
        <w:br/>
      </w:r>
      <w:r>
        <w:rPr>
          <w:rFonts w:hint="eastAsia"/>
        </w:rPr>
        <w:t>　　图表 广州铜材厂有限公司负债情况图</w:t>
      </w:r>
      <w:r>
        <w:rPr>
          <w:rFonts w:hint="eastAsia"/>
        </w:rPr>
        <w:br/>
      </w:r>
      <w:r>
        <w:rPr>
          <w:rFonts w:hint="eastAsia"/>
        </w:rPr>
        <w:t>　　图表 广州铜材厂有限公司负债指标走势图</w:t>
      </w:r>
      <w:r>
        <w:rPr>
          <w:rFonts w:hint="eastAsia"/>
        </w:rPr>
        <w:br/>
      </w:r>
      <w:r>
        <w:rPr>
          <w:rFonts w:hint="eastAsia"/>
        </w:rPr>
        <w:t>　　图表 广州铜材厂有限公司运营能力指标走势图</w:t>
      </w:r>
      <w:r>
        <w:rPr>
          <w:rFonts w:hint="eastAsia"/>
        </w:rPr>
        <w:br/>
      </w:r>
      <w:r>
        <w:rPr>
          <w:rFonts w:hint="eastAsia"/>
        </w:rPr>
        <w:t>　　图表 广州铜材厂有限公司成长能力指标走势图</w:t>
      </w:r>
      <w:r>
        <w:rPr>
          <w:rFonts w:hint="eastAsia"/>
        </w:rPr>
        <w:br/>
      </w:r>
      <w:r>
        <w:rPr>
          <w:rFonts w:hint="eastAsia"/>
        </w:rPr>
        <w:t>　　图表 菏泽广源铜带有限公司主要经济指标走势图</w:t>
      </w:r>
      <w:r>
        <w:rPr>
          <w:rFonts w:hint="eastAsia"/>
        </w:rPr>
        <w:br/>
      </w:r>
      <w:r>
        <w:rPr>
          <w:rFonts w:hint="eastAsia"/>
        </w:rPr>
        <w:t>　　图表 菏泽广源铜带有限公司经营收入走势图</w:t>
      </w:r>
      <w:r>
        <w:rPr>
          <w:rFonts w:hint="eastAsia"/>
        </w:rPr>
        <w:br/>
      </w:r>
      <w:r>
        <w:rPr>
          <w:rFonts w:hint="eastAsia"/>
        </w:rPr>
        <w:t>　　图表 菏泽广源铜带有限公司盈利指标走势图</w:t>
      </w:r>
      <w:r>
        <w:rPr>
          <w:rFonts w:hint="eastAsia"/>
        </w:rPr>
        <w:br/>
      </w:r>
      <w:r>
        <w:rPr>
          <w:rFonts w:hint="eastAsia"/>
        </w:rPr>
        <w:t>　　图表 菏泽广源铜带有限公司负债情况图</w:t>
      </w:r>
      <w:r>
        <w:rPr>
          <w:rFonts w:hint="eastAsia"/>
        </w:rPr>
        <w:br/>
      </w:r>
      <w:r>
        <w:rPr>
          <w:rFonts w:hint="eastAsia"/>
        </w:rPr>
        <w:t>　　图表 菏泽广源铜带有限公司负债指标走势图</w:t>
      </w:r>
      <w:r>
        <w:rPr>
          <w:rFonts w:hint="eastAsia"/>
        </w:rPr>
        <w:br/>
      </w:r>
      <w:r>
        <w:rPr>
          <w:rFonts w:hint="eastAsia"/>
        </w:rPr>
        <w:t>　　图表 菏泽广源铜带有限公司运营能力指标走势图</w:t>
      </w:r>
      <w:r>
        <w:rPr>
          <w:rFonts w:hint="eastAsia"/>
        </w:rPr>
        <w:br/>
      </w:r>
      <w:r>
        <w:rPr>
          <w:rFonts w:hint="eastAsia"/>
        </w:rPr>
        <w:t>　　图表 菏泽广源铜带有限公司成长能力指标走势图</w:t>
      </w:r>
      <w:r>
        <w:rPr>
          <w:rFonts w:hint="eastAsia"/>
        </w:rPr>
        <w:br/>
      </w:r>
      <w:r>
        <w:rPr>
          <w:rFonts w:hint="eastAsia"/>
        </w:rPr>
        <w:t>　　图表 南通金秀铜材有限公司主要经济指标走势图</w:t>
      </w:r>
      <w:r>
        <w:rPr>
          <w:rFonts w:hint="eastAsia"/>
        </w:rPr>
        <w:br/>
      </w:r>
      <w:r>
        <w:rPr>
          <w:rFonts w:hint="eastAsia"/>
        </w:rPr>
        <w:t>　　图表 南通金秀铜材有限公司经营收入走势图</w:t>
      </w:r>
      <w:r>
        <w:rPr>
          <w:rFonts w:hint="eastAsia"/>
        </w:rPr>
        <w:br/>
      </w:r>
      <w:r>
        <w:rPr>
          <w:rFonts w:hint="eastAsia"/>
        </w:rPr>
        <w:t>　　图表 南通金秀铜材有限公司盈利指标走势图</w:t>
      </w:r>
      <w:r>
        <w:rPr>
          <w:rFonts w:hint="eastAsia"/>
        </w:rPr>
        <w:br/>
      </w:r>
      <w:r>
        <w:rPr>
          <w:rFonts w:hint="eastAsia"/>
        </w:rPr>
        <w:t>　　图表 南通金秀铜材有限公司负债情况图</w:t>
      </w:r>
      <w:r>
        <w:rPr>
          <w:rFonts w:hint="eastAsia"/>
        </w:rPr>
        <w:br/>
      </w:r>
      <w:r>
        <w:rPr>
          <w:rFonts w:hint="eastAsia"/>
        </w:rPr>
        <w:t>　　图表 南通金秀铜材有限公司负债指标走势图</w:t>
      </w:r>
      <w:r>
        <w:rPr>
          <w:rFonts w:hint="eastAsia"/>
        </w:rPr>
        <w:br/>
      </w:r>
      <w:r>
        <w:rPr>
          <w:rFonts w:hint="eastAsia"/>
        </w:rPr>
        <w:t>　　图表 南通金秀铜材有限公司运营能力指标走势图</w:t>
      </w:r>
      <w:r>
        <w:rPr>
          <w:rFonts w:hint="eastAsia"/>
        </w:rPr>
        <w:br/>
      </w:r>
      <w:r>
        <w:rPr>
          <w:rFonts w:hint="eastAsia"/>
        </w:rPr>
        <w:t>　　图表 南通金秀铜材有限公司成长能力指标走势图</w:t>
      </w:r>
      <w:r>
        <w:rPr>
          <w:rFonts w:hint="eastAsia"/>
        </w:rPr>
        <w:br/>
      </w:r>
      <w:r>
        <w:rPr>
          <w:rFonts w:hint="eastAsia"/>
        </w:rPr>
        <w:t>　　图表 浙江八达铜业有限公司主要经济指标走势图</w:t>
      </w:r>
      <w:r>
        <w:rPr>
          <w:rFonts w:hint="eastAsia"/>
        </w:rPr>
        <w:br/>
      </w:r>
      <w:r>
        <w:rPr>
          <w:rFonts w:hint="eastAsia"/>
        </w:rPr>
        <w:t>　　图表 浙江八达铜业有限公司经营收入走势图</w:t>
      </w:r>
      <w:r>
        <w:rPr>
          <w:rFonts w:hint="eastAsia"/>
        </w:rPr>
        <w:br/>
      </w:r>
      <w:r>
        <w:rPr>
          <w:rFonts w:hint="eastAsia"/>
        </w:rPr>
        <w:t>　　图表 浙江八达铜业有限公司盈利指标走势图</w:t>
      </w:r>
      <w:r>
        <w:rPr>
          <w:rFonts w:hint="eastAsia"/>
        </w:rPr>
        <w:br/>
      </w:r>
      <w:r>
        <w:rPr>
          <w:rFonts w:hint="eastAsia"/>
        </w:rPr>
        <w:t>　　图表 浙江八达铜业有限公司负债情况图</w:t>
      </w:r>
      <w:r>
        <w:rPr>
          <w:rFonts w:hint="eastAsia"/>
        </w:rPr>
        <w:br/>
      </w:r>
      <w:r>
        <w:rPr>
          <w:rFonts w:hint="eastAsia"/>
        </w:rPr>
        <w:t>　　图表 浙江八达铜业有限公司负债指标走势图</w:t>
      </w:r>
      <w:r>
        <w:rPr>
          <w:rFonts w:hint="eastAsia"/>
        </w:rPr>
        <w:br/>
      </w:r>
      <w:r>
        <w:rPr>
          <w:rFonts w:hint="eastAsia"/>
        </w:rPr>
        <w:t>　　图表 浙江八达铜业有限公司运营能力指标走势图</w:t>
      </w:r>
      <w:r>
        <w:rPr>
          <w:rFonts w:hint="eastAsia"/>
        </w:rPr>
        <w:br/>
      </w:r>
      <w:r>
        <w:rPr>
          <w:rFonts w:hint="eastAsia"/>
        </w:rPr>
        <w:t>　　图表 浙江八达铜业有限公司成长能力指标走势图</w:t>
      </w:r>
      <w:r>
        <w:rPr>
          <w:rFonts w:hint="eastAsia"/>
        </w:rPr>
        <w:br/>
      </w:r>
      <w:r>
        <w:rPr>
          <w:rFonts w:hint="eastAsia"/>
        </w:rPr>
        <w:t>　　图表 2025-2031年中国铜板带材供给预测分析</w:t>
      </w:r>
      <w:r>
        <w:rPr>
          <w:rFonts w:hint="eastAsia"/>
        </w:rPr>
        <w:br/>
      </w:r>
      <w:r>
        <w:rPr>
          <w:rFonts w:hint="eastAsia"/>
        </w:rPr>
        <w:t>　　图表 2025-2031年中国铜板带材需求预测分析</w:t>
      </w:r>
      <w:r>
        <w:rPr>
          <w:rFonts w:hint="eastAsia"/>
        </w:rPr>
        <w:br/>
      </w:r>
      <w:r>
        <w:rPr>
          <w:rFonts w:hint="eastAsia"/>
        </w:rPr>
        <w:t>　　图表 2025-2031年中国铜板带材行业进出口形势预测分析</w:t>
      </w:r>
      <w:r>
        <w:rPr>
          <w:rFonts w:hint="eastAsia"/>
        </w:rPr>
        <w:br/>
      </w:r>
      <w:r>
        <w:rPr>
          <w:rFonts w:hint="eastAsia"/>
        </w:rPr>
        <w:t>　　图表 2025-2031年中国铜板带材行业市场盈利能力预测分析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97720576f4912" w:history="1">
        <w:r>
          <w:rPr>
            <w:rStyle w:val="Hyperlink"/>
          </w:rPr>
          <w:t>2025-2031年中国铜板带材加工行业现状研究分析及市场前景预测报告</w:t>
        </w:r>
      </w:hyperlink>
      <w:r>
        <w:rPr>
          <w:color w:val="C00000"/>
        </w:rPr>
        <w:t>》，报告编号：</w:t>
      </w:r>
      <w:r>
        <w:rPr>
          <w:rFonts w:hint="eastAsia"/>
          <w:color w:val="C00000"/>
        </w:rPr>
        <w:t>1591216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97720576f4912" w:history="1">
        <w:r>
          <w:rPr>
            <w:rStyle w:val="Hyperlink"/>
          </w:rPr>
          <w:t>https://www.20087.com/M_NengYuanKuangChan/16/TongBanDaiCaiJiaGongShiChangJingZhengYuFaZhanQuShi.html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板带的生产工艺流程、铜板带加工流程、PCB厚铜板有哪些常见加工问题、铜板带加工有哪些设备、铜板怎么加工不变形、铜板铜带生产厂家、铜板加工如何解决变形、铜板带加工企业排名、铜合金板带材做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cc9d76d14fdc" w:history="1">
      <w:r>
        <w:rPr>
          <w:rStyle w:val="Hyperlink"/>
        </w:rPr>
        <w:t>2025-2031年中国铜板带材加工行业现状研究分析及市场前景预测报告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TongBanDaiCaiJiaGongShiChangJingZhengYuFaZhanQuShi.html" TargetMode="External" Id="Rc2c97720576f491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TongBanDaiCaiJiaGongShiChangJingZhengYuFaZhanQuShi.html" TargetMode="External" Id="R6561cc9d76d1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2025-02-21T06:34:00Z</dcterms:created>
  <dcterms:modified xsi:type="dcterms:W3CDTF">2025-02-21T07:34:00Z</dcterms:modified>
  <dc:subject>2025-2031年中国铜板带材加工行业现状研究分析及市场前景预测报告</dc:subject>
  <dc:title>2025-2031年中国铜板带材加工行业现状研究分析及市场前景预测报告</dc:title>
  <cp:keywords>2025-2031年中国铜板带材加工行业现状研究分析及市场前景预测报告</cp:keywords>
  <dc:description>2025-2031年中国铜板带材加工行业现状研究分析及市场前景预测报告</dc:description>
</cp:coreProperties>
</file>