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89bd0dfa94fd5" w:history="1">
              <w:r>
                <w:rPr>
                  <w:rStyle w:val="Hyperlink"/>
                </w:rPr>
                <w:t>2025年版中国天然气化工市场现状调研与发展前景分析报告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89bd0dfa94fd5" w:history="1">
              <w:r>
                <w:rPr>
                  <w:rStyle w:val="Hyperlink"/>
                </w:rPr>
                <w:t>2025年版中国天然气化工市场现状调研与发展前景分析报告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89bd0dfa94fd5" w:history="1">
                <w:r>
                  <w:rPr>
                    <w:rStyle w:val="Hyperlink"/>
                  </w:rPr>
                  <w:t>https://www.20087.com/M_NengYuanKuangChan/16/TianRanQiHuaGongHangYeQianJingFenXi.html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化工行业利用天然气作为原料，通过化学转化生产各种化学品和合成材料。随着全球对清洁能源的需求增长，天然气作为低碳、高效的能源，其在化工行业中的地位愈发重要。目前，天然气化工产品涵盖了甲醇、氨、合成气、烯烃等多种基础化学品，广泛应用于塑料、化肥、制药等领域。技术进步使得天然气转化效率和产品纯度不断提高，同时减少了环境污染。</w:t>
      </w:r>
      <w:r>
        <w:rPr>
          <w:rFonts w:hint="eastAsia"/>
        </w:rPr>
        <w:br/>
      </w:r>
      <w:r>
        <w:rPr>
          <w:rFonts w:hint="eastAsia"/>
        </w:rPr>
        <w:t>　　天然气化工行业将持续探索更高效的转化技术和催化剂，以降低生产成本并减少碳排放。随着碳捕捉与封存(CCS)技术的发展，天然气化工有望成为实现碳中和目标的重要途径。此外，可再生天然气的开发利用，如生物甲烷和合成天然气(SNG)，将为行业带来新的原料来源，促进化工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89bd0dfa94fd5" w:history="1">
        <w:r>
          <w:rPr>
            <w:rStyle w:val="Hyperlink"/>
          </w:rPr>
          <w:t>2025年版中国天然气化工市场现状调研与发展前景分析报告</w:t>
        </w:r>
      </w:hyperlink>
      <w:r>
        <w:rPr>
          <w:rFonts w:hint="eastAsia"/>
        </w:rPr>
        <w:t>》通过对天然气化工行业的全面调研，系统分析了天然气化工市场规模、技术现状及未来发展方向，揭示了行业竞争格局的演变趋势与潜在问题。同时，报告评估了天然气化工行业投资价值与效益，识别了发展中的主要挑战与机遇，并结合SWOT分析为投资者和企业提供了科学的战略建议。此外，报告重点聚焦天然气化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天燃气化工行业发展现状分析</w:t>
      </w:r>
      <w:r>
        <w:rPr>
          <w:rFonts w:hint="eastAsia"/>
        </w:rPr>
        <w:br/>
      </w:r>
      <w:r>
        <w:rPr>
          <w:rFonts w:hint="eastAsia"/>
        </w:rPr>
        <w:t>第一章 中国天燃气化工行业发展概述</w:t>
      </w:r>
      <w:r>
        <w:rPr>
          <w:rFonts w:hint="eastAsia"/>
        </w:rPr>
        <w:br/>
      </w:r>
      <w:r>
        <w:rPr>
          <w:rFonts w:hint="eastAsia"/>
        </w:rPr>
        <w:t>　　第一节 天燃气化工行业发展情况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最近3-5年中国天燃气化工行业经济指标分析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2025年中国天燃气化工行业的国际比较分析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中国天燃气化工行业竞争力指标分析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中国天燃气化工行业经济指标国际比较分析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全球天燃气化工行业市场需求分析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全球天燃气化工行业市场供给分析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2025年中国天燃气化工行业市场发展环境分析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2025年中国天燃气化工行业政策环境分析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一、天燃气化工政策分析</w:t>
      </w:r>
      <w:r>
        <w:rPr>
          <w:rFonts w:hint="eastAsia"/>
        </w:rPr>
        <w:br/>
      </w:r>
      <w:r>
        <w:rPr>
          <w:rFonts w:hint="eastAsia"/>
        </w:rPr>
        <w:t>　　　　二、天燃气化工标准分析</w:t>
      </w:r>
      <w:r>
        <w:rPr>
          <w:rFonts w:hint="eastAsia"/>
        </w:rPr>
        <w:br/>
      </w:r>
      <w:r>
        <w:rPr>
          <w:rFonts w:hint="eastAsia"/>
        </w:rPr>
        <w:t>　　　　三、天燃气化工相关政策影响分析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2025年中国天燃气化工行业社会环境分析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2025年中国天燃气化工行业技术环境分析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天燃气化工市场需求分析</w:t>
      </w:r>
      <w:r>
        <w:rPr>
          <w:rFonts w:hint="eastAsia"/>
        </w:rPr>
        <w:br/>
      </w:r>
      <w:r>
        <w:rPr>
          <w:rFonts w:hint="eastAsia"/>
        </w:rPr>
        <w:t>第四章 2025年中国天燃气化工应用领域及行业供需分析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2025年中国天燃气化工需求分析</w:t>
      </w:r>
      <w:r>
        <w:rPr>
          <w:rFonts w:hint="eastAsia"/>
        </w:rPr>
        <w:br/>
      </w:r>
      <w:r>
        <w:rPr>
          <w:rFonts w:hint="eastAsia"/>
        </w:rPr>
        <w:t>　　　　一、天燃气化工行业需求市场</w:t>
      </w:r>
      <w:r>
        <w:rPr>
          <w:rFonts w:hint="eastAsia"/>
        </w:rPr>
        <w:br/>
      </w:r>
      <w:r>
        <w:rPr>
          <w:rFonts w:hint="eastAsia"/>
        </w:rPr>
        <w:t>　　　　二、天燃气化工行业客户结构</w:t>
      </w:r>
      <w:r>
        <w:rPr>
          <w:rFonts w:hint="eastAsia"/>
        </w:rPr>
        <w:br/>
      </w:r>
      <w:r>
        <w:rPr>
          <w:rFonts w:hint="eastAsia"/>
        </w:rPr>
        <w:t>　　　　三、天燃气化工行业需求的地区差异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2025年中国天燃气化工供给分析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一、天燃气化工行业的需求预测</w:t>
      </w:r>
      <w:r>
        <w:rPr>
          <w:rFonts w:hint="eastAsia"/>
        </w:rPr>
        <w:br/>
      </w:r>
      <w:r>
        <w:rPr>
          <w:rFonts w:hint="eastAsia"/>
        </w:rPr>
        <w:t>　　　　二、天燃气化工行业的供应预测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2025年中国天燃气化工产业链的分析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2025年中国天然气化工区域市场情况深度研究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中南区域市场情况分析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天燃气化工行业主要市场大区发展状况及竞争力研究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2025年中国天燃气化工市场竞争格局分析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天燃气化工行业主要企业竞争力分析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天燃气化工行业竞争格局分析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一、2025年天燃气化工行业竞争分析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二、2025年国内外天燃气化工竞争分析</w:t>
      </w:r>
      <w:r>
        <w:rPr>
          <w:rFonts w:hint="eastAsia"/>
        </w:rPr>
        <w:br/>
      </w:r>
      <w:r>
        <w:rPr>
          <w:rFonts w:hint="eastAsia"/>
        </w:rPr>
        <w:t>　　　　三、2025年中国天燃气化工市场竞争分析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三、中国天燃气化工行业参与国际竞争的战略市场定位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2025年中国天然气化工前十大领先企业分析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川化股份有限公司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重庆宜化化工有限公司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四川美丰化工股份有限责任公司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2020-2025年中国天燃气化工行业数据监测分析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2020-2025年中国天燃气化工行业规模分析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2025年中国天燃气化工行业结构分析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2020-2025年中国天燃气化工行业产值分析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2020-2025年中国天燃气化工行业成本费用分析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2020-2025年中国天燃气化工行业盈利能力分析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中国天燃气化工行业SWOT分析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2025-2031年中国天燃气化工行业投资价值评估分析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2025-2031年天燃气化工中国需求预测分析</w:t>
      </w:r>
      <w:r>
        <w:rPr>
          <w:rFonts w:hint="eastAsia"/>
        </w:rPr>
        <w:br/>
      </w:r>
      <w:r>
        <w:rPr>
          <w:rFonts w:hint="eastAsia"/>
        </w:rPr>
        <w:t>　　第一节 天燃气化工行业领域2025-2031年需求量预测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2025-2031年天燃气化工行业领域需求产品预测</w:t>
      </w:r>
      <w:r>
        <w:rPr>
          <w:rFonts w:hint="eastAsia"/>
        </w:rPr>
        <w:br/>
      </w:r>
      <w:r>
        <w:rPr>
          <w:rFonts w:hint="eastAsia"/>
        </w:rPr>
        <w:t>　　第三节 2025-2031年天燃气化工行业领域需求产品（服务）市场格局预测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中-智-林-　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2020-2025年化工产品制造亏损企业情况</w:t>
      </w:r>
      <w:r>
        <w:rPr>
          <w:rFonts w:hint="eastAsia"/>
        </w:rPr>
        <w:br/>
      </w:r>
      <w:r>
        <w:rPr>
          <w:rFonts w:hint="eastAsia"/>
        </w:rPr>
        <w:t>　　图表 中国化工网68种重点监测的化工产品的价格涨势</w:t>
      </w:r>
      <w:r>
        <w:rPr>
          <w:rFonts w:hint="eastAsia"/>
        </w:rPr>
        <w:br/>
      </w:r>
      <w:r>
        <w:rPr>
          <w:rFonts w:hint="eastAsia"/>
        </w:rPr>
        <w:t>　　图表 2025年主要化工产品的产量增幅（同比）</w:t>
      </w:r>
      <w:r>
        <w:rPr>
          <w:rFonts w:hint="eastAsia"/>
        </w:rPr>
        <w:br/>
      </w:r>
      <w:r>
        <w:rPr>
          <w:rFonts w:hint="eastAsia"/>
        </w:rPr>
        <w:t>　　图表 2025年中国燃料化工行业国际竞争力</w:t>
      </w:r>
      <w:r>
        <w:rPr>
          <w:rFonts w:hint="eastAsia"/>
        </w:rPr>
        <w:br/>
      </w:r>
      <w:r>
        <w:rPr>
          <w:rFonts w:hint="eastAsia"/>
        </w:rPr>
        <w:t>　　图表 2025年美国合成氨产能分布</w:t>
      </w:r>
      <w:r>
        <w:rPr>
          <w:rFonts w:hint="eastAsia"/>
        </w:rPr>
        <w:br/>
      </w:r>
      <w:r>
        <w:rPr>
          <w:rFonts w:hint="eastAsia"/>
        </w:rPr>
        <w:t>　　图表 2025年加拿大合成氨产能分布</w:t>
      </w:r>
      <w:r>
        <w:rPr>
          <w:rFonts w:hint="eastAsia"/>
        </w:rPr>
        <w:br/>
      </w:r>
      <w:r>
        <w:rPr>
          <w:rFonts w:hint="eastAsia"/>
        </w:rPr>
        <w:t>　　图表 2025年墨西哥合成氨产能分布</w:t>
      </w:r>
      <w:r>
        <w:rPr>
          <w:rFonts w:hint="eastAsia"/>
        </w:rPr>
        <w:br/>
      </w:r>
      <w:r>
        <w:rPr>
          <w:rFonts w:hint="eastAsia"/>
        </w:rPr>
        <w:t>　　图表 2025年南美地区主要合成氨产能分布</w:t>
      </w:r>
      <w:r>
        <w:rPr>
          <w:rFonts w:hint="eastAsia"/>
        </w:rPr>
        <w:br/>
      </w:r>
      <w:r>
        <w:rPr>
          <w:rFonts w:hint="eastAsia"/>
        </w:rPr>
        <w:t>　　图表 2025年西欧地区主要合成氨产能分布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2025年中东地区主要合成氨产能分布</w:t>
      </w:r>
      <w:r>
        <w:rPr>
          <w:rFonts w:hint="eastAsia"/>
        </w:rPr>
        <w:br/>
      </w:r>
      <w:r>
        <w:rPr>
          <w:rFonts w:hint="eastAsia"/>
        </w:rPr>
        <w:t>　　图表 2025年亚太地区主要合成氨产能分布（不包括中国）</w:t>
      </w:r>
      <w:r>
        <w:rPr>
          <w:rFonts w:hint="eastAsia"/>
        </w:rPr>
        <w:br/>
      </w:r>
      <w:r>
        <w:rPr>
          <w:rFonts w:hint="eastAsia"/>
        </w:rPr>
        <w:t>　　图表 我国2020-2025年甲醇产销总量平衡表</w:t>
      </w:r>
      <w:r>
        <w:rPr>
          <w:rFonts w:hint="eastAsia"/>
        </w:rPr>
        <w:br/>
      </w:r>
      <w:r>
        <w:rPr>
          <w:rFonts w:hint="eastAsia"/>
        </w:rPr>
        <w:t>　　图表 2020-2025年我国甲醇消费结构表</w:t>
      </w:r>
      <w:r>
        <w:rPr>
          <w:rFonts w:hint="eastAsia"/>
        </w:rPr>
        <w:br/>
      </w:r>
      <w:r>
        <w:rPr>
          <w:rFonts w:hint="eastAsia"/>
        </w:rPr>
        <w:t>　　图表 甲醇主要下游产品单耗情况及有关税率</w:t>
      </w:r>
      <w:r>
        <w:rPr>
          <w:rFonts w:hint="eastAsia"/>
        </w:rPr>
        <w:br/>
      </w:r>
      <w:r>
        <w:rPr>
          <w:rFonts w:hint="eastAsia"/>
        </w:rPr>
        <w:t>　　图表 2020-2025年我国甲醇产能及产量</w:t>
      </w:r>
      <w:r>
        <w:rPr>
          <w:rFonts w:hint="eastAsia"/>
        </w:rPr>
        <w:br/>
      </w:r>
      <w:r>
        <w:rPr>
          <w:rFonts w:hint="eastAsia"/>
        </w:rPr>
        <w:t>　　图表 2025年精甲醇产量长三角区合计</w:t>
      </w:r>
      <w:r>
        <w:rPr>
          <w:rFonts w:hint="eastAsia"/>
        </w:rPr>
        <w:br/>
      </w:r>
      <w:r>
        <w:rPr>
          <w:rFonts w:hint="eastAsia"/>
        </w:rPr>
        <w:t>　　图表 2025年精甲醇产量中南区合计</w:t>
      </w:r>
      <w:r>
        <w:rPr>
          <w:rFonts w:hint="eastAsia"/>
        </w:rPr>
        <w:br/>
      </w:r>
      <w:r>
        <w:rPr>
          <w:rFonts w:hint="eastAsia"/>
        </w:rPr>
        <w:t>　　图表 2025年精甲醇产量环渤海区合计</w:t>
      </w:r>
      <w:r>
        <w:rPr>
          <w:rFonts w:hint="eastAsia"/>
        </w:rPr>
        <w:br/>
      </w:r>
      <w:r>
        <w:rPr>
          <w:rFonts w:hint="eastAsia"/>
        </w:rPr>
        <w:t>　　图表 2025年全国天然气产量统计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2020-2025年天然气化工行业利润总额</w:t>
      </w:r>
      <w:r>
        <w:rPr>
          <w:rFonts w:hint="eastAsia"/>
        </w:rPr>
        <w:br/>
      </w:r>
      <w:r>
        <w:rPr>
          <w:rFonts w:hint="eastAsia"/>
        </w:rPr>
        <w:t>　　图表 2020-2025年天然气化工行业主营业务收入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2020-2025年天然气化工行业利总资产</w:t>
      </w:r>
      <w:r>
        <w:rPr>
          <w:rFonts w:hint="eastAsia"/>
        </w:rPr>
        <w:br/>
      </w:r>
      <w:r>
        <w:rPr>
          <w:rFonts w:hint="eastAsia"/>
        </w:rPr>
        <w:t>　　图表 2025年天燃气化工行业重点企业资产总计对比分析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2025年天燃气化工行业重点企业员工对比分析</w:t>
      </w:r>
      <w:r>
        <w:rPr>
          <w:rFonts w:hint="eastAsia"/>
        </w:rPr>
        <w:br/>
      </w:r>
      <w:r>
        <w:rPr>
          <w:rFonts w:hint="eastAsia"/>
        </w:rPr>
        <w:t>　　图表 2025年天燃气化工行业重点企业营业收入对比分析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2025年天燃气化工行业重点企业利润总额对比分析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2025年天然气化工行业企业排名情况</w:t>
      </w:r>
      <w:r>
        <w:rPr>
          <w:rFonts w:hint="eastAsia"/>
        </w:rPr>
        <w:br/>
      </w:r>
      <w:r>
        <w:rPr>
          <w:rFonts w:hint="eastAsia"/>
        </w:rPr>
        <w:t>　　图表 云南云天化股份有限公司主要经济指标走势图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内蒙古远兴能源股份有限公司成长能力指标走势图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滨化集团股份有限公司主要经济指标走势图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滨化集团股份有限公司经营收入走势图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滨化集团股份有限公司盈利指标走势图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滨化集团股份有限公司负债情况图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滨化集团股份有限公司负债指标走势图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滨化集团股份有限公司运营能力指标走势图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滨化集团股份有限公司成长能力指标走势图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川化股份有限公司主要经济指标走势图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川化股份有限公司经营收入走势图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川化股份有限公司盈利指标走势图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川化股份有限公司负债情况图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川化股份有限公司负债指标走势图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川化股份有限公司运营能力指标走势图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川化股份有限公司成长能力指标走势图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重庆宜化化工有限公司主要经济指标走势图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重庆宜化化工有限公司经营收入走势图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重庆宜化化工有限公司盈利指标走势图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重庆宜化化工有限公司负债情况图</w:t>
      </w:r>
      <w:r>
        <w:rPr>
          <w:rFonts w:hint="eastAsia"/>
        </w:rPr>
        <w:br/>
      </w:r>
      <w:r>
        <w:rPr>
          <w:rFonts w:hint="eastAsia"/>
        </w:rPr>
        <w:t>　　图表 重庆宜化化工有限公司负债指标走势图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重庆宜化化工有限公司运营能力指标走势图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重庆宜化化工有限公司成长能力指标走势图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山东海化集团有限公司主要经济指标走势图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山东海化集团有限公司盈利指标走势图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山东海化集团有限公司负债情况图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山东海化集团有限公司负债指标走势图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山东海化集团有限公司运营能力指标走势图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四川美丰化工股份有限责任公司成长能力指标走势图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2025年我国天燃气化工行业不同类型企业数量分布图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2025年我国天燃气化工行业不同所有制企业数量分布图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2025年我国天燃气化工行业不同类型企业销售收入分布图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2025年我国天燃气化工行业不同所有制企业销售收入分布图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2020-2025年我国天燃气化工行业主要盈利指标增长趋势图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2020-2025年全国合成氨产量分析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2025年全国及主要省份合成氨产量分析</w:t>
      </w:r>
      <w:r>
        <w:rPr>
          <w:rFonts w:hint="eastAsia"/>
        </w:rPr>
        <w:br/>
      </w:r>
      <w:r>
        <w:rPr>
          <w:rFonts w:hint="eastAsia"/>
        </w:rPr>
        <w:t>　　图表 2025年合成氨产量集中度分析</w:t>
      </w:r>
      <w:r>
        <w:rPr>
          <w:rFonts w:hint="eastAsia"/>
        </w:rPr>
        <w:br/>
      </w:r>
      <w:r>
        <w:rPr>
          <w:rFonts w:hint="eastAsia"/>
        </w:rPr>
        <w:t>　　图表 2020-2025年天燃气化工行业盈利能力</w:t>
      </w:r>
      <w:r>
        <w:rPr>
          <w:rFonts w:hint="eastAsia"/>
        </w:rPr>
        <w:br/>
      </w:r>
      <w:r>
        <w:rPr>
          <w:rFonts w:hint="eastAsia"/>
        </w:rPr>
        <w:t>　　图表 2020-2025年天燃气化工行业偿债能力</w:t>
      </w:r>
      <w:r>
        <w:rPr>
          <w:rFonts w:hint="eastAsia"/>
        </w:rPr>
        <w:br/>
      </w:r>
      <w:r>
        <w:rPr>
          <w:rFonts w:hint="eastAsia"/>
        </w:rPr>
        <w:t>　　图表 2020-2025年天燃气化工行业营运能力</w:t>
      </w:r>
      <w:r>
        <w:rPr>
          <w:rFonts w:hint="eastAsia"/>
        </w:rPr>
        <w:br/>
      </w:r>
      <w:r>
        <w:rPr>
          <w:rFonts w:hint="eastAsia"/>
        </w:rPr>
        <w:t>　　图表 2020-2025年天燃气化工行业发展能力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89bd0dfa94fd5" w:history="1">
        <w:r>
          <w:rPr>
            <w:rStyle w:val="Hyperlink"/>
          </w:rPr>
          <w:t>2025年版中国天然气化工市场现状调研与发展前景分析报告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89bd0dfa94fd5" w:history="1">
        <w:r>
          <w:rPr>
            <w:rStyle w:val="Hyperlink"/>
          </w:rPr>
          <w:t>https://www.20087.com/M_NengYuanKuangChan/16/TianRanQiHuaGongHangYeQianJingFenXi.html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天然气为原料的产业链、石油与天然气化工、天然气的化工利用途径有什么、天然气化工厂、天然气的主要加工过程、天然气化工原料、中国化工油气股份有限公司、天然气化工期刊、燃气作为工业生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aed6cda3a4472" w:history="1">
      <w:r>
        <w:rPr>
          <w:rStyle w:val="Hyperlink"/>
        </w:rPr>
        <w:t>2025年版中国天然气化工市场现状调研与发展前景分析报告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TianRanQiHuaGongHangYeQianJingFenXi.html" TargetMode="External" Id="Rff989bd0dfa9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TianRanQiHuaGongHangYeQianJingFenXi.html" TargetMode="External" Id="Rdd4aed6cda3a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2024-12-31T04:47:00Z</dcterms:created>
  <dcterms:modified xsi:type="dcterms:W3CDTF">2024-12-31T05:47:00Z</dcterms:modified>
  <dc:subject>2025年版中国天然气化工市场现状调研与发展前景分析报告</dc:subject>
  <dc:title>2025年版中国天然气化工市场现状调研与发展前景分析报告</dc:title>
  <cp:keywords>2025年版中国天然气化工市场现状调研与发展前景分析报告</cp:keywords>
  <dc:description>2025年版中国天然气化工市场现状调研与发展前景分析报告</dc:description>
</cp:coreProperties>
</file>