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95ee8f30843f1" w:history="1">
              <w:r>
                <w:rPr>
                  <w:rStyle w:val="Hyperlink"/>
                </w:rPr>
                <w:t>2025-2031年中国机动车燃料行业发展研究与市场前景预测报告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95ee8f30843f1" w:history="1">
              <w:r>
                <w:rPr>
                  <w:rStyle w:val="Hyperlink"/>
                </w:rPr>
                <w:t>2025-2031年中国机动车燃料行业发展研究与市场前景预测报告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95ee8f30843f1" w:history="1">
                <w:r>
                  <w:rPr>
                    <w:rStyle w:val="Hyperlink"/>
                  </w:rPr>
                  <w:t>https://www.20087.com/6/21/JiDongCheRanLiaoDeXianZhuangYuQianJing.html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燃料是交通运输业的主要能源来源，包括汽油、柴油、天然气、生物燃料和电力等。近年来，随着全球对气候变化的关注和对环保的重视，机动车燃料正经历从传统化石燃料向清洁、可再生燃料的转变。生物乙醇、生物柴油和合成燃料等替代燃料的市场份额逐年增长，而电动汽车的快速普及也预示着电力作为机动车燃料的未来潜力。</w:t>
      </w:r>
      <w:r>
        <w:rPr>
          <w:rFonts w:hint="eastAsia"/>
        </w:rPr>
        <w:br/>
      </w:r>
      <w:r>
        <w:rPr>
          <w:rFonts w:hint="eastAsia"/>
        </w:rPr>
        <w:t>　　未来，机动车燃料将朝着低碳化、多元化和智能化方向发展。低碳化意味着减少温室气体排放，通过使用氢能、生物质燃料和可再生电力等低碳或零碳排放的能源。多元化则是指燃料类型的多样化，以适应不同车型和行驶条件的需求，如长途运输可能更依赖于高效能的液体燃料，而城市出行则可能更偏向于电力或氢能。智能化则体现在智能加油/充电网络的建设和车辆能源管理系统的优化，以提高能源利用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95ee8f30843f1" w:history="1">
        <w:r>
          <w:rPr>
            <w:rStyle w:val="Hyperlink"/>
          </w:rPr>
          <w:t>2025-2031年中国机动车燃料行业发展研究与市场前景预测报告</w:t>
        </w:r>
      </w:hyperlink>
      <w:r>
        <w:rPr>
          <w:rFonts w:hint="eastAsia"/>
        </w:rPr>
        <w:t>》基于多年机动车燃料行业研究积累，结合机动车燃料行业市场现状，通过资深研究团队对机动车燃料市场资讯的系统整理与分析，依托权威数据资源及长期市场监测数据库，对机动车燃料行业进行了全面调研。报告详细分析了机动车燃料市场规模、市场前景、技术现状及未来发展方向，重点评估了机动车燃料行业内企业的竞争格局及经营表现，并通过SWOT分析揭示了机动车燃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895ee8f30843f1" w:history="1">
        <w:r>
          <w:rPr>
            <w:rStyle w:val="Hyperlink"/>
          </w:rPr>
          <w:t>2025-2031年中国机动车燃料行业发展研究与市场前景预测报告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》为投资者提供了准确的市场现状分析及前景预判，帮助挖掘行业投资价值，并提出投资策略与营销策略建议，是把握机动车燃料行业动态、优化决策的重要工具。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机动车燃料行业界定</w:t>
      </w:r>
      <w:r>
        <w:rPr>
          <w:rFonts w:hint="eastAsia"/>
        </w:rPr>
        <w:br/>
      </w:r>
      <w:r>
        <w:rPr>
          <w:rFonts w:hint="eastAsia"/>
        </w:rPr>
        <w:t>　　第一节 机动车燃料行业定义</w:t>
      </w:r>
      <w:r>
        <w:rPr>
          <w:rFonts w:hint="eastAsia"/>
        </w:rPr>
        <w:br/>
      </w:r>
      <w:r>
        <w:rPr>
          <w:rFonts w:hint="eastAsia"/>
        </w:rPr>
        <w:t>　　第二节 机动车燃料行业特点分析</w:t>
      </w:r>
      <w:r>
        <w:rPr>
          <w:rFonts w:hint="eastAsia"/>
        </w:rPr>
        <w:br/>
      </w:r>
      <w:r>
        <w:rPr>
          <w:rFonts w:hint="eastAsia"/>
        </w:rPr>
        <w:t>　　第三节 机动车燃料行业发展历程</w:t>
      </w:r>
      <w:r>
        <w:rPr>
          <w:rFonts w:hint="eastAsia"/>
        </w:rPr>
        <w:br/>
      </w:r>
      <w:r>
        <w:rPr>
          <w:rFonts w:hint="eastAsia"/>
        </w:rPr>
        <w:t>　　第四节 机动车燃料产业链分析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2024-2025年全球机动车燃料行业发展态势分析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全球机动车燃料行业总体情况</w:t>
      </w:r>
      <w:r>
        <w:rPr>
          <w:rFonts w:hint="eastAsia"/>
        </w:rPr>
        <w:br/>
      </w:r>
      <w:r>
        <w:rPr>
          <w:rFonts w:hint="eastAsia"/>
        </w:rPr>
        <w:t>　　第二节 机动车燃料行业重点国家、地区市场分析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全球机动车燃料行业发展前景预测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2024-2025年中国机动车燃料行业发展环境分析</w:t>
      </w:r>
      <w:r>
        <w:rPr>
          <w:rFonts w:hint="eastAsia"/>
        </w:rPr>
        <w:br/>
      </w:r>
      <w:r>
        <w:rPr>
          <w:rFonts w:hint="eastAsia"/>
        </w:rPr>
        <w:t>　　第一节 机动车燃料行业经济环境分析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机动车燃料行业政策环境分析</w:t>
      </w:r>
      <w:r>
        <w:rPr>
          <w:rFonts w:hint="eastAsia"/>
        </w:rPr>
        <w:br/>
      </w:r>
      <w:r>
        <w:rPr>
          <w:rFonts w:hint="eastAsia"/>
        </w:rPr>
        <w:t>　　　　一、机动车燃料行业相关政策</w:t>
      </w:r>
      <w:r>
        <w:rPr>
          <w:rFonts w:hint="eastAsia"/>
        </w:rPr>
        <w:br/>
      </w:r>
      <w:r>
        <w:rPr>
          <w:rFonts w:hint="eastAsia"/>
        </w:rPr>
        <w:t>　　　　二、机动车燃料行业相关标准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机动车燃料行业技术发展现状及趋势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当前我国机动车燃料技术发展现状</w:t>
      </w:r>
      <w:r>
        <w:rPr>
          <w:rFonts w:hint="eastAsia"/>
        </w:rPr>
        <w:br/>
      </w:r>
      <w:r>
        <w:rPr>
          <w:rFonts w:hint="eastAsia"/>
        </w:rPr>
        <w:t>　　第二节 中外机动车燃料技术差距及产生差距的主要原因分析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提高我国机动车燃料技术的对策</w:t>
      </w:r>
      <w:r>
        <w:rPr>
          <w:rFonts w:hint="eastAsia"/>
        </w:rPr>
        <w:br/>
      </w:r>
      <w:r>
        <w:rPr>
          <w:rFonts w:hint="eastAsia"/>
        </w:rPr>
        <w:t>　　第四节 我国机动车燃料研发、设计发展趋势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中国机动车燃料行业市场供需状况分析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中国机动车燃料行业市场规模情况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中国机动车燃料行业市场需求状况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一、2019-2024年机动车燃料行业市场需求情况</w:t>
      </w:r>
      <w:r>
        <w:rPr>
          <w:rFonts w:hint="eastAsia"/>
        </w:rPr>
        <w:br/>
      </w:r>
      <w:r>
        <w:rPr>
          <w:rFonts w:hint="eastAsia"/>
        </w:rPr>
        <w:t>　　　　二、机动车燃料行业市场需求特点分析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三、2025-2031年机动车燃料行业市场需求预测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中国机动车燃料行业产量情况分析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一、2019-2024年机动车燃料行业产量统计</w:t>
      </w:r>
      <w:r>
        <w:rPr>
          <w:rFonts w:hint="eastAsia"/>
        </w:rPr>
        <w:br/>
      </w:r>
      <w:r>
        <w:rPr>
          <w:rFonts w:hint="eastAsia"/>
        </w:rPr>
        <w:t>　　　　二、机动车燃料行业市场供给特点分析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三、2025-2031年机动车燃料行业产量预测</w:t>
      </w:r>
      <w:r>
        <w:rPr>
          <w:rFonts w:hint="eastAsia"/>
        </w:rPr>
        <w:br/>
      </w:r>
      <w:r>
        <w:rPr>
          <w:rFonts w:hint="eastAsia"/>
        </w:rPr>
        <w:t>　　第四节 机动车燃料行业市场供需平衡状况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中国机动车燃料行业进出口情况分析</w:t>
      </w:r>
      <w:r>
        <w:rPr>
          <w:rFonts w:hint="eastAsia"/>
        </w:rPr>
        <w:br/>
      </w:r>
      <w:r>
        <w:rPr>
          <w:rFonts w:hint="eastAsia"/>
        </w:rPr>
        <w:t>　　第一节 机动车燃料行业出口情况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一、2019-2024年机动车燃料行业出口情况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三、2025-2031年机动车燃料行业出口情况预测</w:t>
      </w:r>
      <w:r>
        <w:rPr>
          <w:rFonts w:hint="eastAsia"/>
        </w:rPr>
        <w:br/>
      </w:r>
      <w:r>
        <w:rPr>
          <w:rFonts w:hint="eastAsia"/>
        </w:rPr>
        <w:t>　　第二节 机动车燃料行业进口情况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一、2019-2024年机动车燃料行业进口情况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三、2025-2031年机动车燃料行业进口情况预测</w:t>
      </w:r>
      <w:r>
        <w:rPr>
          <w:rFonts w:hint="eastAsia"/>
        </w:rPr>
        <w:br/>
      </w:r>
      <w:r>
        <w:rPr>
          <w:rFonts w:hint="eastAsia"/>
        </w:rPr>
        <w:t>　　第三节 机动车燃料行业进出口面临的挑战及对策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中国机动车燃料行业产品价格监测</w:t>
      </w:r>
      <w:r>
        <w:rPr>
          <w:rFonts w:hint="eastAsia"/>
        </w:rPr>
        <w:br/>
      </w:r>
      <w:r>
        <w:rPr>
          <w:rFonts w:hint="eastAsia"/>
        </w:rPr>
        <w:t>　　　　一、机动车燃料市场价格特征</w:t>
      </w:r>
      <w:r>
        <w:rPr>
          <w:rFonts w:hint="eastAsia"/>
        </w:rPr>
        <w:br/>
      </w:r>
      <w:r>
        <w:rPr>
          <w:rFonts w:hint="eastAsia"/>
        </w:rPr>
        <w:t>　　　　二、当前机动车燃料市场价格评述</w:t>
      </w:r>
      <w:r>
        <w:rPr>
          <w:rFonts w:hint="eastAsia"/>
        </w:rPr>
        <w:br/>
      </w:r>
      <w:r>
        <w:rPr>
          <w:rFonts w:hint="eastAsia"/>
        </w:rPr>
        <w:t>　　　　三、影响机动车燃料市场价格因素分析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四、未来机动车燃料市场价格走势预测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中国机动车燃料行业重点区域市场分析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机动车燃料行业区域市场分布情况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机动车燃料行业细分市场调研分析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机动车燃料细分产品（一）市场调研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机动车燃料细分产品（二）市场调研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机动车燃料行业上、下游市场分析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机动车燃料行业上游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机动车燃料行业下游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机动车燃料行业重点企业发展调研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机动车燃料重点企业（一）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机动车燃料重点企业（二）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机动车燃料重点企业（三）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机动车燃料重点企业（四）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机动车燃料重点企业（五）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机动车燃料重点企业（六）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机动车燃料行业风险及对策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2025-2031年机动车燃料行业发展环境分析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2025-2031年机动车燃料行业投资特性分析</w:t>
      </w:r>
      <w:r>
        <w:rPr>
          <w:rFonts w:hint="eastAsia"/>
        </w:rPr>
        <w:br/>
      </w:r>
      <w:r>
        <w:rPr>
          <w:rFonts w:hint="eastAsia"/>
        </w:rPr>
        <w:t>　　　　一、机动车燃料行业进入壁垒</w:t>
      </w:r>
      <w:r>
        <w:rPr>
          <w:rFonts w:hint="eastAsia"/>
        </w:rPr>
        <w:br/>
      </w:r>
      <w:r>
        <w:rPr>
          <w:rFonts w:hint="eastAsia"/>
        </w:rPr>
        <w:t>　　　　二、机动车燃料行业盈利模式</w:t>
      </w:r>
      <w:r>
        <w:rPr>
          <w:rFonts w:hint="eastAsia"/>
        </w:rPr>
        <w:br/>
      </w:r>
      <w:r>
        <w:rPr>
          <w:rFonts w:hint="eastAsia"/>
        </w:rPr>
        <w:t>　　　　三、机动车燃料行业盈利因素</w:t>
      </w:r>
      <w:r>
        <w:rPr>
          <w:rFonts w:hint="eastAsia"/>
        </w:rPr>
        <w:br/>
      </w:r>
      <w:r>
        <w:rPr>
          <w:rFonts w:hint="eastAsia"/>
        </w:rPr>
        <w:t>　　第三节 机动车燃料行业“波特五力模型”分析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2025-2031年机动车燃料行业风险及对策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机动车燃料企业竞争策略分析</w:t>
      </w:r>
      <w:r>
        <w:rPr>
          <w:rFonts w:hint="eastAsia"/>
        </w:rPr>
        <w:br/>
      </w:r>
      <w:r>
        <w:rPr>
          <w:rFonts w:hint="eastAsia"/>
        </w:rPr>
        <w:t>　　第一节 机动车燃料市场竞争策略分析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一、2025-2031年中国机动车燃料市场增长潜力分析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二、2025-2031年中国机动车燃料主要潜力品种分析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三、现有机动车燃料产品竞争策略分析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四、潜力机动车燃料品种竞争策略选择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2025-2031年中国机动车燃料企业竞争策略分析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一、2025-2031年我国机动车燃料市场竞争趋势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二、2025-2031年机动车燃料行业竞争格局展望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三、2025-2031年机动车燃料行业竞争策略分析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四、2025-2031年机动车燃料企业竞争策略分析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2025-2031年中国机动车燃料行业发展趋势分析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一、2025-2031年机动车燃料技术发展趋势分析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二、2025-2031年机动车燃料产品发展趋势分析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三、2025-2031年机动车燃料行业竞争格局展望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2025-2031年中国机动车燃料市场趋势分析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一、2025-2031年机动车燃料发展趋势预测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二、2025-2031年机动车燃料市场前景分析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三、2025-2031年机动车燃料产业政策趋向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2025-2031年机动车燃料行业投资价值评估分析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机动车燃料行业发展建议分析</w:t>
      </w:r>
      <w:r>
        <w:rPr>
          <w:rFonts w:hint="eastAsia"/>
        </w:rPr>
        <w:br/>
      </w:r>
      <w:r>
        <w:rPr>
          <w:rFonts w:hint="eastAsia"/>
        </w:rPr>
        <w:t>　　第一节 机动车燃料行业研究结论及建议</w:t>
      </w:r>
      <w:r>
        <w:rPr>
          <w:rFonts w:hint="eastAsia"/>
        </w:rPr>
        <w:br/>
      </w:r>
      <w:r>
        <w:rPr>
          <w:rFonts w:hint="eastAsia"/>
        </w:rPr>
        <w:t>　　第二节 机动车燃料细分行业研究结论及建议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中⋅智⋅林⋅：机动车燃料行业竞争策略总结及建议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机动车燃料行业历程</w:t>
      </w:r>
      <w:r>
        <w:rPr>
          <w:rFonts w:hint="eastAsia"/>
        </w:rPr>
        <w:br/>
      </w:r>
      <w:r>
        <w:rPr>
          <w:rFonts w:hint="eastAsia"/>
        </w:rPr>
        <w:t>　　图表 机动车燃料行业生命周期</w:t>
      </w:r>
      <w:r>
        <w:rPr>
          <w:rFonts w:hint="eastAsia"/>
        </w:rPr>
        <w:br/>
      </w:r>
      <w:r>
        <w:rPr>
          <w:rFonts w:hint="eastAsia"/>
        </w:rPr>
        <w:t>　　图表 机动车燃料行业产业链分析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2019-2024年机动车燃料行业市场容量分析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2019-2024年中国机动车燃料行业产能统计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2019-2024年中国机动车燃料行业产量及增长趋势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2019-2024年中国机动车燃料市场需求量及增速统计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2024年中国机动车燃料行业需求领域分布格局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2019-2024年中国机动车燃料行业盈利情况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2019-2024年中国机动车燃料行业利润总额统计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2019-2024年中国机动车燃料进口数量分析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2019-2024年中国机动车燃料进口金额分析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2019-2024年中国机动车燃料出口数量分析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2019-2024年中国机动车燃料出口金额分析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2024年中国机动车燃料进口国家及地区分析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2024年中国机动车燃料出口国家及地区分析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2019-2024年中国机动车燃料行业企业平均规模情况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**地区机动车燃料市场规模及增长情况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机动车燃料重点企业（一）经营情况分析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机动车燃料重点企业（一）主要经济指标情况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机动车燃料重点企业（一）偿债能力情况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机动车燃料重点企业（一）运营能力情况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机动车燃料重点企业（一）成长能力情况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机动车燃料重点企业（二）基本信息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机动车燃料重点企业（二）经营情况分析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机动车燃料重点企业（二）主要经济指标情况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机动车燃料重点企业（二）偿债能力情况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机动车燃料重点企业（二）运营能力情况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机动车燃料重点企业（二）成长能力情况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机动车燃料重点企业（三）基本信息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机动车燃料重点企业（三）经营情况分析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机动车燃料重点企业（三）主要经济指标情况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机动车燃料重点企业（三）偿债能力情况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机动车燃料重点企业（三）运营能力情况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机动车燃料重点企业（三）成长能力情况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2025-2031年中国机动车燃料行业产能预测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2025-2031年中国机动车燃料行业产量预测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2025-2031年中国机动车燃料市场需求量预测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2025-2031年中国机动车燃料行业供需平衡预测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2025-2031年中国机动车燃料行业市场容量预测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2025-2031年中国机动车燃料行业市场规模预测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2025年中国机动车燃料市场前景分析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2025年中国机动车燃料发展趋势预测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95ee8f30843f1" w:history="1">
        <w:r>
          <w:rPr>
            <w:rStyle w:val="Hyperlink"/>
          </w:rPr>
          <w:t>2025-2031年中国机动车燃料行业发展研究与市场前景预测报告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95ee8f30843f1" w:history="1">
        <w:r>
          <w:rPr>
            <w:rStyle w:val="Hyperlink"/>
          </w:rPr>
          <w:t>https://www.20087.com/6/21/JiDongCheRanLiaoDeXianZhuangYuQianJing.html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包括哪些、机动车燃料种类、能为汽车提供燃料的是、机动车燃料零售、柴油属于燃料油吗、机动车燃料箱的通气口和加油口不允许设置在什么车箱内、燃料汽车是以什么为燃料、机动车燃料种类可以变更吗、最常见的汽车燃料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0db6da1f34528" w:history="1">
      <w:r>
        <w:rPr>
          <w:rStyle w:val="Hyperlink"/>
        </w:rPr>
        <w:t>2025-2031年中国机动车燃料行业发展研究与市场前景预测报告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JiDongCheRanLiaoDeXianZhuangYuQianJing.html" TargetMode="External" Id="R57895ee8f308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JiDongCheRanLiaoDeXianZhuangYuQianJing.html" TargetMode="External" Id="Rffd0db6da1f3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2025-01-27T23:28:00Z</dcterms:created>
  <dcterms:modified xsi:type="dcterms:W3CDTF">2025-01-28T00:28:00Z</dcterms:modified>
  <dc:subject>2025-2031年中国机动车燃料行业发展研究与市场前景预测报告</dc:subject>
  <dc:title>2025-2031年中国机动车燃料行业发展研究与市场前景预测报告</dc:title>
  <cp:keywords>2025-2031年中国机动车燃料行业发展研究与市场前景预测报告</cp:keywords>
  <dc:description>2025-2031年中国机动车燃料行业发展研究与市场前景预测报告</dc:description>
</cp:coreProperties>
</file>