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4758812bb459d" w:history="1">
              <w:r>
                <w:rPr>
                  <w:rStyle w:val="Hyperlink"/>
                </w:rPr>
                <w:t>2024-2030年全球与中国海上变电站行业市场调研及前景趋势分析报告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4758812bb459d" w:history="1">
              <w:r>
                <w:rPr>
                  <w:rStyle w:val="Hyperlink"/>
                </w:rPr>
                <w:t>2024-2030年全球与中国海上变电站行业市场调研及前景趋势分析报告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4758812bb459d" w:history="1">
                <w:r>
                  <w:rPr>
                    <w:rStyle w:val="Hyperlink"/>
                  </w:rPr>
                  <w:t>https://www.20087.com/6/71/HaiShangBianDianZhanDeXianZhuangYuFaZhanQianJing.html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变电站是海上风电项目的关键组成部分，负责将风力发电机产生的电力从交流转换为直流，再升压输送至陆地电网。随着全球对可再生能源的重视，海上风电场的建设加速，对海上变电站的需求也随之增长。近年来，海上变电站的设计和技术不断进步，包括紧凑型设计、模块化建造和智能化运维，提高了安装效率和运行可靠性。</w:t>
      </w:r>
      <w:r>
        <w:rPr>
          <w:rFonts w:hint="eastAsia"/>
        </w:rPr>
        <w:br/>
      </w:r>
      <w:r>
        <w:rPr>
          <w:rFonts w:hint="eastAsia"/>
        </w:rPr>
        <w:t>　　海上变电站的未来将朝着更高效率和更低运维成本的方向发展。随着风力发电技术的进步，海上变电站将面临更高的电压等级和更大容量的挑战，促使设计者采用更先进的电力电子技术和绝缘材料。同时，数字化和自动化技术的应用将实现远程监控和诊断，减少现场维护次数。此外，海上变电站将更加注重与海洋环境的和谐共存，采取措施减少对海洋生物的影响，实现绿色能源的真正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4758812bb459d" w:history="1">
        <w:r>
          <w:rPr>
            <w:rStyle w:val="Hyperlink"/>
          </w:rPr>
          <w:t>2024-2030年全球与中国海上变电站行业市场调研及前景趋势分析报告</w:t>
        </w:r>
      </w:hyperlink>
      <w:r>
        <w:rPr>
          <w:rFonts w:hint="eastAsia"/>
        </w:rPr>
        <w:t>》通过综合国家统计局、工信部以及相关行业协会等权威数据，以及专业研究团队对海上变电站行业的长期监测和一手资料，对海上变电站行业的发展现状、市场规模、需求、产业链、区域分布、竞争格局、企业状况、风险及投资机会进行了全面分析。报告深入探讨了海上变电站行业的发展趋势，并提供了对海上变电站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按产品类型细分，全球海上变电站市场规模2019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浮动式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按应用细分，全球海上变电站市场规模2019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海上风电</w:t>
      </w:r>
      <w:r>
        <w:rPr>
          <w:rFonts w:hint="eastAsia"/>
        </w:rPr>
        <w:br/>
      </w:r>
      <w:r>
        <w:rPr>
          <w:rFonts w:hint="eastAsia"/>
        </w:rPr>
        <w:t>　　　　1.4.3 海上油气</w:t>
      </w:r>
      <w:r>
        <w:rPr>
          <w:rFonts w:hint="eastAsia"/>
        </w:rPr>
        <w:br/>
      </w:r>
      <w:r>
        <w:rPr>
          <w:rFonts w:hint="eastAsia"/>
        </w:rPr>
        <w:t>　　　　1.4.4 海上输电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海上变电站行业发展总体概况</w:t>
      </w:r>
      <w:r>
        <w:rPr>
          <w:rFonts w:hint="eastAsia"/>
        </w:rPr>
        <w:br/>
      </w:r>
      <w:r>
        <w:rPr>
          <w:rFonts w:hint="eastAsia"/>
        </w:rPr>
        <w:t>　　　　1.5.2 海上变电站行业发展主要特点</w:t>
      </w:r>
      <w:r>
        <w:rPr>
          <w:rFonts w:hint="eastAsia"/>
        </w:rPr>
        <w:br/>
      </w:r>
      <w:r>
        <w:rPr>
          <w:rFonts w:hint="eastAsia"/>
        </w:rPr>
        <w:t>　　　　1.5.3 海上变电站行业发展影响因素</w:t>
      </w:r>
      <w:r>
        <w:rPr>
          <w:rFonts w:hint="eastAsia"/>
        </w:rPr>
        <w:br/>
      </w:r>
      <w:r>
        <w:rPr>
          <w:rFonts w:hint="eastAsia"/>
        </w:rPr>
        <w:t>　　　　1.5.3 .1 海上变电站有利因素</w:t>
      </w:r>
      <w:r>
        <w:rPr>
          <w:rFonts w:hint="eastAsia"/>
        </w:rPr>
        <w:br/>
      </w:r>
      <w:r>
        <w:rPr>
          <w:rFonts w:hint="eastAsia"/>
        </w:rPr>
        <w:t>　　　　1.5.3 .2 海上变电站不利因素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全球市场，近三年海上变电站主要企业占有率及排名（按销量）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海上变电站主要企业在国际市场占有率（按销量，2021-2024）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2023年海上变电站主要企业在国际市场排名（按销量）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全球市场主要企业海上变电站销量（2021-2024）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全球市场，近三年海上变电站主要企业占有率及排名（按收入）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海上变电站主要企业在国际市场占有率（按收入，2021-2024）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2023年海上变电站主要企业在国际市场排名（按收入）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全球市场主要企业海上变电站销售收入（2021-2024）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全球市场主要企业海上变电站销售价格（2021-2024）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中国市场，近三年海上变电站主要企业占有率及排名（按销量）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海上变电站主要企业在中国市场占有率（按销量，2021-2024）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2023年海上变电站主要企业在中国市场排名（按销量）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中国市场主要企业海上变电站销量（2021-2024）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中国市场，近三年海上变电站主要企业占有率及排名（按收入）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海上变电站主要企业在中国市场占有率（按收入，2021-2024）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2023年海上变电站主要企业在中国市场排名（按收入）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中国市场主要企业海上变电站销售收入（2021-2024）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全球主要厂商海上变电站总部及产地分布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全球主要厂商成立时间及海上变电站商业化日期</w:t>
      </w:r>
      <w:r>
        <w:rPr>
          <w:rFonts w:hint="eastAsia"/>
        </w:rPr>
        <w:br/>
      </w:r>
      <w:r>
        <w:rPr>
          <w:rFonts w:hint="eastAsia"/>
        </w:rPr>
        <w:t>　　2.8 全球主要厂商海上变电站产品类型及应用</w:t>
      </w:r>
      <w:r>
        <w:rPr>
          <w:rFonts w:hint="eastAsia"/>
        </w:rPr>
        <w:br/>
      </w:r>
      <w:r>
        <w:rPr>
          <w:rFonts w:hint="eastAsia"/>
        </w:rPr>
        <w:t>　　2.9 海上变电站行业集中度、竞争程度分析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海上变电站行业集中度分析：2023年全球Top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全球海上变电站第一梯队、第二梯队和第三梯队生产商（品牌）及市场份额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全球海上变电站总体规模分析</w:t>
      </w:r>
      <w:r>
        <w:rPr>
          <w:rFonts w:hint="eastAsia"/>
        </w:rPr>
        <w:br/>
      </w:r>
      <w:r>
        <w:rPr>
          <w:rFonts w:hint="eastAsia"/>
        </w:rPr>
        <w:t>　　3.1 全球海上变电站供需现状及预测（2019-2030）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全球海上变电站产能、产量、产能利用率及发展趋势（2019-2030）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全球海上变电站产量、需求量及发展趋势（2019-2030）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全球主要地区海上变电站产量及发展趋势（2019-2030）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全球主要地区海上变电站产量（2019-2024）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全球主要地区海上变电站产量（2025-2030）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全球主要地区海上变电站产量市场份额（2019-2030）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中国海上变电站供需现状及预测（2019-2030）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中国海上变电站产能、产量、产能利用率及发展趋势（2019-2030）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中国海上变电站产量、市场需求量及发展趋势（2019-2030）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全球海上变电站销量及销售额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全球市场海上变电站销售额（2019-2030）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全球市场海上变电站销量（2019-2030）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全球市场海上变电站价格趋势（2019-2030）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全球海上变电站主要地区分析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全球主要地区海上变电站市场规模分析：2019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全球主要地区海上变电站销售收入及市场份额（2019-2024年）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全球主要地区海上变电站销售收入预测（2025-2030年）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全球主要地区海上变电站销量分析：2019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全球主要地区海上变电站销量及市场份额（2019-2024年）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全球主要地区海上变电站销量及市场份额预测（2025-2030）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北美市场海上变电站销量、收入及增长率（2019-2030）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欧洲市场海上变电站销量、收入及增长率（2019-2030）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中国市场海上变电站销量、收入及增长率（2019-2030）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日本市场海上变电站销量、收入及增长率（2019-2030）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东南亚市场海上变电站销量、收入及增长率（2019-2030）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印度市场海上变电站销量、收入及增长率（2019-2030）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海上变电站销量、收入、价格及毛利率（2019-2024）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不同产品类型海上变电站分析</w:t>
      </w:r>
      <w:r>
        <w:rPr>
          <w:rFonts w:hint="eastAsia"/>
        </w:rPr>
        <w:br/>
      </w:r>
      <w:r>
        <w:rPr>
          <w:rFonts w:hint="eastAsia"/>
        </w:rPr>
        <w:t>　　6.1 全球不同产品类型海上变电站销量（2019-2030）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全球不同产品类型海上变电站销量及市场份额（2019-2024）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全球不同产品类型海上变电站销量预测（2025-2030）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全球不同产品类型海上变电站收入（2019-2030）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全球不同产品类型海上变电站收入及市场份额（2019-2024）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全球不同产品类型海上变电站收入预测（2025-2030）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全球不同产品类型海上变电站价格走势（2019-2030）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不同应用海上变电站分析</w:t>
      </w:r>
      <w:r>
        <w:rPr>
          <w:rFonts w:hint="eastAsia"/>
        </w:rPr>
        <w:br/>
      </w:r>
      <w:r>
        <w:rPr>
          <w:rFonts w:hint="eastAsia"/>
        </w:rPr>
        <w:t>　　7.1 全球不同应用海上变电站销量（2019-2030）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全球不同应用海上变电站销量及市场份额（2019-2024）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全球不同应用海上变电站销量预测（2025-2030）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全球不同应用海上变电站收入（2019-2030）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全球不同应用海上变电站收入及市场份额（2019-2024）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全球不同应用海上变电站收入预测（2025-2030）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全球不同应用海上变电站价格走势（2019-2030）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海上变电站行业发展趋势</w:t>
      </w:r>
      <w:r>
        <w:rPr>
          <w:rFonts w:hint="eastAsia"/>
        </w:rPr>
        <w:br/>
      </w:r>
      <w:r>
        <w:rPr>
          <w:rFonts w:hint="eastAsia"/>
        </w:rPr>
        <w:t>　　8.2 海上变电站行业主要驱动因素</w:t>
      </w:r>
      <w:r>
        <w:rPr>
          <w:rFonts w:hint="eastAsia"/>
        </w:rPr>
        <w:br/>
      </w:r>
      <w:r>
        <w:rPr>
          <w:rFonts w:hint="eastAsia"/>
        </w:rPr>
        <w:t>　　8.3 海上变电站中国企业SWOT分析</w:t>
      </w:r>
      <w:r>
        <w:rPr>
          <w:rFonts w:hint="eastAsia"/>
        </w:rPr>
        <w:br/>
      </w:r>
      <w:r>
        <w:rPr>
          <w:rFonts w:hint="eastAsia"/>
        </w:rPr>
        <w:t>　　8.4 中国海上变电站行业政策环境分析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海上变电站行业产业链简介</w:t>
      </w:r>
      <w:r>
        <w:rPr>
          <w:rFonts w:hint="eastAsia"/>
        </w:rPr>
        <w:br/>
      </w:r>
      <w:r>
        <w:rPr>
          <w:rFonts w:hint="eastAsia"/>
        </w:rPr>
        <w:t>　　　　9.1.1 海上变电站行业供应链分析</w:t>
      </w:r>
      <w:r>
        <w:rPr>
          <w:rFonts w:hint="eastAsia"/>
        </w:rPr>
        <w:br/>
      </w:r>
      <w:r>
        <w:rPr>
          <w:rFonts w:hint="eastAsia"/>
        </w:rPr>
        <w:t>　　　　9.1.2 海上变电站主要原料及供应情况</w:t>
      </w:r>
      <w:r>
        <w:rPr>
          <w:rFonts w:hint="eastAsia"/>
        </w:rPr>
        <w:br/>
      </w:r>
      <w:r>
        <w:rPr>
          <w:rFonts w:hint="eastAsia"/>
        </w:rPr>
        <w:t>　　　　9.1.3 海上变电站行业主要下游客户</w:t>
      </w:r>
      <w:r>
        <w:rPr>
          <w:rFonts w:hint="eastAsia"/>
        </w:rPr>
        <w:br/>
      </w:r>
      <w:r>
        <w:rPr>
          <w:rFonts w:hint="eastAsia"/>
        </w:rPr>
        <w:t>　　9.2 海上变电站行业采购模式</w:t>
      </w:r>
      <w:r>
        <w:rPr>
          <w:rFonts w:hint="eastAsia"/>
        </w:rPr>
        <w:br/>
      </w:r>
      <w:r>
        <w:rPr>
          <w:rFonts w:hint="eastAsia"/>
        </w:rPr>
        <w:t>　　9.3 海上变电站行业生产模式</w:t>
      </w:r>
      <w:r>
        <w:rPr>
          <w:rFonts w:hint="eastAsia"/>
        </w:rPr>
        <w:br/>
      </w:r>
      <w:r>
        <w:rPr>
          <w:rFonts w:hint="eastAsia"/>
        </w:rPr>
        <w:t>　　9.4 海上变电站行业销售模式及销售渠道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按产品类型细分，全球海上变电站市场规模2019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按应用细分，全球海上变电站市场规模（CAGR）2019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海上变电站行业发展主要特点</w:t>
      </w:r>
      <w:r>
        <w:rPr>
          <w:rFonts w:hint="eastAsia"/>
        </w:rPr>
        <w:br/>
      </w:r>
      <w:r>
        <w:rPr>
          <w:rFonts w:hint="eastAsia"/>
        </w:rPr>
        <w:t>　　表 4： 海上变电站行业发展有利因素分析</w:t>
      </w:r>
      <w:r>
        <w:rPr>
          <w:rFonts w:hint="eastAsia"/>
        </w:rPr>
        <w:br/>
      </w:r>
      <w:r>
        <w:rPr>
          <w:rFonts w:hint="eastAsia"/>
        </w:rPr>
        <w:t>　　表 5： 海上变电站行业发展不利因素分析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进入海上变电站行业壁垒</w:t>
      </w:r>
      <w:r>
        <w:rPr>
          <w:rFonts w:hint="eastAsia"/>
        </w:rPr>
        <w:br/>
      </w:r>
      <w:r>
        <w:rPr>
          <w:rFonts w:hint="eastAsia"/>
        </w:rPr>
        <w:t>　　表 7： 海上变电站主要企业在国际市场占有率（按销量，2021-2024）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2023年海上变电站主要企业在国际市场排名（按销量）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全球市场主要企业海上变电站销量（2021-2024）&amp;（千台）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10： 海上变电站主要企业在国际市场占有率（按收入，2021-2024）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2023年海上变电站主要企业在国际市场排名（按收入）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全球市场主要企业海上变电站销售收入（2021-2024）&amp;（万元）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全球市场主要企业海上变电站销售价格（2021-2024）&amp;（美元/台）</w:t>
      </w:r>
      <w:r>
        <w:rPr>
          <w:rFonts w:hint="eastAsia"/>
        </w:rPr>
        <w:br/>
      </w:r>
      <w:r>
        <w:rPr>
          <w:rFonts w:hint="eastAsia"/>
        </w:rPr>
        <w:t>　　表 14： 海上变电站主要企业在中国市场占有率（按销量，2021-2024）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2023年海上变电站主要企业在中国市场排名（按销量）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中国市场主要企业海上变电站销量（2021-2024）&amp;（千台）</w:t>
      </w:r>
      <w:r>
        <w:rPr>
          <w:rFonts w:hint="eastAsia"/>
        </w:rPr>
        <w:br/>
      </w:r>
      <w:r>
        <w:rPr>
          <w:rFonts w:hint="eastAsia"/>
        </w:rPr>
        <w:t>　　表 17： 海上变电站主要企业在中国市场占有率（按收入，2021-2024）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2023年海上变电站主要企业在中国市场排名（按收入）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中国市场主要企业海上变电站销售收入（2021-2024）&amp;（万元）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全球主要厂商海上变电站总部及产地分布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全球主要厂商成立时间及海上变电站商业化日期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全球主要厂商海上变电站产品类型及应用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2023年全球海上变电站主要厂商市场地位（第一梯队、第二梯队和第三梯队）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全球海上变电站市场投资、并购等现状分析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全球主要地区海上变电站产量增速（CAGR）：（2019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全球主要地区海上变电站产量（2019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全球主要地区海上变电站产量（2019-2024）&amp;（千台）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全球主要地区海上变电站产量（2025-2030）&amp;（千台）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全球主要地区海上变电站产量市场份额（2019-2024）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全球主要地区海上变电站产量（2025-2030）&amp;（千台）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全球主要地区海上变电站销售收入增速：（2019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全球主要地区海上变电站销售收入（2019-2024）&amp;（万元）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全球主要地区海上变电站销售收入市场份额（2019-2024）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全球主要地区海上变电站收入（2025-2030）&amp;（万元）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全球主要地区海上变电站收入市场份额（2025-2030）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全球主要地区海上变电站销量（千台）：2019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全球主要地区海上变电站销量（2019-2024）&amp;（千台）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全球主要地区海上变电站销量市场份额（2019-2024）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全球主要地区海上变电站销量（2025-2030）&amp;（千台）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全球主要地区海上变电站销量份额（2025-2030）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海上变电站生产基地、销售区域、竞争对手及市场地位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海上变电站产品规格、参数及市场应用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海上变电站销量（千台）、收入（万元）、价格（美元/台）及毛利率（2019-2024）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全球不同产品类型海上变电站销量（2019-2024年）&amp;（千台）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全球不同产品类型海上变电站销量市场份额（2019-2024）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全球不同产品类型海上变电站销量预测（2025-2030）&amp;（千台）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全球市场不同产品类型海上变电站销量市场份额预测（2025-2030）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全球不同产品类型海上变电站收入（2019-2024年）&amp;（万元）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全球不同产品类型海上变电站收入市场份额（2019-2024）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全球不同产品类型海上变电站收入预测（2025-2030）&amp;（万元）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全球不同产品类型海上变电站收入市场份额预测（2025-2030）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全球不同应用海上变电站销量（2019-2024年）&amp;（千台）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125： 全球不同应用海上变电站销量市场份额（2019-2024）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全球不同应用海上变电站销量预测（2025-2030）&amp;（千台）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127： 全球市场不同应用海上变电站销量市场份额预测（2025-2030）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全球不同应用海上变电站收入（2019-2024年）&amp;（万元）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全球不同应用海上变电站收入市场份额（2019-2024）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全球不同应用海上变电站收入预测（2025-2030）&amp;（万元）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全球不同应用海上变电站收入市场份额预测（2025-2030）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海上变电站行业发展趋势</w:t>
      </w:r>
      <w:r>
        <w:rPr>
          <w:rFonts w:hint="eastAsia"/>
        </w:rPr>
        <w:br/>
      </w:r>
      <w:r>
        <w:rPr>
          <w:rFonts w:hint="eastAsia"/>
        </w:rPr>
        <w:t>　　表 133： 海上变电站行业主要驱动因素</w:t>
      </w:r>
      <w:r>
        <w:rPr>
          <w:rFonts w:hint="eastAsia"/>
        </w:rPr>
        <w:br/>
      </w:r>
      <w:r>
        <w:rPr>
          <w:rFonts w:hint="eastAsia"/>
        </w:rPr>
        <w:t>　　表 134： 海上变电站行业供应链分析</w:t>
      </w:r>
      <w:r>
        <w:rPr>
          <w:rFonts w:hint="eastAsia"/>
        </w:rPr>
        <w:br/>
      </w:r>
      <w:r>
        <w:rPr>
          <w:rFonts w:hint="eastAsia"/>
        </w:rPr>
        <w:t>　　表 135： 海上变电站上游原料供应商</w:t>
      </w:r>
      <w:r>
        <w:rPr>
          <w:rFonts w:hint="eastAsia"/>
        </w:rPr>
        <w:br/>
      </w:r>
      <w:r>
        <w:rPr>
          <w:rFonts w:hint="eastAsia"/>
        </w:rPr>
        <w:t>　　表 136： 海上变电站行业主要下游客户</w:t>
      </w:r>
      <w:r>
        <w:rPr>
          <w:rFonts w:hint="eastAsia"/>
        </w:rPr>
        <w:br/>
      </w:r>
      <w:r>
        <w:rPr>
          <w:rFonts w:hint="eastAsia"/>
        </w:rPr>
        <w:t>　　表 137： 海上变电站典型经销商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海上变电站产品图片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全球不同产品类型海上变电站销售额2019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全球不同产品类型海上变电站市场份额2023 &amp; 2030</w:t>
      </w:r>
      <w:r>
        <w:rPr>
          <w:rFonts w:hint="eastAsia"/>
        </w:rPr>
        <w:br/>
      </w:r>
      <w:r>
        <w:rPr>
          <w:rFonts w:hint="eastAsia"/>
        </w:rPr>
        <w:t>　　图 4： 浮动式产品图片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全球不同应用海上变电站市场份额2023 &amp; 2030</w:t>
      </w:r>
      <w:r>
        <w:rPr>
          <w:rFonts w:hint="eastAsia"/>
        </w:rPr>
        <w:br/>
      </w:r>
      <w:r>
        <w:rPr>
          <w:rFonts w:hint="eastAsia"/>
        </w:rPr>
        <w:t>　　图 8： 海上风电</w:t>
      </w:r>
      <w:r>
        <w:rPr>
          <w:rFonts w:hint="eastAsia"/>
        </w:rPr>
        <w:br/>
      </w:r>
      <w:r>
        <w:rPr>
          <w:rFonts w:hint="eastAsia"/>
        </w:rPr>
        <w:t>　　图 9： 海上油气</w:t>
      </w:r>
      <w:r>
        <w:rPr>
          <w:rFonts w:hint="eastAsia"/>
        </w:rPr>
        <w:br/>
      </w:r>
      <w:r>
        <w:rPr>
          <w:rFonts w:hint="eastAsia"/>
        </w:rPr>
        <w:t>　　图 10： 海上输电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2023年全球前五大生产商海上变电站市场份额</w:t>
      </w:r>
      <w:r>
        <w:rPr>
          <w:rFonts w:hint="eastAsia"/>
        </w:rPr>
        <w:br/>
      </w:r>
      <w:r>
        <w:rPr>
          <w:rFonts w:hint="eastAsia"/>
        </w:rPr>
        <w:t>　　图 13： 2023年全球海上变电站第一梯队、第二梯队和第三梯队厂商及市场份额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全球海上变电站产能、产量、产能利用率及发展趋势（2019-2030）&amp;（千台）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全球海上变电站产量、需求量及发展趋势（2019-2030）&amp;（千台）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全球主要地区海上变电站产量市场份额（2019-2030）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中国海上变电站产能、产量、产能利用率及发展趋势（2019-2030）&amp;（千台）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中国海上变电站产量、市场需求量及发展趋势（2019-2030）&amp;（千台）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全球海上变电站市场销售额及增长率：（2019-2030）&amp;（万元）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全球市场海上变电站市场规模：2019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全球市场海上变电站销量及增长率（2019-2030）&amp;（千台）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全球市场海上变电站价格趋势（2019-2030）&amp;（美元/台）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全球主要地区海上变电站销售收入（2019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全球主要地区海上变电站销售收入市场份额（2019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北美市场海上变电站销量及增长率（2019-2030）&amp;（千台）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北美市场海上变电站收入及增长率（2019-2030）&amp;（万元）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欧洲市场海上变电站销量及增长率（2019-2030）&amp;（千台）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欧洲市场海上变电站收入及增长率（2019-2030）&amp;（万元）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中国市场海上变电站销量及增长率（2019-2030）&amp;（千台）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中国市场海上变电站收入及增长率（2019-2030）&amp;（万元）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日本市场海上变电站销量及增长率（2019-2030）&amp;（千台）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日本市场海上变电站收入及增长率（2019-2030）&amp;（万元）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东南亚市场海上变电站销量及增长率（2019-2030）&amp;（千台）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东南亚市场海上变电站收入及增长率（2019-2030）&amp;（万元）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印度市场海上变电站销量及增长率（2019-2030）&amp;（千台）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印度市场海上变电站收入及增长率（2019-2030）&amp;（万元）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全球不同产品类型海上变电站价格走势（2019-2030）&amp;（美元/台）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38： 全球不同应用海上变电站价格走势（2019-2030）&amp;（美元/台）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39： 海上变电站中国企业SWOT分析</w:t>
      </w:r>
      <w:r>
        <w:rPr>
          <w:rFonts w:hint="eastAsia"/>
        </w:rPr>
        <w:br/>
      </w:r>
      <w:r>
        <w:rPr>
          <w:rFonts w:hint="eastAsia"/>
        </w:rPr>
        <w:t>　　图 40： 海上变电站产业链</w:t>
      </w:r>
      <w:r>
        <w:rPr>
          <w:rFonts w:hint="eastAsia"/>
        </w:rPr>
        <w:br/>
      </w:r>
      <w:r>
        <w:rPr>
          <w:rFonts w:hint="eastAsia"/>
        </w:rPr>
        <w:t>　　图 41： 海上变电站行业采购模式分析</w:t>
      </w:r>
      <w:r>
        <w:rPr>
          <w:rFonts w:hint="eastAsia"/>
        </w:rPr>
        <w:br/>
      </w:r>
      <w:r>
        <w:rPr>
          <w:rFonts w:hint="eastAsia"/>
        </w:rPr>
        <w:t>　　图 42： 海上变电站行业生产模式</w:t>
      </w:r>
      <w:r>
        <w:rPr>
          <w:rFonts w:hint="eastAsia"/>
        </w:rPr>
        <w:br/>
      </w:r>
      <w:r>
        <w:rPr>
          <w:rFonts w:hint="eastAsia"/>
        </w:rPr>
        <w:t>　　图 43： 海上变电站行业销售模式分析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4758812bb459d" w:history="1">
        <w:r>
          <w:rPr>
            <w:rStyle w:val="Hyperlink"/>
          </w:rPr>
          <w:t>2024-2030年全球与中国海上变电站行业市场调研及前景趋势分析报告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4758812bb459d" w:history="1">
        <w:r>
          <w:rPr>
            <w:rStyle w:val="Hyperlink"/>
          </w:rPr>
          <w:t>https://www.20087.com/6/71/HaiShangBianDianZhanDeXianZhuangYuFaZhanQianJing.html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6774ca54f44fb" w:history="1">
      <w:r>
        <w:rPr>
          <w:rStyle w:val="Hyperlink"/>
        </w:rPr>
        <w:t>2024-2030年全球与中国海上变电站行业市场调研及前景趋势分析报告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HaiShangBianDianZhanDeXianZhuangYuFaZhanQianJing.html" TargetMode="External" Id="R57c4758812b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HaiShangBianDianZhanDeXianZhuangYuFaZhanQianJing.html" TargetMode="External" Id="Rc256774ca54f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2024-07-25T02:10:41Z</dcterms:created>
  <dcterms:modified xsi:type="dcterms:W3CDTF">2024-07-25T03:10:41Z</dcterms:modified>
  <dc:subject>2024-2030年全球与中国海上变电站行业市场调研及前景趋势分析报告</dc:subject>
  <dc:title>2024-2030年全球与中国海上变电站行业市场调研及前景趋势分析报告</dc:title>
  <cp:keywords>2024-2030年全球与中国海上变电站行业市场调研及前景趋势分析报告</cp:keywords>
  <dc:description>2024-2030年全球与中国海上变电站行业市场调研及前景趋势分析报告</dc:description>
</cp:coreProperties>
</file>