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b3ac0288814dbe" w:history="1">
              <w:r>
                <w:rPr>
                  <w:rStyle w:val="Hyperlink"/>
                </w:rPr>
                <w:t>2025-2031年中国煤电市场现状调研与发展前景报告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b3ac0288814dbe" w:history="1">
              <w:r>
                <w:rPr>
                  <w:rStyle w:val="Hyperlink"/>
                </w:rPr>
                <w:t>2025-2031年中国煤电市场现状调研与发展前景报告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3268116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b3ac0288814dbe" w:history="1">
                <w:r>
                  <w:rPr>
                    <w:rStyle w:val="Hyperlink"/>
                  </w:rPr>
                  <w:t>https://www.20087.com/6/11/MeiDianDeXianZhuangYuFaZhanQianJing.html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电在全球电力供应中占据重要地位，但随着全球气候变化意识的提高和清洁能源的兴起，煤电面临着巨大的转型压力。虽然煤电仍然是许多国家的主要电力来源，但其排放的温室气体和污染物对环境造成严重影响。近年来，一些国家和地区开始实施严格的排放标准，推动煤电向清洁高效方向转变，包括超临界和超超临界燃煤发电技术的应用，以及碳捕获与封存(CCS)技术的探索。</w:t>
      </w:r>
      <w:r>
        <w:rPr>
          <w:rFonts w:hint="eastAsia"/>
        </w:rPr>
        <w:br/>
      </w:r>
      <w:r>
        <w:rPr>
          <w:rFonts w:hint="eastAsia"/>
        </w:rPr>
        <w:t>　　未来，煤电行业的生存和发展将更加依赖于其清洁化和灵活性。一方面，煤电将逐步被风能、太阳能等可再生能源替代，尤其是在政策和市场驱动下，清洁能源的成本优势日益明显。另一方面，对于短期内仍依赖煤炭的地区，煤电将需要与储能技术结合，以提高电网的稳定性和灵活性，适应可再生能源的间歇性供电特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b3ac0288814dbe" w:history="1">
        <w:r>
          <w:rPr>
            <w:rStyle w:val="Hyperlink"/>
          </w:rPr>
          <w:t>2025-2031年中国煤电市场现状调研与发展前景报告</w:t>
        </w:r>
      </w:hyperlink>
      <w:r>
        <w:rPr>
          <w:rFonts w:hint="eastAsia"/>
        </w:rPr>
        <w:t>》通过严谨的分析、翔实的数据及直观的图表，系统解析了煤电行业的市场规模、需求变化、价格波动及产业链结构。报告全面评估了当前煤电市场现状，科学预测了未来市场前景与发展趋势，重点剖析了煤电细分市场的机遇与挑战。同时，报告对煤电重点企业的竞争地位及市场集中度进行了评估，为煤电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2020-2025年中国煤炭所属行业运行现状透析</w:t>
      </w:r>
      <w:r>
        <w:rPr>
          <w:rFonts w:hint="eastAsia"/>
        </w:rPr>
        <w:br/>
      </w:r>
      <w:r>
        <w:rPr>
          <w:rFonts w:hint="eastAsia"/>
        </w:rPr>
        <w:t>　　第一节 2020-2025年中国煤炭所属行业发展现状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2020-2025年中国煤炭所属行业运行数据监测细分</w:t>
      </w:r>
      <w:r>
        <w:rPr>
          <w:rFonts w:hint="eastAsia"/>
        </w:rPr>
        <w:br/>
      </w:r>
      <w:r>
        <w:rPr>
          <w:rFonts w:hint="eastAsia"/>
        </w:rPr>
        <w:t>　　第三节 2020-2025年中国煤炭产业健康发展政策分析</w:t>
      </w:r>
      <w:r>
        <w:rPr>
          <w:rFonts w:hint="eastAsia"/>
        </w:rPr>
        <w:br/>
      </w:r>
      <w:r>
        <w:rPr>
          <w:rFonts w:hint="eastAsia"/>
        </w:rPr>
        <w:t>　　第四节 2020-2025年中国煤炭行业发展的问题和挑战</w:t>
      </w:r>
      <w:r>
        <w:rPr>
          <w:rFonts w:hint="eastAsia"/>
        </w:rPr>
        <w:br/>
      </w:r>
      <w:r>
        <w:rPr>
          <w:rFonts w:hint="eastAsia"/>
        </w:rPr>
        <w:t>　　第五节 2020-2025年中国煤炭行业发展前景和机遇</w:t>
      </w:r>
      <w:r>
        <w:rPr>
          <w:rFonts w:hint="eastAsia"/>
        </w:rPr>
        <w:br/>
      </w:r>
      <w:r>
        <w:rPr>
          <w:rFonts w:hint="eastAsia"/>
        </w:rPr>
        <w:t>　　第六节 2020-2025年中国煤炭企业发展探讨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2020-2025年中国电力所属行业市场发展分析</w:t>
      </w:r>
      <w:r>
        <w:rPr>
          <w:rFonts w:hint="eastAsia"/>
        </w:rPr>
        <w:br/>
      </w:r>
      <w:r>
        <w:rPr>
          <w:rFonts w:hint="eastAsia"/>
        </w:rPr>
        <w:t>　　第一节 2020-2025年中国电力所属行业运行分析</w:t>
      </w:r>
      <w:r>
        <w:rPr>
          <w:rFonts w:hint="eastAsia"/>
        </w:rPr>
        <w:br/>
      </w:r>
      <w:r>
        <w:rPr>
          <w:rFonts w:hint="eastAsia"/>
        </w:rPr>
        <w:t>　　　　一、用电情况</w:t>
      </w:r>
      <w:r>
        <w:rPr>
          <w:rFonts w:hint="eastAsia"/>
        </w:rPr>
        <w:br/>
      </w:r>
      <w:r>
        <w:rPr>
          <w:rFonts w:hint="eastAsia"/>
        </w:rPr>
        <w:t>　　　　二、发电情况</w:t>
      </w:r>
      <w:r>
        <w:rPr>
          <w:rFonts w:hint="eastAsia"/>
        </w:rPr>
        <w:br/>
      </w:r>
      <w:r>
        <w:rPr>
          <w:rFonts w:hint="eastAsia"/>
        </w:rPr>
        <w:t>　　　　三、电力供需情况</w:t>
      </w:r>
      <w:r>
        <w:rPr>
          <w:rFonts w:hint="eastAsia"/>
        </w:rPr>
        <w:br/>
      </w:r>
      <w:r>
        <w:rPr>
          <w:rFonts w:hint="eastAsia"/>
        </w:rPr>
        <w:t>　　　　四、电力行业经济效益情况</w:t>
      </w:r>
      <w:r>
        <w:rPr>
          <w:rFonts w:hint="eastAsia"/>
        </w:rPr>
        <w:br/>
      </w:r>
      <w:r>
        <w:rPr>
          <w:rFonts w:hint="eastAsia"/>
        </w:rPr>
        <w:t>　　第二节 2020-2025年中国电力所属行业发展分析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2020-2025年中国煤电产业运行环境分析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第二节 中国煤电产业政策环境分析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2020-2025年中国煤电产业社会环境分析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2020-2025年中国煤电所属行业运行走势分析</w:t>
      </w:r>
      <w:r>
        <w:rPr>
          <w:rFonts w:hint="eastAsia"/>
        </w:rPr>
        <w:br/>
      </w:r>
      <w:r>
        <w:rPr>
          <w:rFonts w:hint="eastAsia"/>
        </w:rPr>
        <w:t>　　第一节 煤电联动</w:t>
      </w:r>
      <w:r>
        <w:rPr>
          <w:rFonts w:hint="eastAsia"/>
        </w:rPr>
        <w:br/>
      </w:r>
      <w:r>
        <w:rPr>
          <w:rFonts w:hint="eastAsia"/>
        </w:rPr>
        <w:t>　　第二节 煤电价格联动机制的简析</w:t>
      </w:r>
      <w:r>
        <w:rPr>
          <w:rFonts w:hint="eastAsia"/>
        </w:rPr>
        <w:br/>
      </w:r>
      <w:r>
        <w:rPr>
          <w:rFonts w:hint="eastAsia"/>
        </w:rPr>
        <w:t>　　第三节 煤电联动发展的问题及对策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2020-2025年中国煤、电之间关系分析</w:t>
      </w:r>
      <w:r>
        <w:rPr>
          <w:rFonts w:hint="eastAsia"/>
        </w:rPr>
        <w:br/>
      </w:r>
      <w:r>
        <w:rPr>
          <w:rFonts w:hint="eastAsia"/>
        </w:rPr>
        <w:t>　　第一节 煤、电产业的关系概述</w:t>
      </w:r>
      <w:r>
        <w:rPr>
          <w:rFonts w:hint="eastAsia"/>
        </w:rPr>
        <w:br/>
      </w:r>
      <w:r>
        <w:rPr>
          <w:rFonts w:hint="eastAsia"/>
        </w:rPr>
        <w:t>　　第二节 中国煤、电行业之间价格关系</w:t>
      </w:r>
      <w:r>
        <w:rPr>
          <w:rFonts w:hint="eastAsia"/>
        </w:rPr>
        <w:br/>
      </w:r>
      <w:r>
        <w:rPr>
          <w:rFonts w:hint="eastAsia"/>
        </w:rPr>
        <w:t>　　第三节 中国煤、电行业结构分析</w:t>
      </w:r>
      <w:r>
        <w:rPr>
          <w:rFonts w:hint="eastAsia"/>
        </w:rPr>
        <w:br/>
      </w:r>
      <w:r>
        <w:rPr>
          <w:rFonts w:hint="eastAsia"/>
        </w:rPr>
        <w:t>　　第四节 中国煤、电关系架构取向分析</w:t>
      </w:r>
      <w:r>
        <w:rPr>
          <w:rFonts w:hint="eastAsia"/>
        </w:rPr>
        <w:br/>
      </w:r>
      <w:r>
        <w:rPr>
          <w:rFonts w:hint="eastAsia"/>
        </w:rPr>
        <w:t>　　第五节 政府在煤、电关系架构演变中作用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2020-2025年中国煤电所属行业市场运行综合分析</w:t>
      </w:r>
      <w:r>
        <w:rPr>
          <w:rFonts w:hint="eastAsia"/>
        </w:rPr>
        <w:br/>
      </w:r>
      <w:r>
        <w:rPr>
          <w:rFonts w:hint="eastAsia"/>
        </w:rPr>
        <w:t>　　第一节 煤电合作理论分析</w:t>
      </w:r>
      <w:r>
        <w:rPr>
          <w:rFonts w:hint="eastAsia"/>
        </w:rPr>
        <w:br/>
      </w:r>
      <w:r>
        <w:rPr>
          <w:rFonts w:hint="eastAsia"/>
        </w:rPr>
        <w:t>　　第二节 基于产业链效率煤电纵向规制模式分析</w:t>
      </w:r>
      <w:r>
        <w:rPr>
          <w:rFonts w:hint="eastAsia"/>
        </w:rPr>
        <w:br/>
      </w:r>
      <w:r>
        <w:rPr>
          <w:rFonts w:hint="eastAsia"/>
        </w:rPr>
        <w:t>　　第三节 2020-2025年中国煤电市场发展现状分析</w:t>
      </w:r>
      <w:r>
        <w:rPr>
          <w:rFonts w:hint="eastAsia"/>
        </w:rPr>
        <w:br/>
      </w:r>
      <w:r>
        <w:rPr>
          <w:rFonts w:hint="eastAsia"/>
        </w:rPr>
        <w:t>　　第四节 新形势下煤电优势互补合作模式分析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中国煤电行业联动发展分析</w:t>
      </w:r>
      <w:r>
        <w:rPr>
          <w:rFonts w:hint="eastAsia"/>
        </w:rPr>
        <w:br/>
      </w:r>
      <w:r>
        <w:rPr>
          <w:rFonts w:hint="eastAsia"/>
        </w:rPr>
        <w:t>　　第一节 电煤定价主导思想和基本原则</w:t>
      </w:r>
      <w:r>
        <w:rPr>
          <w:rFonts w:hint="eastAsia"/>
        </w:rPr>
        <w:br/>
      </w:r>
      <w:r>
        <w:rPr>
          <w:rFonts w:hint="eastAsia"/>
        </w:rPr>
        <w:t>　　第二节 从电煤价格上调谈电煤价格形成机制</w:t>
      </w:r>
      <w:r>
        <w:rPr>
          <w:rFonts w:hint="eastAsia"/>
        </w:rPr>
        <w:br/>
      </w:r>
      <w:r>
        <w:rPr>
          <w:rFonts w:hint="eastAsia"/>
        </w:rPr>
        <w:t>　　第三节 煤电价格联动政策对石化电力企业影响分析</w:t>
      </w:r>
      <w:r>
        <w:rPr>
          <w:rFonts w:hint="eastAsia"/>
        </w:rPr>
        <w:br/>
      </w:r>
      <w:r>
        <w:rPr>
          <w:rFonts w:hint="eastAsia"/>
        </w:rPr>
        <w:t>　　第四节 煤电联动困境与出路分析</w:t>
      </w:r>
      <w:r>
        <w:rPr>
          <w:rFonts w:hint="eastAsia"/>
        </w:rPr>
        <w:br/>
      </w:r>
      <w:r>
        <w:rPr>
          <w:rFonts w:hint="eastAsia"/>
        </w:rPr>
        <w:t>　　第五节 煤电联动现状分析</w:t>
      </w:r>
      <w:r>
        <w:rPr>
          <w:rFonts w:hint="eastAsia"/>
        </w:rPr>
        <w:br/>
      </w:r>
      <w:r>
        <w:rPr>
          <w:rFonts w:hint="eastAsia"/>
        </w:rPr>
        <w:t>　　第六节 正确看待电煤供应与价格并轨</w:t>
      </w:r>
      <w:r>
        <w:rPr>
          <w:rFonts w:hint="eastAsia"/>
        </w:rPr>
        <w:br/>
      </w:r>
      <w:r>
        <w:rPr>
          <w:rFonts w:hint="eastAsia"/>
        </w:rPr>
        <w:t>　　第七节 完善煤电联动机制 推进煤电企业联营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2020-2025年中国电煤运输市场走势分析</w:t>
      </w:r>
      <w:r>
        <w:rPr>
          <w:rFonts w:hint="eastAsia"/>
        </w:rPr>
        <w:br/>
      </w:r>
      <w:r>
        <w:rPr>
          <w:rFonts w:hint="eastAsia"/>
        </w:rPr>
        <w:t>　　第一节 2020-2025年中国电煤运输重要性</w:t>
      </w:r>
      <w:r>
        <w:rPr>
          <w:rFonts w:hint="eastAsia"/>
        </w:rPr>
        <w:br/>
      </w:r>
      <w:r>
        <w:rPr>
          <w:rFonts w:hint="eastAsia"/>
        </w:rPr>
        <w:t>　　第二节 2020-2025年中国煤炭运输格局分析</w:t>
      </w:r>
      <w:r>
        <w:rPr>
          <w:rFonts w:hint="eastAsia"/>
        </w:rPr>
        <w:br/>
      </w:r>
      <w:r>
        <w:rPr>
          <w:rFonts w:hint="eastAsia"/>
        </w:rPr>
        <w:t>　　第三节 2020-2025年中国电煤运输总体情况</w:t>
      </w:r>
      <w:r>
        <w:rPr>
          <w:rFonts w:hint="eastAsia"/>
        </w:rPr>
        <w:br/>
      </w:r>
      <w:r>
        <w:rPr>
          <w:rFonts w:hint="eastAsia"/>
        </w:rPr>
        <w:t>　　第四节 2020-2025年中国铁路运输电煤分析</w:t>
      </w:r>
      <w:r>
        <w:rPr>
          <w:rFonts w:hint="eastAsia"/>
        </w:rPr>
        <w:br/>
      </w:r>
      <w:r>
        <w:rPr>
          <w:rFonts w:hint="eastAsia"/>
        </w:rPr>
        <w:t>　　第五节 2020-2025年中国公路电煤运输分析</w:t>
      </w:r>
      <w:r>
        <w:rPr>
          <w:rFonts w:hint="eastAsia"/>
        </w:rPr>
        <w:br/>
      </w:r>
      <w:r>
        <w:rPr>
          <w:rFonts w:hint="eastAsia"/>
        </w:rPr>
        <w:t>　　第六节 2020-2025年中国管道运输电煤分析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2020-2025年中国电力供应所属行业数据监测分析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2020-2025年中国电力供应所属行业规模分析</w:t>
      </w:r>
      <w:r>
        <w:rPr>
          <w:rFonts w:hint="eastAsia"/>
        </w:rPr>
        <w:br/>
      </w:r>
      <w:r>
        <w:rPr>
          <w:rFonts w:hint="eastAsia"/>
        </w:rPr>
        <w:t>　　第二节 2025年中国电力供应所属行业分析</w:t>
      </w:r>
      <w:r>
        <w:rPr>
          <w:rFonts w:hint="eastAsia"/>
        </w:rPr>
        <w:br/>
      </w:r>
      <w:r>
        <w:rPr>
          <w:rFonts w:hint="eastAsia"/>
        </w:rPr>
        <w:t>　　第三节 2020-2025年中国电力供应所属行业产值分析</w:t>
      </w:r>
      <w:r>
        <w:rPr>
          <w:rFonts w:hint="eastAsia"/>
        </w:rPr>
        <w:br/>
      </w:r>
      <w:r>
        <w:rPr>
          <w:rFonts w:hint="eastAsia"/>
        </w:rPr>
        <w:t>　　第四节 2020-2025年中国电力供应所属行业成本费用分析</w:t>
      </w:r>
      <w:r>
        <w:rPr>
          <w:rFonts w:hint="eastAsia"/>
        </w:rPr>
        <w:br/>
      </w:r>
      <w:r>
        <w:rPr>
          <w:rFonts w:hint="eastAsia"/>
        </w:rPr>
        <w:t>　　第五节 2020-2025年中国电力供应所属行业盈利能力分析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中国煤电产业领先企业经营分析</w:t>
      </w:r>
      <w:r>
        <w:rPr>
          <w:rFonts w:hint="eastAsia"/>
        </w:rPr>
        <w:br/>
      </w:r>
      <w:r>
        <w:rPr>
          <w:rFonts w:hint="eastAsia"/>
        </w:rPr>
        <w:t>　　第一节 中国煤炭领先企业个案分析</w:t>
      </w:r>
      <w:r>
        <w:rPr>
          <w:rFonts w:hint="eastAsia"/>
        </w:rPr>
        <w:br/>
      </w:r>
      <w:r>
        <w:rPr>
          <w:rFonts w:hint="eastAsia"/>
        </w:rPr>
        <w:t>　　　　一、中国神华能源股份有限公司经营情况分析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（2）企业生产能力分析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第二节 中国电力领先企业个案分析</w:t>
      </w:r>
      <w:r>
        <w:rPr>
          <w:rFonts w:hint="eastAsia"/>
        </w:rPr>
        <w:br/>
      </w:r>
      <w:r>
        <w:rPr>
          <w:rFonts w:hint="eastAsia"/>
        </w:rPr>
        <w:t>　　　　一、华能国际电力股份有限公司经营情况分析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（2）企业经营业务分析</w:t>
      </w:r>
      <w:r>
        <w:rPr>
          <w:rFonts w:hint="eastAsia"/>
        </w:rPr>
        <w:br/>
      </w:r>
      <w:r>
        <w:rPr>
          <w:rFonts w:hint="eastAsia"/>
        </w:rPr>
        <w:t>　　　　（3）企业营收能力分析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第三节 中国煤电一体化企业个案分析</w:t>
      </w:r>
      <w:r>
        <w:rPr>
          <w:rFonts w:hint="eastAsia"/>
        </w:rPr>
        <w:br/>
      </w:r>
      <w:r>
        <w:rPr>
          <w:rFonts w:hint="eastAsia"/>
        </w:rPr>
        <w:t>　　　　一、华能伊敏煤电有限责任公司经营情况分析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（2）企业经营业务分析</w:t>
      </w:r>
      <w:r>
        <w:rPr>
          <w:rFonts w:hint="eastAsia"/>
        </w:rPr>
        <w:br/>
      </w:r>
      <w:r>
        <w:rPr>
          <w:rFonts w:hint="eastAsia"/>
        </w:rPr>
        <w:t>　　　　（3）企业营收能力分析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2025-2031年中国煤电市场发展预测分析</w:t>
      </w:r>
      <w:r>
        <w:rPr>
          <w:rFonts w:hint="eastAsia"/>
        </w:rPr>
        <w:br/>
      </w:r>
      <w:r>
        <w:rPr>
          <w:rFonts w:hint="eastAsia"/>
        </w:rPr>
        <w:t>　　第一节 2025-2031年煤炭价格预测</w:t>
      </w:r>
      <w:r>
        <w:rPr>
          <w:rFonts w:hint="eastAsia"/>
        </w:rPr>
        <w:br/>
      </w:r>
      <w:r>
        <w:rPr>
          <w:rFonts w:hint="eastAsia"/>
        </w:rPr>
        <w:t>　　第二节 2025-2031年煤电市场宏观政策环境预测</w:t>
      </w:r>
      <w:r>
        <w:rPr>
          <w:rFonts w:hint="eastAsia"/>
        </w:rPr>
        <w:br/>
      </w:r>
      <w:r>
        <w:rPr>
          <w:rFonts w:hint="eastAsia"/>
        </w:rPr>
        <w:t>　　第三节 [⋅中⋅智林]2025-2031年电煤市场需求预测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煤电行业现状</w:t>
      </w:r>
      <w:r>
        <w:rPr>
          <w:rFonts w:hint="eastAsia"/>
        </w:rPr>
        <w:br/>
      </w:r>
      <w:r>
        <w:rPr>
          <w:rFonts w:hint="eastAsia"/>
        </w:rPr>
        <w:t>　　图表 煤电行业产业链调研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2020-2025年煤电行业市场容量统计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2020-2025年中国煤电行业市场规模情况</w:t>
      </w:r>
      <w:r>
        <w:rPr>
          <w:rFonts w:hint="eastAsia"/>
        </w:rPr>
        <w:br/>
      </w:r>
      <w:r>
        <w:rPr>
          <w:rFonts w:hint="eastAsia"/>
        </w:rPr>
        <w:t>　　图表 煤电行业动态</w:t>
      </w:r>
      <w:r>
        <w:rPr>
          <w:rFonts w:hint="eastAsia"/>
        </w:rPr>
        <w:br/>
      </w:r>
      <w:r>
        <w:rPr>
          <w:rFonts w:hint="eastAsia"/>
        </w:rPr>
        <w:t>　　图表 2020-2025年中国煤电行业销售收入统计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2020-2025年中国煤电行业盈利统计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2020-2025年中国煤电行业利润总额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2020-2025年中国煤电行业企业数量统计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2020-2025年中国煤电行业竞争力分析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2020-2025年中国煤电行业盈利能力分析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2020-2025年中国煤电行业运营能力分析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2020-2025年中国煤电行业偿债能力分析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2020-2025年中国煤电行业发展能力分析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2020-2025年中国煤电行业经营效益分析</w:t>
      </w:r>
      <w:r>
        <w:rPr>
          <w:rFonts w:hint="eastAsia"/>
        </w:rPr>
        <w:br/>
      </w:r>
      <w:r>
        <w:rPr>
          <w:rFonts w:hint="eastAsia"/>
        </w:rPr>
        <w:t>　　图表 煤电行业竞争对手分析</w:t>
      </w:r>
      <w:r>
        <w:rPr>
          <w:rFonts w:hint="eastAsia"/>
        </w:rPr>
        <w:br/>
      </w:r>
      <w:r>
        <w:rPr>
          <w:rFonts w:hint="eastAsia"/>
        </w:rPr>
        <w:t>　　图表 **地区煤电市场规模</w:t>
      </w:r>
      <w:r>
        <w:rPr>
          <w:rFonts w:hint="eastAsia"/>
        </w:rPr>
        <w:br/>
      </w:r>
      <w:r>
        <w:rPr>
          <w:rFonts w:hint="eastAsia"/>
        </w:rPr>
        <w:t>　　图表 **地区煤电行业市场需求</w:t>
      </w:r>
      <w:r>
        <w:rPr>
          <w:rFonts w:hint="eastAsia"/>
        </w:rPr>
        <w:br/>
      </w:r>
      <w:r>
        <w:rPr>
          <w:rFonts w:hint="eastAsia"/>
        </w:rPr>
        <w:t>　　图表 **地区煤电市场调研</w:t>
      </w:r>
      <w:r>
        <w:rPr>
          <w:rFonts w:hint="eastAsia"/>
        </w:rPr>
        <w:br/>
      </w:r>
      <w:r>
        <w:rPr>
          <w:rFonts w:hint="eastAsia"/>
        </w:rPr>
        <w:t>　　图表 **地区煤电行业市场需求分析</w:t>
      </w:r>
      <w:r>
        <w:rPr>
          <w:rFonts w:hint="eastAsia"/>
        </w:rPr>
        <w:br/>
      </w:r>
      <w:r>
        <w:rPr>
          <w:rFonts w:hint="eastAsia"/>
        </w:rPr>
        <w:t>　　图表 **地区煤电市场规模</w:t>
      </w:r>
      <w:r>
        <w:rPr>
          <w:rFonts w:hint="eastAsia"/>
        </w:rPr>
        <w:br/>
      </w:r>
      <w:r>
        <w:rPr>
          <w:rFonts w:hint="eastAsia"/>
        </w:rPr>
        <w:t>　　图表 **地区煤电行业市场需求</w:t>
      </w:r>
      <w:r>
        <w:rPr>
          <w:rFonts w:hint="eastAsia"/>
        </w:rPr>
        <w:br/>
      </w:r>
      <w:r>
        <w:rPr>
          <w:rFonts w:hint="eastAsia"/>
        </w:rPr>
        <w:t>　　图表 **地区煤电市场调研</w:t>
      </w:r>
      <w:r>
        <w:rPr>
          <w:rFonts w:hint="eastAsia"/>
        </w:rPr>
        <w:br/>
      </w:r>
      <w:r>
        <w:rPr>
          <w:rFonts w:hint="eastAsia"/>
        </w:rPr>
        <w:t>　　图表 **地区煤电行业市场需求分析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煤电重点企业（一）基本信息</w:t>
      </w:r>
      <w:r>
        <w:rPr>
          <w:rFonts w:hint="eastAsia"/>
        </w:rPr>
        <w:br/>
      </w:r>
      <w:r>
        <w:rPr>
          <w:rFonts w:hint="eastAsia"/>
        </w:rPr>
        <w:t>　　图表 煤电重点企业（一）经营情况分析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煤电重点企业（一）盈利能力情况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煤电重点企业（一）偿债能力情况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煤电重点企业（一）运营能力情况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煤电重点企业（一）成长能力情况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煤电重点企业（二）基本信息</w:t>
      </w:r>
      <w:r>
        <w:rPr>
          <w:rFonts w:hint="eastAsia"/>
        </w:rPr>
        <w:br/>
      </w:r>
      <w:r>
        <w:rPr>
          <w:rFonts w:hint="eastAsia"/>
        </w:rPr>
        <w:t>　　图表 煤电重点企业（二）经营情况分析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煤电重点企业（二）盈利能力情况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煤电重点企业（二）偿债能力情况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煤电重点企业（二）运营能力情况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煤电重点企业（二）成长能力情况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2025-2031年中国煤电行业信息化</w:t>
      </w:r>
      <w:r>
        <w:rPr>
          <w:rFonts w:hint="eastAsia"/>
        </w:rPr>
        <w:br/>
      </w:r>
      <w:r>
        <w:rPr>
          <w:rFonts w:hint="eastAsia"/>
        </w:rPr>
        <w:t>　　图表 2025-2031年中国煤电行业市场容量预测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2025-2031年中国煤电行业市场规模预测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2025-2031年中国煤电行业风险分析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2025-2031年中国煤电市场前景分析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2025-2031年中国煤电行业发展趋势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b3ac0288814dbe" w:history="1">
        <w:r>
          <w:rPr>
            <w:rStyle w:val="Hyperlink"/>
          </w:rPr>
          <w:t>2025-2031年中国煤电市场现状调研与发展前景报告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3268116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b3ac0288814dbe" w:history="1">
        <w:r>
          <w:rPr>
            <w:rStyle w:val="Hyperlink"/>
          </w:rPr>
          <w:t>https://www.20087.com/6/11/MeiDianDeXianZhuangYuFaZhanQianJing.html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郑州煤电还会涨上去吗、煤电两用一体锅炉、煤电行业发展现状及趋势分析、煤电钻综合保护装置由什么组成、2024年煤炭会瀑跌吗、煤电股票一览表、郑州煤业股吧、煤电钻综合保护装置安装时,接线前、郑州煤电目标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7c742320484ed1" w:history="1">
      <w:r>
        <w:rPr>
          <w:rStyle w:val="Hyperlink"/>
        </w:rPr>
        <w:t>2025-2031年中国煤电市场现状调研与发展前景报告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MeiDianDeXianZhuangYuFaZhanQianJing.html" TargetMode="External" Id="R14b3ac0288814d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MeiDianDeXianZhuangYuFaZhanQianJing.html" TargetMode="External" Id="Ra07c742320484e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2025-05-05T23:21:00Z</dcterms:created>
  <dcterms:modified xsi:type="dcterms:W3CDTF">2025-05-06T00:21:00Z</dcterms:modified>
  <dc:subject>2025-2031年中国煤电市场现状调研与发展前景报告</dc:subject>
  <dc:title>2025-2031年中国煤电市场现状调研与发展前景报告</dc:title>
  <cp:keywords>2025-2031年中国煤电市场现状调研与发展前景报告</cp:keywords>
  <dc:description>2025-2031年中国煤电市场现状调研与发展前景报告</dc:description>
</cp:coreProperties>
</file>