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55f369b040a7" w:history="1">
              <w:r>
                <w:rPr>
                  <w:rStyle w:val="Hyperlink"/>
                </w:rPr>
                <w:t>2025-2031年中国纳米晶材料行业现状与发展趋势分析报告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55f369b040a7" w:history="1">
              <w:r>
                <w:rPr>
                  <w:rStyle w:val="Hyperlink"/>
                </w:rPr>
                <w:t>2025-2031年中国纳米晶材料行业现状与发展趋势分析报告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355f369b040a7" w:history="1">
                <w:r>
                  <w:rPr>
                    <w:rStyle w:val="Hyperlink"/>
                  </w:rPr>
                  <w:t>https://www.20087.com/6/91/NaMiJingCaiLiaoDeFaZhanQuShi.html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材料是一类具有纳米级晶体结构的先进材料，广泛应用于电子、能源和生物医学等领域。该产品以其优异的物理化学性能、独特的光学特性和广泛的应用范围而著称，适用于多种不同的高科技需求场景。近年来，随着新材料科学的进步以及对高性能材料的需求增加，纳米晶材料市场需求稳步增长，并逐步成为许多科研机构和企业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纳米晶材料的发展将更加注重技术创新和应用场景的拓展。一方面，通过改进合成工艺和提纯技术，有望进一步提高产品的纯度、稳定性和环保性能，使其能够在更复杂的工业环境中使用。例如，采用绿色合成方法和先进的分离技术，可以显著提升纳米晶材料的质量和环保性能。另一方面，随着智能制造、物联网和大数据分析技术的快速发展，纳米晶材料将在更多新兴领域中找到应用机会，如新型光电器件研发、高效催化剂和功能性涂层等。例如，开发具备智能响应和多功能特性的智能纳米晶材料生产线，提供更加先进和个性化的解决方案。此外，结合绿色环保和可持续发展理念，纳米晶材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55f369b040a7" w:history="1">
        <w:r>
          <w:rPr>
            <w:rStyle w:val="Hyperlink"/>
          </w:rPr>
          <w:t>2025-2031年中国纳米晶材料行业现状与发展趋势分析报告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晶材料行业的发展现状、市场规模、供需动态及进出口情况。报告详细解读了纳米晶材料产业链上下游、重点区域市场、竞争格局及领先企业的表现，同时评估了纳米晶材料行业风险与投资机会。通过对纳米晶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纳米晶材料行业界定</w:t>
      </w:r>
      <w:r>
        <w:rPr>
          <w:rFonts w:hint="eastAsia"/>
        </w:rPr>
        <w:br/>
      </w:r>
      <w:r>
        <w:rPr>
          <w:rFonts w:hint="eastAsia"/>
        </w:rPr>
        <w:t>　　第一节 纳米晶材料行业定义</w:t>
      </w:r>
      <w:r>
        <w:rPr>
          <w:rFonts w:hint="eastAsia"/>
        </w:rPr>
        <w:br/>
      </w:r>
      <w:r>
        <w:rPr>
          <w:rFonts w:hint="eastAsia"/>
        </w:rPr>
        <w:t>　　第二节 纳米晶材料行业特点分析</w:t>
      </w:r>
      <w:r>
        <w:rPr>
          <w:rFonts w:hint="eastAsia"/>
        </w:rPr>
        <w:br/>
      </w:r>
      <w:r>
        <w:rPr>
          <w:rFonts w:hint="eastAsia"/>
        </w:rPr>
        <w:t>　　第三节 纳米晶材料产业链分析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2024-2025年全球纳米晶材料行业市场运行形势分析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2024-2025年全球纳米晶材料行业发展概况</w:t>
      </w:r>
      <w:r>
        <w:rPr>
          <w:rFonts w:hint="eastAsia"/>
        </w:rPr>
        <w:br/>
      </w:r>
      <w:r>
        <w:rPr>
          <w:rFonts w:hint="eastAsia"/>
        </w:rPr>
        <w:t>　　第二节 世界纳米晶材料行业发展走势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二、全球纳米晶材料行业市场分布情况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全球纳米晶材料行业重点国家和区域分析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当前我国纳米晶材料技术发展现状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中外纳米晶材料技术差距及产生差距的主要原因分析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提高我国纳米晶材料技术的对策</w:t>
      </w:r>
      <w:r>
        <w:rPr>
          <w:rFonts w:hint="eastAsia"/>
        </w:rPr>
        <w:br/>
      </w:r>
      <w:r>
        <w:rPr>
          <w:rFonts w:hint="eastAsia"/>
        </w:rPr>
        <w:t>　　第四节 我国纳米晶材料研发、设计发展趋势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中国纳米晶材料发展现状调研</w:t>
      </w:r>
      <w:r>
        <w:rPr>
          <w:rFonts w:hint="eastAsia"/>
        </w:rPr>
        <w:br/>
      </w:r>
      <w:r>
        <w:rPr>
          <w:rFonts w:hint="eastAsia"/>
        </w:rPr>
        <w:t>　　第一节 中国纳米晶材料市场现状分析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一、纳米晶材料总体产能规模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三、2019-2024年中国纳米晶材料产量统计</w:t>
      </w:r>
      <w:r>
        <w:rPr>
          <w:rFonts w:hint="eastAsia"/>
        </w:rPr>
        <w:br/>
      </w:r>
      <w:r>
        <w:rPr>
          <w:rFonts w:hint="eastAsia"/>
        </w:rPr>
        <w:t>　　　　二、纳米晶材料生产区域分布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三、2025-2031年中国纳米晶材料产量预测分析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三、2025-2031年中国纳米晶材料市场需求量预测分析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2019-2024年中国纳米晶材料行业进出口情况分析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一、2019-2024年中国纳米晶材料行业进口分析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二、2019-2024年中国纳米晶材料行业出口分析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2025-2031年中国纳米晶材料行业进出口情况预测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一、2025-2031年中国纳米晶材料行业进口预测分析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二、2025-2031年中国纳米晶材料行业出口预测分析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影响纳米晶材料行业进出口变化的主要原因分析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二、**地区纳米晶材料市场调研分析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三、**地区纳米晶材料市场调研分析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四、**地区纳米晶材料市场调研分析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五、**地区纳米晶材料市场调研分析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六、**地区纳米晶材料市场调研分析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纳米晶材料行业集中度分析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一、纳米晶材料市场集中度分析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二、纳米晶材料企业集中度分析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三、纳米晶材料区域集中度分析</w:t>
      </w:r>
      <w:r>
        <w:rPr>
          <w:rFonts w:hint="eastAsia"/>
        </w:rPr>
        <w:br/>
      </w:r>
      <w:r>
        <w:rPr>
          <w:rFonts w:hint="eastAsia"/>
        </w:rPr>
        <w:t>　　第二节 纳米晶材料行业主要企业竞争力分析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一、2024-2025年纳米晶材料行业竞争分析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二、2024-2025年中外纳米晶材料产品竞争分析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三、2024-2025年我国纳米晶材料市场竞争分析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四、2024-2025年国内主要纳米晶材料企业动向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纳米晶材料行业细分产品市场调研分析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纳米晶材料重点企业（一）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纳米晶材料重点企业（二）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纳米晶材料重点企业（三）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纳米晶材料重点企业（四）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纳米晶材料重点企业（五）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纳米晶材料重点企业（六）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2025年纳米晶材料企业管理策略建议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四、提高纳米晶材料企业竞争力的策略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三、我国纳米晶材料企业的品牌战略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2025-2031年中国纳米晶材料行业前景与风险预测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2025年中国纳米晶材料市场前景分析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2025-2031年中国纳米晶材料发展趋势预测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一、2025-2031年中国纳米晶材料行业进入壁垒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二、2025-2031年中国纳米晶材料行业盈利模式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三、2025-2031年中国纳米晶材料行业盈利因素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二、2025-2031年中国纳米晶材料行业区域市场投资潜力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一、2025-2031年中国纳米晶材料行业市场竞争风险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二、2025-2031年中国纳米晶材料行业技术风险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三、2025-2031年中国纳米晶材料行业政策风险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四、2025-2031年中国纳米晶材料行业进入退出风险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纳米晶材料行业研究结论</w:t>
      </w:r>
      <w:r>
        <w:rPr>
          <w:rFonts w:hint="eastAsia"/>
        </w:rPr>
        <w:br/>
      </w:r>
      <w:r>
        <w:rPr>
          <w:rFonts w:hint="eastAsia"/>
        </w:rPr>
        <w:t>　　第二节 纳米晶材料行业投资价值评估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中智⋅林－纳米晶材料行业投资建议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一、纳米晶材料行业投资策略建议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二、纳米晶材料行业投资方向建议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三、纳米晶材料行业投资方式建议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纳米晶材料介绍</w:t>
      </w:r>
      <w:r>
        <w:rPr>
          <w:rFonts w:hint="eastAsia"/>
        </w:rPr>
        <w:br/>
      </w:r>
      <w:r>
        <w:rPr>
          <w:rFonts w:hint="eastAsia"/>
        </w:rPr>
        <w:t>　　图表 纳米晶材料图片</w:t>
      </w:r>
      <w:r>
        <w:rPr>
          <w:rFonts w:hint="eastAsia"/>
        </w:rPr>
        <w:br/>
      </w:r>
      <w:r>
        <w:rPr>
          <w:rFonts w:hint="eastAsia"/>
        </w:rPr>
        <w:t>　　图表 纳米晶材料种类</w:t>
      </w:r>
      <w:r>
        <w:rPr>
          <w:rFonts w:hint="eastAsia"/>
        </w:rPr>
        <w:br/>
      </w:r>
      <w:r>
        <w:rPr>
          <w:rFonts w:hint="eastAsia"/>
        </w:rPr>
        <w:t>　　图表 纳米晶材料用途 应用</w:t>
      </w:r>
      <w:r>
        <w:rPr>
          <w:rFonts w:hint="eastAsia"/>
        </w:rPr>
        <w:br/>
      </w:r>
      <w:r>
        <w:rPr>
          <w:rFonts w:hint="eastAsia"/>
        </w:rPr>
        <w:t>　　图表 纳米晶材料产业链调研</w:t>
      </w:r>
      <w:r>
        <w:rPr>
          <w:rFonts w:hint="eastAsia"/>
        </w:rPr>
        <w:br/>
      </w:r>
      <w:r>
        <w:rPr>
          <w:rFonts w:hint="eastAsia"/>
        </w:rPr>
        <w:t>　　图表 纳米晶材料行业现状</w:t>
      </w:r>
      <w:r>
        <w:rPr>
          <w:rFonts w:hint="eastAsia"/>
        </w:rPr>
        <w:br/>
      </w:r>
      <w:r>
        <w:rPr>
          <w:rFonts w:hint="eastAsia"/>
        </w:rPr>
        <w:t>　　图表 纳米晶材料行业特点</w:t>
      </w:r>
      <w:r>
        <w:rPr>
          <w:rFonts w:hint="eastAsia"/>
        </w:rPr>
        <w:br/>
      </w:r>
      <w:r>
        <w:rPr>
          <w:rFonts w:hint="eastAsia"/>
        </w:rPr>
        <w:t>　　图表 纳米晶材料政策</w:t>
      </w:r>
      <w:r>
        <w:rPr>
          <w:rFonts w:hint="eastAsia"/>
        </w:rPr>
        <w:br/>
      </w:r>
      <w:r>
        <w:rPr>
          <w:rFonts w:hint="eastAsia"/>
        </w:rPr>
        <w:t>　　图表 纳米晶材料技术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2019-2024年中国纳米晶材料行业市场规模</w:t>
      </w:r>
      <w:r>
        <w:rPr>
          <w:rFonts w:hint="eastAsia"/>
        </w:rPr>
        <w:br/>
      </w:r>
      <w:r>
        <w:rPr>
          <w:rFonts w:hint="eastAsia"/>
        </w:rPr>
        <w:t>　　图表 纳米晶材料生产现状</w:t>
      </w:r>
      <w:r>
        <w:rPr>
          <w:rFonts w:hint="eastAsia"/>
        </w:rPr>
        <w:br/>
      </w:r>
      <w:r>
        <w:rPr>
          <w:rFonts w:hint="eastAsia"/>
        </w:rPr>
        <w:t>　　图表 纳米晶材料发展有利因素分析</w:t>
      </w:r>
      <w:r>
        <w:rPr>
          <w:rFonts w:hint="eastAsia"/>
        </w:rPr>
        <w:br/>
      </w:r>
      <w:r>
        <w:rPr>
          <w:rFonts w:hint="eastAsia"/>
        </w:rPr>
        <w:t>　　图表 纳米晶材料发展不利因素分析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2024年中国纳米晶材料产能</w:t>
      </w:r>
      <w:r>
        <w:rPr>
          <w:rFonts w:hint="eastAsia"/>
        </w:rPr>
        <w:br/>
      </w:r>
      <w:r>
        <w:rPr>
          <w:rFonts w:hint="eastAsia"/>
        </w:rPr>
        <w:t>　　图表 2024年纳米晶材料供给情况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2019-2024年中国纳米晶材料产量统计</w:t>
      </w:r>
      <w:r>
        <w:rPr>
          <w:rFonts w:hint="eastAsia"/>
        </w:rPr>
        <w:br/>
      </w:r>
      <w:r>
        <w:rPr>
          <w:rFonts w:hint="eastAsia"/>
        </w:rPr>
        <w:t>　　图表 纳米晶材料最新消息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2019-2024年中国纳米晶材料市场需求情况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2019-2024年纳米晶材料销售情况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2019-2024年中国纳米晶材料价格走势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2019-2024年中国纳米晶材料进口情况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2019-2024年中国纳米晶材料出口情况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2019-2024年中国纳米晶材料行业企业数量统计</w:t>
      </w:r>
      <w:r>
        <w:rPr>
          <w:rFonts w:hint="eastAsia"/>
        </w:rPr>
        <w:br/>
      </w:r>
      <w:r>
        <w:rPr>
          <w:rFonts w:hint="eastAsia"/>
        </w:rPr>
        <w:t>　　图表 纳米晶材料成本和利润分析</w:t>
      </w:r>
      <w:r>
        <w:rPr>
          <w:rFonts w:hint="eastAsia"/>
        </w:rPr>
        <w:br/>
      </w:r>
      <w:r>
        <w:rPr>
          <w:rFonts w:hint="eastAsia"/>
        </w:rPr>
        <w:t>　　图表 纳米晶材料上游发展</w:t>
      </w:r>
      <w:r>
        <w:rPr>
          <w:rFonts w:hint="eastAsia"/>
        </w:rPr>
        <w:br/>
      </w:r>
      <w:r>
        <w:rPr>
          <w:rFonts w:hint="eastAsia"/>
        </w:rPr>
        <w:t>　　图表 纳米晶材料下游发展</w:t>
      </w:r>
      <w:r>
        <w:rPr>
          <w:rFonts w:hint="eastAsia"/>
        </w:rPr>
        <w:br/>
      </w:r>
      <w:r>
        <w:rPr>
          <w:rFonts w:hint="eastAsia"/>
        </w:rPr>
        <w:t>　　图表 2024年中国纳米晶材料行业需求区域调研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**地区纳米晶材料市场规模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**地区纳米晶材料市场需求分析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**地区纳米晶材料市场需求分析</w:t>
      </w:r>
      <w:r>
        <w:rPr>
          <w:rFonts w:hint="eastAsia"/>
        </w:rPr>
        <w:br/>
      </w:r>
      <w:r>
        <w:rPr>
          <w:rFonts w:hint="eastAsia"/>
        </w:rPr>
        <w:t>　　图表 纳米晶材料招标、中标情况</w:t>
      </w:r>
      <w:r>
        <w:rPr>
          <w:rFonts w:hint="eastAsia"/>
        </w:rPr>
        <w:br/>
      </w:r>
      <w:r>
        <w:rPr>
          <w:rFonts w:hint="eastAsia"/>
        </w:rPr>
        <w:t>　　图表 纳米晶材料品牌分析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企业纳米晶材料型号、规格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企业纳米晶材料型号、规格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企业纳米晶材料型号、规格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纳米晶材料优势</w:t>
      </w:r>
      <w:r>
        <w:rPr>
          <w:rFonts w:hint="eastAsia"/>
        </w:rPr>
        <w:br/>
      </w:r>
      <w:r>
        <w:rPr>
          <w:rFonts w:hint="eastAsia"/>
        </w:rPr>
        <w:t>　　图表 纳米晶材料劣势</w:t>
      </w:r>
      <w:r>
        <w:rPr>
          <w:rFonts w:hint="eastAsia"/>
        </w:rPr>
        <w:br/>
      </w:r>
      <w:r>
        <w:rPr>
          <w:rFonts w:hint="eastAsia"/>
        </w:rPr>
        <w:t>　　图表 纳米晶材料机会</w:t>
      </w:r>
      <w:r>
        <w:rPr>
          <w:rFonts w:hint="eastAsia"/>
        </w:rPr>
        <w:br/>
      </w:r>
      <w:r>
        <w:rPr>
          <w:rFonts w:hint="eastAsia"/>
        </w:rPr>
        <w:t>　　图表 纳米晶材料威胁</w:t>
      </w:r>
      <w:r>
        <w:rPr>
          <w:rFonts w:hint="eastAsia"/>
        </w:rPr>
        <w:br/>
      </w:r>
      <w:r>
        <w:rPr>
          <w:rFonts w:hint="eastAsia"/>
        </w:rPr>
        <w:t>　　图表 进入纳米晶材料行业壁垒</w:t>
      </w:r>
      <w:r>
        <w:rPr>
          <w:rFonts w:hint="eastAsia"/>
        </w:rPr>
        <w:br/>
      </w:r>
      <w:r>
        <w:rPr>
          <w:rFonts w:hint="eastAsia"/>
        </w:rPr>
        <w:t>　　图表 纳米晶材料投资、并购情况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2025-2031年中国纳米晶材料市场规模预测</w:t>
      </w:r>
      <w:r>
        <w:rPr>
          <w:rFonts w:hint="eastAsia"/>
        </w:rPr>
        <w:br/>
      </w:r>
      <w:r>
        <w:rPr>
          <w:rFonts w:hint="eastAsia"/>
        </w:rPr>
        <w:t>　　图表 纳米晶材料行业准入条件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2025-2031年中国纳米晶材料发展趋势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55f369b040a7" w:history="1">
        <w:r>
          <w:rPr>
            <w:rStyle w:val="Hyperlink"/>
          </w:rPr>
          <w:t>2025-2031年中国纳米晶材料行业现状与发展趋势分析报告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355f369b040a7" w:history="1">
        <w:r>
          <w:rPr>
            <w:rStyle w:val="Hyperlink"/>
          </w:rPr>
          <w:t>https://www.20087.com/6/91/NaMiJingCaiLiaoDeFaZhanQuShi.html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热点：纳米板是什么材料做的、纳米晶材料的结构、纳米岩晶是什么材质、纳米晶材料的尺寸特征、纳米晶材料合成方法ppt、纳米晶材料价格、晶胚和晶核的定义、纳米晶材料有哪些、非晶纳米晶的优点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41938ca64c7b" w:history="1">
      <w:r>
        <w:rPr>
          <w:rStyle w:val="Hyperlink"/>
        </w:rPr>
        <w:t>2025-2031年中国纳米晶材料行业现状与发展趋势分析报告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aMiJingCaiLiaoDeFaZhanQuShi.html" TargetMode="External" Id="Rd32355f369b0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aMiJingCaiLiaoDeFaZhanQuShi.html" TargetMode="External" Id="R415841938ca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2024-10-20T06:26:00Z</dcterms:created>
  <dcterms:modified xsi:type="dcterms:W3CDTF">2024-10-20T07:26:00Z</dcterms:modified>
  <dc:subject>2025-2031年中国纳米晶材料行业现状与发展趋势分析报告</dc:subject>
  <dc:title>2025-2031年中国纳米晶材料行业现状与发展趋势分析报告</dc:title>
  <cp:keywords>2025-2031年中国纳米晶材料行业现状与发展趋势分析报告</cp:keywords>
  <dc:description>2025-2031年中国纳米晶材料行业现状与发展趋势分析报告</dc:description>
</cp:coreProperties>
</file>