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ca878acdc4ab0" w:history="1">
              <w:r>
                <w:rPr>
                  <w:rStyle w:val="Hyperlink"/>
                </w:rPr>
                <w:t>2026-2032年中国贵金属深加工市场现状分析与前景趋势预测报告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ca878acdc4ab0" w:history="1">
              <w:r>
                <w:rPr>
                  <w:rStyle w:val="Hyperlink"/>
                </w:rPr>
                <w:t>2026-2032年中国贵金属深加工市场现状分析与前景趋势预测报告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ca878acdc4ab0" w:history="1">
                <w:r>
                  <w:rPr>
                    <w:rStyle w:val="Hyperlink"/>
                  </w:rPr>
                  <w:t>https://www.20087.com/6/71/GuiJinShuShenJiaGongDeXianZhuangYuFaZhanQianJing.html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深加工指对金、银、铂、钯等高价值金属进行提纯、合金化、粉体制备、靶材制造及催化网生产等高附加值处理，服务于电子、化工、医疗、氢能及首饰等行业。当前头部企业依托湿法冶金、火法精炼与物理气相沉积等技术，可实现99.99%以上纯度控制，并开发出纳米催化剂、溅射靶材、生物医用合金等高端产品。然而，行业高度依赖原料供应稳定性，受国际金价波动与地缘政治影响显著；同时，环保合规成本高，含氰废水、酸性废气处理技术门槛高，中小企业生存压力大。</w:t>
      </w:r>
      <w:r>
        <w:rPr>
          <w:rFonts w:hint="eastAsia"/>
        </w:rPr>
        <w:br/>
      </w:r>
      <w:r>
        <w:rPr>
          <w:rFonts w:hint="eastAsia"/>
        </w:rPr>
        <w:t>　　未来，贵金属深加工将向高纯化、微纳结构化与循环再生方向深化。超高纯（5N–6N）金属将支撑第三代半导体与量子计算器件需求；原子层沉积（ALD）技术可制备超薄贵金属涂层，减少用量。在氢能经济推动下，低铂/非铂催化剂研发将重塑铂族金属需求结构。城市矿山开发将成为重要原料来源，高效电子废弃物贵金属回收技术（如电化学选择性溶解）将提升资源保障能力。数字化物料追踪系统将确保供应链ESG合规。长远看，贵金属深加工不仅是材料制造环节，更是连接稀有资源与尖端科技的关键价值放大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ca878acdc4ab0" w:history="1">
        <w:r>
          <w:rPr>
            <w:rStyle w:val="Hyperlink"/>
          </w:rPr>
          <w:t>2026-2032年中国贵金属深加工市场现状分析与前景趋势预测报告</w:t>
        </w:r>
      </w:hyperlink>
      <w:r>
        <w:rPr>
          <w:rFonts w:hint="eastAsia"/>
        </w:rPr>
        <w:t>》全面梳理了贵金属深加工产业链，结合市场需求和市场规模等数据，深入剖析贵金属深加工行业现状。报告详细探讨了贵金属深加工市场竞争格局，重点关注重点企业及其品牌影响力，并分析了贵金属深加工价格机制和细分市场特征。通过对贵金属深加工技术现状及未来方向的评估，报告展望了贵金属深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贵金属深加工产业概述</w:t>
      </w:r>
      <w:r>
        <w:rPr>
          <w:rFonts w:hint="eastAsia"/>
        </w:rPr>
        <w:br/>
      </w:r>
      <w:r>
        <w:rPr>
          <w:rFonts w:hint="eastAsia"/>
        </w:rPr>
        <w:t>　　第一节 贵金属深加工定义与分类</w:t>
      </w:r>
      <w:r>
        <w:rPr>
          <w:rFonts w:hint="eastAsia"/>
        </w:rPr>
        <w:br/>
      </w:r>
      <w:r>
        <w:rPr>
          <w:rFonts w:hint="eastAsia"/>
        </w:rPr>
        <w:t>　　第二节 贵金属深加工产业链结构及关键环节剖析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贵金属深加工商业模式与盈利模式解析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贵金属深加工经济指标与行业评估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全球贵金属深加工市场发展综述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2020-2025年全球贵金属深加工市场规模及增长趋势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主要国家与地区贵金属深加工市场对比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2026-2032年全球贵金属深加工行业发展趋势与前景预测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国际贵金属深加工市场发展趋势及对我国启示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二、对我国贵金属深加工市场的借鉴意义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贵金属深加工市场的总体规模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一、2020-2025年贵金属深加工市场规模变化及趋势分析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二、2026年贵金属深加工行业市场规模特点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贵金属深加工市场规模的构成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一、贵金属深加工客户群体特征与偏好分析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二、不同类型贵金属深加工市场规模分布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三、各地区贵金属深加工市场规模差异与特点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贵金属深加工市场规模的预测与展望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一、未来几年贵金属深加工市场规模增长预测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2025-2026年贵金属深加工行业技术发展现状及趋势分析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贵金属深加工行业技术发展方向、趋势预测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2020-2025年中国贵金属深加工行业总体发展与财务状况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2020-2025年贵金属深加工行业规模情况</w:t>
      </w:r>
      <w:r>
        <w:rPr>
          <w:rFonts w:hint="eastAsia"/>
        </w:rPr>
        <w:br/>
      </w:r>
      <w:r>
        <w:rPr>
          <w:rFonts w:hint="eastAsia"/>
        </w:rPr>
        <w:t>　　　　一、贵金属深加工行业企业数量规模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二、贵金属深加工行业从业人员规模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三、贵金属深加工行业市场敏感性分析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2020-2025年贵金属深加工行业财务能力分析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一、贵金属深加工行业盈利能力</w:t>
      </w:r>
      <w:r>
        <w:rPr>
          <w:rFonts w:hint="eastAsia"/>
        </w:rPr>
        <w:br/>
      </w:r>
      <w:r>
        <w:rPr>
          <w:rFonts w:hint="eastAsia"/>
        </w:rPr>
        <w:t>　　　　二、贵金属深加工行业偿债能力</w:t>
      </w:r>
      <w:r>
        <w:rPr>
          <w:rFonts w:hint="eastAsia"/>
        </w:rPr>
        <w:br/>
      </w:r>
      <w:r>
        <w:rPr>
          <w:rFonts w:hint="eastAsia"/>
        </w:rPr>
        <w:t>　　　　三、贵金属深加工行业营运能力</w:t>
      </w:r>
      <w:r>
        <w:rPr>
          <w:rFonts w:hint="eastAsia"/>
        </w:rPr>
        <w:br/>
      </w:r>
      <w:r>
        <w:rPr>
          <w:rFonts w:hint="eastAsia"/>
        </w:rPr>
        <w:t>　　　　四、贵金属深加工行业发展能力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贵金属深加工细分市场（一）市场调研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贵金属深加工细分市场（二）市场调研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一、重点地区（一）贵金属深加工市场规模与特点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二、重点地区（二）贵金属深加工市场规模及特点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三、重点地区（三）贵金属深加工市场规模及特点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四、重点地区（四）贵金属深加工市场规模及特点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不同区域贵金属深加工市场的对比与启示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二、贵金属深加工市场拓展策略与建议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贵金属深加工行业渠道分析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二、各类渠道对贵金属深加工行业的影响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三、主要贵金属深加工企业渠道策略研究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贵金属深加工行业客户分析与定位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贵金属深加工行业总体市场竞争状况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一、贵金属深加工行业竞争结构分析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二、贵金属深加工企业竞争格局与集中度评估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三、贵金属深加工行业SWOT分析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贵金属深加工品牌战略思考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中国贵金属深加工行业发展环境分析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二、贵金属深加工行业主管部门、监管体制及相关政策法规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3、贵金属深加工行业的主要法律、法规和政策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4、2026年贵金属深加工行业法律法规和政策对行业的影响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二、贵金属深加工消费者需求分析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一、贵金属深加工技术的应用与创新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二、贵金属深加工行业发展的技术趋势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2026-2032年贵金属深加工行业展趋势预测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2026-2032年贵金属深加工市场发展前景分析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一、贵金属深加工市场发展潜力</w:t>
      </w:r>
      <w:r>
        <w:rPr>
          <w:rFonts w:hint="eastAsia"/>
        </w:rPr>
        <w:br/>
      </w:r>
      <w:r>
        <w:rPr>
          <w:rFonts w:hint="eastAsia"/>
        </w:rPr>
        <w:t>　　　　二、贵金属深加工市场前景分析</w:t>
      </w:r>
      <w:r>
        <w:rPr>
          <w:rFonts w:hint="eastAsia"/>
        </w:rPr>
        <w:br/>
      </w:r>
      <w:r>
        <w:rPr>
          <w:rFonts w:hint="eastAsia"/>
        </w:rPr>
        <w:t>　　　　三、贵金属深加工细分行业发展前景分析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2026-2032年贵金属深加工发展趋势预测</w:t>
      </w:r>
      <w:r>
        <w:rPr>
          <w:rFonts w:hint="eastAsia"/>
        </w:rPr>
        <w:br/>
      </w:r>
      <w:r>
        <w:rPr>
          <w:rFonts w:hint="eastAsia"/>
        </w:rPr>
        <w:t>　　　　一、贵金属深加工发展趋势预测</w:t>
      </w:r>
      <w:r>
        <w:rPr>
          <w:rFonts w:hint="eastAsia"/>
        </w:rPr>
        <w:br/>
      </w:r>
      <w:r>
        <w:rPr>
          <w:rFonts w:hint="eastAsia"/>
        </w:rPr>
        <w:t>　　　　二、贵金属深加工市场规模预测</w:t>
      </w:r>
      <w:r>
        <w:rPr>
          <w:rFonts w:hint="eastAsia"/>
        </w:rPr>
        <w:br/>
      </w:r>
      <w:r>
        <w:rPr>
          <w:rFonts w:hint="eastAsia"/>
        </w:rPr>
        <w:t>　　　　三、贵金属深加工细分市场发展趋势预测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未来贵金属深加工行业挑战与机遇探讨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一、贵金属深加工行业挑战</w:t>
      </w:r>
      <w:r>
        <w:rPr>
          <w:rFonts w:hint="eastAsia"/>
        </w:rPr>
        <w:br/>
      </w:r>
      <w:r>
        <w:rPr>
          <w:rFonts w:hint="eastAsia"/>
        </w:rPr>
        <w:t>　　　　二、贵金属深加工行业机遇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贵金属深加工行业研究结论及建议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对贵金属深加工行业发展的建议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对贵金属深加工企业和投资者的建议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贵金属深加工介绍</w:t>
      </w:r>
      <w:r>
        <w:rPr>
          <w:rFonts w:hint="eastAsia"/>
        </w:rPr>
        <w:br/>
      </w:r>
      <w:r>
        <w:rPr>
          <w:rFonts w:hint="eastAsia"/>
        </w:rPr>
        <w:t>　　图表 贵金属深加工图片</w:t>
      </w:r>
      <w:r>
        <w:rPr>
          <w:rFonts w:hint="eastAsia"/>
        </w:rPr>
        <w:br/>
      </w:r>
      <w:r>
        <w:rPr>
          <w:rFonts w:hint="eastAsia"/>
        </w:rPr>
        <w:t>　　图表 贵金属深加工主要特点</w:t>
      </w:r>
      <w:r>
        <w:rPr>
          <w:rFonts w:hint="eastAsia"/>
        </w:rPr>
        <w:br/>
      </w:r>
      <w:r>
        <w:rPr>
          <w:rFonts w:hint="eastAsia"/>
        </w:rPr>
        <w:t>　　图表 贵金属深加工发展有利因素分析</w:t>
      </w:r>
      <w:r>
        <w:rPr>
          <w:rFonts w:hint="eastAsia"/>
        </w:rPr>
        <w:br/>
      </w:r>
      <w:r>
        <w:rPr>
          <w:rFonts w:hint="eastAsia"/>
        </w:rPr>
        <w:t>　　图表 贵金属深加工发展不利因素分析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进入贵金属深加工行业壁垒</w:t>
      </w:r>
      <w:r>
        <w:rPr>
          <w:rFonts w:hint="eastAsia"/>
        </w:rPr>
        <w:br/>
      </w:r>
      <w:r>
        <w:rPr>
          <w:rFonts w:hint="eastAsia"/>
        </w:rPr>
        <w:t>　　图表 贵金属深加工政策</w:t>
      </w:r>
      <w:r>
        <w:rPr>
          <w:rFonts w:hint="eastAsia"/>
        </w:rPr>
        <w:br/>
      </w:r>
      <w:r>
        <w:rPr>
          <w:rFonts w:hint="eastAsia"/>
        </w:rPr>
        <w:t>　　图表 贵金属深加工技术 标准</w:t>
      </w:r>
      <w:r>
        <w:rPr>
          <w:rFonts w:hint="eastAsia"/>
        </w:rPr>
        <w:br/>
      </w:r>
      <w:r>
        <w:rPr>
          <w:rFonts w:hint="eastAsia"/>
        </w:rPr>
        <w:t>　　图表 贵金属深加工产业链分析</w:t>
      </w:r>
      <w:r>
        <w:rPr>
          <w:rFonts w:hint="eastAsia"/>
        </w:rPr>
        <w:br/>
      </w:r>
      <w:r>
        <w:rPr>
          <w:rFonts w:hint="eastAsia"/>
        </w:rPr>
        <w:t>　　图表 贵金属深加工品牌分析</w:t>
      </w:r>
      <w:r>
        <w:rPr>
          <w:rFonts w:hint="eastAsia"/>
        </w:rPr>
        <w:br/>
      </w:r>
      <w:r>
        <w:rPr>
          <w:rFonts w:hint="eastAsia"/>
        </w:rPr>
        <w:t>　　图表 2025年贵金属深加工需求分析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2020-2025年中国贵金属深加工市场规模分析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2020-2025年中国贵金属深加工销售情况</w:t>
      </w:r>
      <w:r>
        <w:rPr>
          <w:rFonts w:hint="eastAsia"/>
        </w:rPr>
        <w:br/>
      </w:r>
      <w:r>
        <w:rPr>
          <w:rFonts w:hint="eastAsia"/>
        </w:rPr>
        <w:t>　　图表 贵金属深加工价格走势</w:t>
      </w:r>
      <w:r>
        <w:rPr>
          <w:rFonts w:hint="eastAsia"/>
        </w:rPr>
        <w:br/>
      </w:r>
      <w:r>
        <w:rPr>
          <w:rFonts w:hint="eastAsia"/>
        </w:rPr>
        <w:t>　　图表 2026年中国贵金属深加工公司数量统计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贵金属深加工成本和利润分析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华东地区贵金属深加工市场规模情况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华东地区贵金属深加工市场销售额</w:t>
      </w:r>
      <w:r>
        <w:rPr>
          <w:rFonts w:hint="eastAsia"/>
        </w:rPr>
        <w:br/>
      </w:r>
      <w:r>
        <w:rPr>
          <w:rFonts w:hint="eastAsia"/>
        </w:rPr>
        <w:t>　　图表 华南地区贵金属深加工市场规模情况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华南地区贵金属深加工市场销售额</w:t>
      </w:r>
      <w:r>
        <w:rPr>
          <w:rFonts w:hint="eastAsia"/>
        </w:rPr>
        <w:br/>
      </w:r>
      <w:r>
        <w:rPr>
          <w:rFonts w:hint="eastAsia"/>
        </w:rPr>
        <w:t>　　图表 华北地区贵金属深加工市场规模情况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华北地区贵金属深加工市场销售额</w:t>
      </w:r>
      <w:r>
        <w:rPr>
          <w:rFonts w:hint="eastAsia"/>
        </w:rPr>
        <w:br/>
      </w:r>
      <w:r>
        <w:rPr>
          <w:rFonts w:hint="eastAsia"/>
        </w:rPr>
        <w:t>　　图表 华中地区贵金属深加工市场规模情况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华中地区贵金属深加工市场销售额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贵金属深加工投资、并购现状分析</w:t>
      </w:r>
      <w:r>
        <w:rPr>
          <w:rFonts w:hint="eastAsia"/>
        </w:rPr>
        <w:br/>
      </w:r>
      <w:r>
        <w:rPr>
          <w:rFonts w:hint="eastAsia"/>
        </w:rPr>
        <w:t>　　图表 贵金属深加工上游、下游研究分析</w:t>
      </w:r>
      <w:r>
        <w:rPr>
          <w:rFonts w:hint="eastAsia"/>
        </w:rPr>
        <w:br/>
      </w:r>
      <w:r>
        <w:rPr>
          <w:rFonts w:hint="eastAsia"/>
        </w:rPr>
        <w:t>　　图表 贵金属深加工最新消息</w:t>
      </w:r>
      <w:r>
        <w:rPr>
          <w:rFonts w:hint="eastAsia"/>
        </w:rPr>
        <w:br/>
      </w:r>
      <w:r>
        <w:rPr>
          <w:rFonts w:hint="eastAsia"/>
        </w:rPr>
        <w:t>　　图表 贵金属深加工企业简介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贵金属深加工企业经营情况</w:t>
      </w:r>
      <w:r>
        <w:rPr>
          <w:rFonts w:hint="eastAsia"/>
        </w:rPr>
        <w:br/>
      </w:r>
      <w:r>
        <w:rPr>
          <w:rFonts w:hint="eastAsia"/>
        </w:rPr>
        <w:t>　　图表 贵金属深加工企业(二)简介</w:t>
      </w:r>
      <w:r>
        <w:rPr>
          <w:rFonts w:hint="eastAsia"/>
        </w:rPr>
        <w:br/>
      </w:r>
      <w:r>
        <w:rPr>
          <w:rFonts w:hint="eastAsia"/>
        </w:rPr>
        <w:t>　　图表 企业贵金属深加工业务</w:t>
      </w:r>
      <w:r>
        <w:rPr>
          <w:rFonts w:hint="eastAsia"/>
        </w:rPr>
        <w:br/>
      </w:r>
      <w:r>
        <w:rPr>
          <w:rFonts w:hint="eastAsia"/>
        </w:rPr>
        <w:t>　　图表 贵金属深加工企业(二)经营情况</w:t>
      </w:r>
      <w:r>
        <w:rPr>
          <w:rFonts w:hint="eastAsia"/>
        </w:rPr>
        <w:br/>
      </w:r>
      <w:r>
        <w:rPr>
          <w:rFonts w:hint="eastAsia"/>
        </w:rPr>
        <w:t>　　图表 贵金属深加工企业(三)调研</w:t>
      </w:r>
      <w:r>
        <w:rPr>
          <w:rFonts w:hint="eastAsia"/>
        </w:rPr>
        <w:br/>
      </w:r>
      <w:r>
        <w:rPr>
          <w:rFonts w:hint="eastAsia"/>
        </w:rPr>
        <w:t>　　图表 企业贵金属深加工业务分析</w:t>
      </w:r>
      <w:r>
        <w:rPr>
          <w:rFonts w:hint="eastAsia"/>
        </w:rPr>
        <w:br/>
      </w:r>
      <w:r>
        <w:rPr>
          <w:rFonts w:hint="eastAsia"/>
        </w:rPr>
        <w:t>　　图表 贵金属深加工企业(三)经营情况</w:t>
      </w:r>
      <w:r>
        <w:rPr>
          <w:rFonts w:hint="eastAsia"/>
        </w:rPr>
        <w:br/>
      </w:r>
      <w:r>
        <w:rPr>
          <w:rFonts w:hint="eastAsia"/>
        </w:rPr>
        <w:t>　　图表 贵金属深加工企业(四)介绍</w:t>
      </w:r>
      <w:r>
        <w:rPr>
          <w:rFonts w:hint="eastAsia"/>
        </w:rPr>
        <w:br/>
      </w:r>
      <w:r>
        <w:rPr>
          <w:rFonts w:hint="eastAsia"/>
        </w:rPr>
        <w:t>　　图表 企业贵金属深加工产品服务</w:t>
      </w:r>
      <w:r>
        <w:rPr>
          <w:rFonts w:hint="eastAsia"/>
        </w:rPr>
        <w:br/>
      </w:r>
      <w:r>
        <w:rPr>
          <w:rFonts w:hint="eastAsia"/>
        </w:rPr>
        <w:t>　　图表 贵金属深加工企业(四)经营情况</w:t>
      </w:r>
      <w:r>
        <w:rPr>
          <w:rFonts w:hint="eastAsia"/>
        </w:rPr>
        <w:br/>
      </w:r>
      <w:r>
        <w:rPr>
          <w:rFonts w:hint="eastAsia"/>
        </w:rPr>
        <w:t>　　图表 贵金属深加工企业(五)简介</w:t>
      </w:r>
      <w:r>
        <w:rPr>
          <w:rFonts w:hint="eastAsia"/>
        </w:rPr>
        <w:br/>
      </w:r>
      <w:r>
        <w:rPr>
          <w:rFonts w:hint="eastAsia"/>
        </w:rPr>
        <w:t>　　图表 企业贵金属深加工业务分析</w:t>
      </w:r>
      <w:r>
        <w:rPr>
          <w:rFonts w:hint="eastAsia"/>
        </w:rPr>
        <w:br/>
      </w:r>
      <w:r>
        <w:rPr>
          <w:rFonts w:hint="eastAsia"/>
        </w:rPr>
        <w:t>　　图表 贵金属深加工企业(五)经营情况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贵金属深加工行业生命周期</w:t>
      </w:r>
      <w:r>
        <w:rPr>
          <w:rFonts w:hint="eastAsia"/>
        </w:rPr>
        <w:br/>
      </w:r>
      <w:r>
        <w:rPr>
          <w:rFonts w:hint="eastAsia"/>
        </w:rPr>
        <w:t>　　图表 贵金属深加工优势、劣势、机会、威胁分析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贵金属深加工市场容量</w:t>
      </w:r>
      <w:r>
        <w:rPr>
          <w:rFonts w:hint="eastAsia"/>
        </w:rPr>
        <w:br/>
      </w:r>
      <w:r>
        <w:rPr>
          <w:rFonts w:hint="eastAsia"/>
        </w:rPr>
        <w:t>　　图表 贵金属深加工发展前景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2026-2032年中国贵金属深加工市场规模预测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2026-2032年中国贵金属深加工销售预测</w:t>
      </w:r>
      <w:r>
        <w:rPr>
          <w:rFonts w:hint="eastAsia"/>
        </w:rPr>
        <w:br/>
      </w:r>
      <w:r>
        <w:rPr>
          <w:rFonts w:hint="eastAsia"/>
        </w:rPr>
        <w:t>　　图表 贵金属深加工主要驱动因素</w:t>
      </w:r>
      <w:r>
        <w:rPr>
          <w:rFonts w:hint="eastAsia"/>
        </w:rPr>
        <w:br/>
      </w:r>
      <w:r>
        <w:rPr>
          <w:rFonts w:hint="eastAsia"/>
        </w:rPr>
        <w:t>　　图表 贵金属深加工发展趋势预测</w:t>
      </w:r>
      <w:r>
        <w:rPr>
          <w:rFonts w:hint="eastAsia"/>
        </w:rPr>
        <w:br/>
      </w:r>
      <w:r>
        <w:rPr>
          <w:rFonts w:hint="eastAsia"/>
        </w:rPr>
        <w:t>　　图表 贵金属深加工注意事项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ca878acdc4ab0" w:history="1">
        <w:r>
          <w:rPr>
            <w:rStyle w:val="Hyperlink"/>
          </w:rPr>
          <w:t>2026-2032年中国贵金属深加工市场现状分析与前景趋势预测报告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ca878acdc4ab0" w:history="1">
        <w:r>
          <w:rPr>
            <w:rStyle w:val="Hyperlink"/>
          </w:rPr>
          <w:t>https://www.20087.com/6/71/GuiJinShuShenJiaGongDeXianZhuangYuFaZhanQianJing.html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回收提炼公司、贵金属深加工及其应用、贵金属提炼设备、贵金属深加工最新进展、贵金属深加工及其应用、贵金属深加工的优缺点、贵金属加工工艺有几种、贵金属深加工厂、郑州金泉稀贵金属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ca948e5a541a7" w:history="1">
      <w:r>
        <w:rPr>
          <w:rStyle w:val="Hyperlink"/>
        </w:rPr>
        <w:t>2026-2032年中国贵金属深加工市场现状分析与前景趋势预测报告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uiJinShuShenJiaGongDeXianZhuangYuFaZhanQianJing.html" TargetMode="External" Id="R5f8ca878acdc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uiJinShuShenJiaGongDeXianZhuangYuFaZhanQianJing.html" TargetMode="External" Id="R5c0ca948e5a5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2025-12-22T07:27:08Z</dcterms:created>
  <dcterms:modified xsi:type="dcterms:W3CDTF">2025-12-22T08:27:08Z</dcterms:modified>
  <dc:subject>2026-2032年中国贵金属深加工市场现状分析与前景趋势预测报告</dc:subject>
  <dc:title>2026-2032年中国贵金属深加工市场现状分析与前景趋势预测报告</dc:title>
  <cp:keywords>2026-2032年中国贵金属深加工市场现状分析与前景趋势预测报告</cp:keywords>
  <dc:description>2026-2032年中国贵金属深加工市场现状分析与前景趋势预测报告</dc:description>
</cp:coreProperties>
</file>