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0d3f4cde4cfd" w:history="1">
              <w:r>
                <w:rPr>
                  <w:rStyle w:val="Hyperlink"/>
                </w:rPr>
                <w:t>2026-2032年中国轴承钢球行业发展研究与市场前景预测报告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0d3f4cde4cfd" w:history="1">
              <w:r>
                <w:rPr>
                  <w:rStyle w:val="Hyperlink"/>
                </w:rPr>
                <w:t>2026-2032年中国轴承钢球行业发展研究与市场前景预测报告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0d3f4cde4cfd" w:history="1">
                <w:r>
                  <w:rPr>
                    <w:rStyle w:val="Hyperlink"/>
                  </w:rPr>
                  <w:t>https://www.20087.com/6/81/ZhouChengGangQiuQianJing.html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球是滚动轴承的核心滚动体，广泛应用于汽车、机床、风电、轨道交通及精密仪器等领域，对尺寸精度、表面光洁度、硬度均匀性及疲劳寿命具有极高要求。目前，全球轴承钢球产业呈现高度专业化分工格局，高端市场主要由日本、德国及瑞典等国家的头部企业主导，凭借材料冶金技术、精密加工工艺及全流程质量控制体系构筑技术壁垒。中国作为全球最大的轴承钢球生产国，已形成较为完整的产业链，但在超高精度（G3级及以上）、大尺寸及特殊工况（如高温、腐蚀环境）用钢球方面仍存在进口依赖。近年来，国内领先企业通过引进先进研磨设备、优化热处理工艺及推进自动化检测，逐步缩小与国际先进水平的差距。然而，行业整体仍面临原材料纯净度控制不足、一致性稳定性有待提升、高端检测设备自主化率低等瓶颈，制约了在航空航天、半导体设备等尖端领域的深度渗透。</w:t>
      </w:r>
      <w:r>
        <w:rPr>
          <w:rFonts w:hint="eastAsia"/>
        </w:rPr>
        <w:br/>
      </w:r>
      <w:r>
        <w:rPr>
          <w:rFonts w:hint="eastAsia"/>
        </w:rPr>
        <w:t>　　未来，轴承钢球的发展将围绕超高精度化、材料多元化与智能制造深度融合三大方向推进。在性能层面，为满足新能源汽车电驱系统、高速铁路轴承及机器人关节等新兴应用场景对转速、载荷与寿命的严苛要求，轴承钢球将向更高等级精度、更低摩擦系数及更强环境适应性演进。材料方面，陶瓷钢球（如氮化硅）、不锈钢复合球及表面改性钢球的研发将加速，以应对极端工况需求。在制造端，数字孪生技术、AI视觉检测与智能产线将全面嵌入生产流程，实现从原材料熔炼到成品包装的全链路质量追溯与工艺自优化。同时，绿色制造理念将推动废料回收利用、节能热处理及低碳工艺的普及。随着高端装备自主化进程提速，具备材料-工艺-检测一体化能力的本土企业有望在细分领域实现突破，推动轴承钢球从“基础零部件”向“高附加值功能件”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b0d3f4cde4cfd" w:history="1">
        <w:r>
          <w:rPr>
            <w:rStyle w:val="Hyperlink"/>
          </w:rPr>
          <w:t>2026-2032年中国轴承钢球行业发展研究与市场前景预测报告</w:t>
        </w:r>
      </w:hyperlink>
      <w:r>
        <w:rPr>
          <w:rFonts w:hint="eastAsia"/>
        </w:rPr>
        <w:t>》基于国家统计局及相关行业协会的详实数据，结合国内外轴承钢球行业研究资料及深入市场调研，系统分析了轴承钢球行业的市场规模、市场需求及产业链现状。报告重点探讨了轴承钢球行业整体运行情况及细分领域特点，科学预测了轴承钢球市场前景与发展趋势，揭示了轴承钢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b0d3f4cde4cfd" w:history="1">
        <w:r>
          <w:rPr>
            <w:rStyle w:val="Hyperlink"/>
          </w:rPr>
          <w:t>2026-2032年中国轴承钢球行业发展研究与市场前景预测报告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中国不同产品类型轴承钢球增长趋势2021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铬钢球</w:t>
      </w:r>
      <w:r>
        <w:rPr>
          <w:rFonts w:hint="eastAsia"/>
        </w:rPr>
        <w:br/>
      </w:r>
      <w:r>
        <w:rPr>
          <w:rFonts w:hint="eastAsia"/>
        </w:rPr>
        <w:t>　　　　1.2.3 不锈钢球</w:t>
      </w:r>
      <w:r>
        <w:rPr>
          <w:rFonts w:hint="eastAsia"/>
        </w:rPr>
        <w:br/>
      </w:r>
      <w:r>
        <w:rPr>
          <w:rFonts w:hint="eastAsia"/>
        </w:rPr>
        <w:t>　　　　1.2.4 碳钢球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从不同应用，轴承钢球主要包括如下几个方面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中国不同应用轴承钢球增长趋势2021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铁路与航空航天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中国轴承钢球发展现状及未来趋势（2021-2032）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中国市场轴承钢球收入及增长率（2021-2032）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中国市场轴承钢球销量及增长率（2021-2032）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中国市场主要轴承钢球厂商分析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中国市场主要厂商轴承钢球销量及市场占有率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中国市场主要厂商轴承钢球销量（2021-2026）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中国市场主要厂商轴承钢球销量市场份额（2021-2026）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中国市场主要厂商轴承钢球收入及市场占有率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中国市场主要厂商轴承钢球收入（2021-2026）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中国市场主要厂商轴承钢球收入市场份额（2021-2026）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2025年中国市场主要厂商轴承钢球收入排名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中国市场主要厂商轴承钢球价格（2021-2026）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中国市场主要厂商轴承钢球总部及产地分布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中国市场主要厂商成立时间及轴承钢球商业化日期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中国市场主要厂商轴承钢球产品类型及应用</w:t>
      </w:r>
      <w:r>
        <w:rPr>
          <w:rFonts w:hint="eastAsia"/>
        </w:rPr>
        <w:br/>
      </w:r>
      <w:r>
        <w:rPr>
          <w:rFonts w:hint="eastAsia"/>
        </w:rPr>
        <w:t>　　2.7 轴承钢球行业集中度、竞争程度分析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轴承钢球行业集中度分析：2025年中国Top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中国市场轴承钢球第一梯队、第二梯队和第三梯队厂商（品牌）及2025年市场份额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重点企业（21）在中国市场轴承钢球销量、收入、价格及毛利率（2021-2026）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不同产品类型轴承钢球分析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中国市场不同产品类型轴承钢球销量（2021-2032）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中国市场不同产品类型轴承钢球销量及市场份额（2021-2026）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中国市场不同产品类型轴承钢球销量预测（2027-2032）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中国市场不同产品类型轴承钢球规模（2021-2032）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中国市场不同产品类型轴承钢球规模及市场份额（2021-2026）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中国市场不同产品类型轴承钢球规模预测（2027-2032）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中国市场不同产品类型轴承钢球价格走势（2021-2032）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不同应用轴承钢球分析</w:t>
      </w:r>
      <w:r>
        <w:rPr>
          <w:rFonts w:hint="eastAsia"/>
        </w:rPr>
        <w:br/>
      </w:r>
      <w:r>
        <w:rPr>
          <w:rFonts w:hint="eastAsia"/>
        </w:rPr>
        <w:t>　　5.1 中国市场不同应用轴承钢球销量（2021-2032）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中国市场不同应用轴承钢球销量及市场份额（2021-2026）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中国市场不同应用轴承钢球销量预测（2027-2032）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中国市场不同应用轴承钢球规模（2021-2032）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中国市场不同应用轴承钢球规模及市场份额（2021-2026）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中国市场不同应用轴承钢球规模预测（2027-2032）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中国市场不同应用轴承钢球价格走势（2021-2032）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轴承钢球行业发展分析---发展趋势</w:t>
      </w:r>
      <w:r>
        <w:rPr>
          <w:rFonts w:hint="eastAsia"/>
        </w:rPr>
        <w:br/>
      </w:r>
      <w:r>
        <w:rPr>
          <w:rFonts w:hint="eastAsia"/>
        </w:rPr>
        <w:t>　　6.2 轴承钢球行业发展分析---厂商壁垒</w:t>
      </w:r>
      <w:r>
        <w:rPr>
          <w:rFonts w:hint="eastAsia"/>
        </w:rPr>
        <w:br/>
      </w:r>
      <w:r>
        <w:rPr>
          <w:rFonts w:hint="eastAsia"/>
        </w:rPr>
        <w:t>　　6.3 轴承钢球行业发展分析---驱动因素</w:t>
      </w:r>
      <w:r>
        <w:rPr>
          <w:rFonts w:hint="eastAsia"/>
        </w:rPr>
        <w:br/>
      </w:r>
      <w:r>
        <w:rPr>
          <w:rFonts w:hint="eastAsia"/>
        </w:rPr>
        <w:t>　　6.4 轴承钢球行业发展分析---制约因素</w:t>
      </w:r>
      <w:r>
        <w:rPr>
          <w:rFonts w:hint="eastAsia"/>
        </w:rPr>
        <w:br/>
      </w:r>
      <w:r>
        <w:rPr>
          <w:rFonts w:hint="eastAsia"/>
        </w:rPr>
        <w:t>　　6.5 轴承钢球中国企业SWOT分析</w:t>
      </w:r>
      <w:r>
        <w:rPr>
          <w:rFonts w:hint="eastAsia"/>
        </w:rPr>
        <w:br/>
      </w:r>
      <w:r>
        <w:rPr>
          <w:rFonts w:hint="eastAsia"/>
        </w:rPr>
        <w:t>　　6.6 轴承钢球行业发展分析---行业政策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轴承钢球行业产业链简介</w:t>
      </w:r>
      <w:r>
        <w:rPr>
          <w:rFonts w:hint="eastAsia"/>
        </w:rPr>
        <w:br/>
      </w:r>
      <w:r>
        <w:rPr>
          <w:rFonts w:hint="eastAsia"/>
        </w:rPr>
        <w:t>　　7.2 轴承钢球产业链分析-上游</w:t>
      </w:r>
      <w:r>
        <w:rPr>
          <w:rFonts w:hint="eastAsia"/>
        </w:rPr>
        <w:br/>
      </w:r>
      <w:r>
        <w:rPr>
          <w:rFonts w:hint="eastAsia"/>
        </w:rPr>
        <w:t>　　7.3 轴承钢球产业链分析-中游</w:t>
      </w:r>
      <w:r>
        <w:rPr>
          <w:rFonts w:hint="eastAsia"/>
        </w:rPr>
        <w:br/>
      </w:r>
      <w:r>
        <w:rPr>
          <w:rFonts w:hint="eastAsia"/>
        </w:rPr>
        <w:t>　　7.4 轴承钢球产业链分析-下游</w:t>
      </w:r>
      <w:r>
        <w:rPr>
          <w:rFonts w:hint="eastAsia"/>
        </w:rPr>
        <w:br/>
      </w:r>
      <w:r>
        <w:rPr>
          <w:rFonts w:hint="eastAsia"/>
        </w:rPr>
        <w:t>　　7.5 轴承钢球行业采购模式</w:t>
      </w:r>
      <w:r>
        <w:rPr>
          <w:rFonts w:hint="eastAsia"/>
        </w:rPr>
        <w:br/>
      </w:r>
      <w:r>
        <w:rPr>
          <w:rFonts w:hint="eastAsia"/>
        </w:rPr>
        <w:t>　　7.6 轴承钢球行业生产模式</w:t>
      </w:r>
      <w:r>
        <w:rPr>
          <w:rFonts w:hint="eastAsia"/>
        </w:rPr>
        <w:br/>
      </w:r>
      <w:r>
        <w:rPr>
          <w:rFonts w:hint="eastAsia"/>
        </w:rPr>
        <w:t>　　7.7 轴承钢球行业销售模式及销售渠道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中国本土轴承钢球产能、产量分析</w:t>
      </w:r>
      <w:r>
        <w:rPr>
          <w:rFonts w:hint="eastAsia"/>
        </w:rPr>
        <w:br/>
      </w:r>
      <w:r>
        <w:rPr>
          <w:rFonts w:hint="eastAsia"/>
        </w:rPr>
        <w:t>　　8.1 中国轴承钢球供需现状及预测（2021-2032）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中国轴承钢球产能、产量、产能利用率及发展趋势（2021-2032）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中国轴承钢球产量、市场需求量及发展趋势（2021-2032）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中国轴承钢球进出口分析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中国市场轴承钢球主要进口来源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中国市场轴承钢球主要出口目的地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不同产品类型轴承钢球市场规模2021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不同应用轴承钢球市场规模2021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中国市场主要厂商轴承钢球销量（2021-2026）&amp;（千吨）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中国市场主要厂商轴承钢球销量市场份额（2021-2026）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中国市场主要厂商轴承钢球收入（2021-2026）&amp;（万元）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中国市场主要厂商轴承钢球收入份额（2021-2026）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2025年中国主要生产商轴承钢球收入排名（万元）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中国市场主要厂商轴承钢球价格（2021-2026）&amp;（元/吨）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中国市场主要厂商轴承钢球总部及产地分布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中国市场主要厂商成立时间及轴承钢球商业化日期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中国市场主要厂商轴承钢球产品类型及应用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2025年中国市场轴承钢球主要厂商市场地位（第一梯队、第二梯队和第三梯队）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轴承钢球市场投资、并购等现状分析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轴承钢球生产基地、总部、竞争对手及市场地位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轴承钢球产品规格、参数及市场应用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轴承钢球销量（千吨）、收入（万元）、价格（元/吨）及毛利率（2021-2026）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中国市场不同产品类型轴承钢球销量（2021-2026）&amp;（千吨）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中国市场不同产品类型轴承钢球销量市场份额（2021-2026）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中国市场不同产品类型轴承钢球销量预测（2027-2032）&amp;（千吨）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中国市场不同产品类型轴承钢球销量市场份额预测（2027-2032）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中国市场不同产品类型轴承钢球规模（2021-2026）&amp;（万元）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中国市场不同产品类型轴承钢球规模市场份额（2021-2026）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中国市场不同产品类型轴承钢球规模预测（2027-2032）&amp;（万元）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中国市场不同产品类型轴承钢球规模市场份额预测（2027-2032）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中国市场不同应用轴承钢球销量（2021-2026）&amp;（千吨）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中国市场不同应用轴承钢球销量市场份额（2021-2026）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中国市场不同应用轴承钢球销量预测（2027-2032）&amp;（千吨）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中国市场不同应用轴承钢球销量市场份额预测（2027-2032）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中国市场不同应用轴承钢球规模（2021-2026）&amp;（万元）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中国市场不同应用轴承钢球规模市场份额（2021-2026）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中国市场不同应用轴承钢球规模预测（2027-2032）&amp;（万元）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中国市场不同应用轴承钢球规模市场份额预测（2027-2032）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轴承钢球行业发展分析---发展趋势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轴承钢球行业发展分析---厂商壁垒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轴承钢球行业发展分析---驱动因素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轴承钢球行业发展分析---制约因素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轴承钢球行业相关重点政策一览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轴承钢球行业供应链分析</w:t>
      </w:r>
      <w:r>
        <w:rPr>
          <w:rFonts w:hint="eastAsia"/>
        </w:rPr>
        <w:br/>
      </w:r>
      <w:r>
        <w:rPr>
          <w:rFonts w:hint="eastAsia"/>
        </w:rPr>
        <w:t>　　表 141： 轴承钢球上游原料供应商</w:t>
      </w:r>
      <w:r>
        <w:rPr>
          <w:rFonts w:hint="eastAsia"/>
        </w:rPr>
        <w:br/>
      </w:r>
      <w:r>
        <w:rPr>
          <w:rFonts w:hint="eastAsia"/>
        </w:rPr>
        <w:t>　　表 142： 轴承钢球行业主要下游客户</w:t>
      </w:r>
      <w:r>
        <w:rPr>
          <w:rFonts w:hint="eastAsia"/>
        </w:rPr>
        <w:br/>
      </w:r>
      <w:r>
        <w:rPr>
          <w:rFonts w:hint="eastAsia"/>
        </w:rPr>
        <w:t>　　表 143： 轴承钢球典型经销商</w:t>
      </w:r>
      <w:r>
        <w:rPr>
          <w:rFonts w:hint="eastAsia"/>
        </w:rPr>
        <w:br/>
      </w:r>
      <w:r>
        <w:rPr>
          <w:rFonts w:hint="eastAsia"/>
        </w:rPr>
        <w:t>　　表 144： 中国轴承钢球产量、销量、进口量及出口量（2021-2026）&amp;（千吨）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中国轴承钢球产量、销量、进口量及出口量预测（2027-2032）&amp;（千吨）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中国市场轴承钢球主要进口来源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中国市场轴承钢球主要出口目的地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轴承钢球产品图片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中国不同产品类型轴承钢球市场规模市场份额2025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铬钢球产品图片</w:t>
      </w:r>
      <w:r>
        <w:rPr>
          <w:rFonts w:hint="eastAsia"/>
        </w:rPr>
        <w:br/>
      </w:r>
      <w:r>
        <w:rPr>
          <w:rFonts w:hint="eastAsia"/>
        </w:rPr>
        <w:t>　　图 4： 不锈钢球产品图片</w:t>
      </w:r>
      <w:r>
        <w:rPr>
          <w:rFonts w:hint="eastAsia"/>
        </w:rPr>
        <w:br/>
      </w:r>
      <w:r>
        <w:rPr>
          <w:rFonts w:hint="eastAsia"/>
        </w:rPr>
        <w:t>　　图 5： 碳钢球产品图片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中国不同应用轴承钢球市场份额2025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铁路与航空航天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中国市场轴承钢球市场规模，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中国市场轴承钢球收入及增长率（2021-2032）&amp;（万元）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中国市场轴承钢球销量及增长率（2021-2032）&amp;（千吨）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2025年中国市场主要厂商轴承钢球销量市场份额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2025年中国市场主要厂商轴承钢球收入市场份额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2025年中国市场前五大厂商轴承钢球市场份额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2025年中国市场轴承钢球第一梯队、第二梯队和第三梯队厂商（品牌）及市场份额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中国市场不同产品类型轴承钢球价格走势（2021-2032）&amp;（元/吨）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中国市场不同应用轴承钢球价格走势（2021-2032）&amp;（元/吨）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轴承钢球中国企业SWOT分析</w:t>
      </w:r>
      <w:r>
        <w:rPr>
          <w:rFonts w:hint="eastAsia"/>
        </w:rPr>
        <w:br/>
      </w:r>
      <w:r>
        <w:rPr>
          <w:rFonts w:hint="eastAsia"/>
        </w:rPr>
        <w:t>　　图 22： 轴承钢球产业链</w:t>
      </w:r>
      <w:r>
        <w:rPr>
          <w:rFonts w:hint="eastAsia"/>
        </w:rPr>
        <w:br/>
      </w:r>
      <w:r>
        <w:rPr>
          <w:rFonts w:hint="eastAsia"/>
        </w:rPr>
        <w:t>　　图 23： 轴承钢球行业采购模式分析</w:t>
      </w:r>
      <w:r>
        <w:rPr>
          <w:rFonts w:hint="eastAsia"/>
        </w:rPr>
        <w:br/>
      </w:r>
      <w:r>
        <w:rPr>
          <w:rFonts w:hint="eastAsia"/>
        </w:rPr>
        <w:t>　　图 24： 轴承钢球行业生产模式分析</w:t>
      </w:r>
      <w:r>
        <w:rPr>
          <w:rFonts w:hint="eastAsia"/>
        </w:rPr>
        <w:br/>
      </w:r>
      <w:r>
        <w:rPr>
          <w:rFonts w:hint="eastAsia"/>
        </w:rPr>
        <w:t>　　图 25： 轴承钢球行业销售模式分析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中国轴承钢球产能、产量、产能利用率及发展趋势（2021-2032）&amp;（千吨）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中国轴承钢球产量、市场需求量及发展趋势（2021-2032）&amp;（千吨）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0d3f4cde4cfd" w:history="1">
        <w:r>
          <w:rPr>
            <w:rStyle w:val="Hyperlink"/>
          </w:rPr>
          <w:t>2026-2032年中国轴承钢球行业发展研究与市场前景预测报告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0d3f4cde4cfd" w:history="1">
        <w:r>
          <w:rPr>
            <w:rStyle w:val="Hyperlink"/>
          </w:rPr>
          <w:t>https://www.20087.com/6/81/ZhouChengGangQiuQianJing.html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热点：钨钢球、轴承钢球直径规格表、轴承型号尺寸查询表、轴承钢球规格表、轴承钢球制作工艺流程、轴承钢球硬度国家标准、钢球厂家排名、轴承钢球化退火硬度要求、球形轴承图片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b56325df4238" w:history="1">
      <w:r>
        <w:rPr>
          <w:rStyle w:val="Hyperlink"/>
        </w:rPr>
        <w:t>2026-2032年中国轴承钢球行业发展研究与市场前景预测报告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ouChengGangQiuQianJing.html" TargetMode="External" Id="Rb09b0d3f4cd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ouChengGangQiuQianJing.html" TargetMode="External" Id="R8edbb56325d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2025-11-24T07:59:44Z</dcterms:created>
  <dcterms:modified xsi:type="dcterms:W3CDTF">2025-11-24T08:59:44Z</dcterms:modified>
  <dc:subject>2026-2032年中国轴承钢球行业发展研究与市场前景预测报告</dc:subject>
  <dc:title>2026-2032年中国轴承钢球行业发展研究与市场前景预测报告</dc:title>
  <cp:keywords>2026-2032年中国轴承钢球行业发展研究与市场前景预测报告</cp:keywords>
  <dc:description>2026-2032年中国轴承钢球行业发展研究与市场前景预测报告</dc:description>
</cp:coreProperties>
</file>