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d86f22495432f" w:history="1">
              <w:r>
                <w:rPr>
                  <w:rStyle w:val="Hyperlink"/>
                </w:rPr>
                <w:t>中国钢筘市场现状调研与发展趋势分析报告（2023-2029年）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d86f22495432f" w:history="1">
              <w:r>
                <w:rPr>
                  <w:rStyle w:val="Hyperlink"/>
                </w:rPr>
                <w:t>中国钢筘市场现状调研与发展趋势分析报告（2023-2029年）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d86f22495432f" w:history="1">
                <w:r>
                  <w:rPr>
                    <w:rStyle w:val="Hyperlink"/>
                  </w:rPr>
                  <w:t>https://www.20087.com/M_NengYuanKuangChan/16/GangKouFaZhanQuShiYuCeFenXi.html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是一种用于织造过程中引导纬纱穿过的工具，对织物的均匀度和质量有着直接影响。近年来，随着纺织行业的技术革新，对钢筘的精度和耐用性提出了更高要求。目前，市场上钢筘的种类繁多，包括普通钢筘、不锈钢钢筘等，能够满足不同织物的需求。同时，随着智能制造技术的应用，钢筘的生产过程更加自动化和精密化。</w:t>
      </w:r>
      <w:r>
        <w:rPr>
          <w:rFonts w:hint="eastAsia"/>
        </w:rPr>
        <w:br/>
      </w:r>
      <w:r>
        <w:rPr>
          <w:rFonts w:hint="eastAsia"/>
        </w:rPr>
        <w:t>　　未来，钢筘的发展将更加注重技术创新和个性化定制。一方面，通过采用新材料和新技术，提高钢筘的耐磨性和稳定性，以延长其使用寿命。另一方面，随着纺织品个性化和定制化趋势的增强，钢筘将更加注重满足不同客户和不同织物的特殊需求。此外，随着环保意识的提高，钢筘的生产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d86f22495432f" w:history="1">
        <w:r>
          <w:rPr>
            <w:rStyle w:val="Hyperlink"/>
          </w:rPr>
          <w:t>中国钢筘市场现状调研与发展趋势分析报告（2023-2029年）</w:t>
        </w:r>
      </w:hyperlink>
      <w:r>
        <w:rPr>
          <w:rFonts w:hint="eastAsia"/>
        </w:rPr>
        <w:t>》在多年钢筘行业研究结论的基础上，结合中国钢筘行业市场的发展现状，通过资深研究团队对钢筘市场各类资讯进行整理分析，并依托国家权威数据资源和长期市场监测的数据库，对钢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3d86f22495432f" w:history="1">
        <w:r>
          <w:rPr>
            <w:rStyle w:val="Hyperlink"/>
          </w:rPr>
          <w:t>中国钢筘市场现状调研与发展趋势分析报告（2023-2029年）</w:t>
        </w:r>
      </w:hyperlink>
      <w:r>
        <w:rPr>
          <w:rFonts w:hint="eastAsia"/>
        </w:rPr>
        <w:t>可以帮助投资者准确把握钢筘行业的市场现状，为投资者进行投资作出钢筘行业前景预判，挖掘钢筘行业投资价值，同时提出钢筘行业投资策略、营销策略等方面的建议。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2023年中国钢筘行业发展环境分析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2023年中国钢筘行业发展政策环境分析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2023年中国钢筘行业发展社会环境分析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2023年中国纺织机械市场分析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2023年中国纺织机械技术研发及应用分析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2023年中国纺织机械行业发展中的问题及策略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2023年中国钢筘行业运行形势分析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2023年中国钢筘行业发展现状</w:t>
      </w:r>
      <w:r>
        <w:rPr>
          <w:rFonts w:hint="eastAsia"/>
        </w:rPr>
        <w:br/>
      </w:r>
      <w:r>
        <w:rPr>
          <w:rFonts w:hint="eastAsia"/>
        </w:rPr>
        <w:t>　　　　一、中国钢筘主要产品价格走势分析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二、中国钢筘行业运行特征分析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三、中国钢筘行业发展机遇分析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2023年中国钢筘行业技术发展分析</w:t>
      </w:r>
      <w:r>
        <w:rPr>
          <w:rFonts w:hint="eastAsia"/>
        </w:rPr>
        <w:br/>
      </w:r>
      <w:r>
        <w:rPr>
          <w:rFonts w:hint="eastAsia"/>
        </w:rPr>
        <w:t>　　　　一、钢筘行业当前主流技术分析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二、国内外钢筘行业技术对比</w:t>
      </w:r>
      <w:r>
        <w:rPr>
          <w:rFonts w:hint="eastAsia"/>
        </w:rPr>
        <w:br/>
      </w:r>
      <w:r>
        <w:rPr>
          <w:rFonts w:hint="eastAsia"/>
        </w:rPr>
        <w:t>　　　　三、钢筘行业国内技术研发现状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四、钢筘行业技术壁垒分析</w:t>
      </w:r>
      <w:r>
        <w:rPr>
          <w:rFonts w:hint="eastAsia"/>
        </w:rPr>
        <w:br/>
      </w:r>
      <w:r>
        <w:rPr>
          <w:rFonts w:hint="eastAsia"/>
        </w:rPr>
        <w:t>　　第三节 2023年影响中国钢筘行业发展的因素分析</w:t>
      </w:r>
      <w:r>
        <w:rPr>
          <w:rFonts w:hint="eastAsia"/>
        </w:rPr>
        <w:br/>
      </w:r>
      <w:r>
        <w:rPr>
          <w:rFonts w:hint="eastAsia"/>
        </w:rPr>
        <w:t>　　　　一、中国钢筘产业存在的缺陷分析</w:t>
      </w:r>
      <w:r>
        <w:rPr>
          <w:rFonts w:hint="eastAsia"/>
        </w:rPr>
        <w:br/>
      </w:r>
      <w:r>
        <w:rPr>
          <w:rFonts w:hint="eastAsia"/>
        </w:rPr>
        <w:t>　　　　二、钢筘产业发展的制约因素</w:t>
      </w:r>
      <w:r>
        <w:rPr>
          <w:rFonts w:hint="eastAsia"/>
        </w:rPr>
        <w:br/>
      </w:r>
      <w:r>
        <w:rPr>
          <w:rFonts w:hint="eastAsia"/>
        </w:rPr>
        <w:t>　　　　三、钢筘产业发展策略分析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2023年中国钢筘行业市场供需态势分析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2023年中国钢筘行业生产情况分析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一、国内产品生产总体概况</w:t>
      </w:r>
      <w:r>
        <w:rPr>
          <w:rFonts w:hint="eastAsia"/>
        </w:rPr>
        <w:br/>
      </w:r>
      <w:r>
        <w:rPr>
          <w:rFonts w:hint="eastAsia"/>
        </w:rPr>
        <w:t>　　　　二、国内产品主要生产企业供应分析</w:t>
      </w:r>
      <w:r>
        <w:rPr>
          <w:rFonts w:hint="eastAsia"/>
        </w:rPr>
        <w:br/>
      </w:r>
      <w:r>
        <w:rPr>
          <w:rFonts w:hint="eastAsia"/>
        </w:rPr>
        <w:t>　　　　三、影响中国钢筘行业市场供需的因素分析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2023年中国钢筘行业市场需求状况分析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一、钢筘销售情况分析</w:t>
      </w:r>
      <w:r>
        <w:rPr>
          <w:rFonts w:hint="eastAsia"/>
        </w:rPr>
        <w:br/>
      </w:r>
      <w:r>
        <w:rPr>
          <w:rFonts w:hint="eastAsia"/>
        </w:rPr>
        <w:t>　　　　二、钢筘需求特点分析</w:t>
      </w:r>
      <w:r>
        <w:rPr>
          <w:rFonts w:hint="eastAsia"/>
        </w:rPr>
        <w:br/>
      </w:r>
      <w:r>
        <w:rPr>
          <w:rFonts w:hint="eastAsia"/>
        </w:rPr>
        <w:t>　　　　三、钢筘在需求开发分析</w:t>
      </w:r>
      <w:r>
        <w:rPr>
          <w:rFonts w:hint="eastAsia"/>
        </w:rPr>
        <w:br/>
      </w:r>
      <w:r>
        <w:rPr>
          <w:rFonts w:hint="eastAsia"/>
        </w:rPr>
        <w:t>　　第三节 2023年中国钢筘产品进出口形势分析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2018-2023年中国织机用钢筘及其他零件进出口数据监测分析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2018-2023年中国织机用钢筘及其他零件进口数据分析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2018-2023年中国织机用钢筘及其他零件出口数据分析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2018-2023年中国织机用钢筘及其他零件进出口平均单价分析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2018-2023年中国织机用钢筘及其他零件进出口国家及地区分析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2023年中国钢筘行业市场竞争格局分析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2023年中国钢筘行业集中度分析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2023年中国钢筘行业竞争态势分析</w:t>
      </w:r>
      <w:r>
        <w:rPr>
          <w:rFonts w:hint="eastAsia"/>
        </w:rPr>
        <w:br/>
      </w:r>
      <w:r>
        <w:rPr>
          <w:rFonts w:hint="eastAsia"/>
        </w:rPr>
        <w:t>　　　　一、钢筘企业海外市场扩张分析</w:t>
      </w:r>
      <w:r>
        <w:rPr>
          <w:rFonts w:hint="eastAsia"/>
        </w:rPr>
        <w:br/>
      </w:r>
      <w:r>
        <w:rPr>
          <w:rFonts w:hint="eastAsia"/>
        </w:rPr>
        <w:t>　　　　二、钢筘市场价格竞争分析</w:t>
      </w:r>
      <w:r>
        <w:rPr>
          <w:rFonts w:hint="eastAsia"/>
        </w:rPr>
        <w:br/>
      </w:r>
      <w:r>
        <w:rPr>
          <w:rFonts w:hint="eastAsia"/>
        </w:rPr>
        <w:t>　　　　三、钢筘技术竞争分析</w:t>
      </w:r>
      <w:r>
        <w:rPr>
          <w:rFonts w:hint="eastAsia"/>
        </w:rPr>
        <w:br/>
      </w:r>
      <w:r>
        <w:rPr>
          <w:rFonts w:hint="eastAsia"/>
        </w:rPr>
        <w:t>　　第三节 2023年中国钢筘企业提升竞争力策略分析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2023年中国钢筘优势企业竞争力与关键性数据分析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上海怡中机械有限公司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嵩山纺织配件（苏州）有限公司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吴江市永仁喷织厂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2023年中国纺织技术进展分析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2023年中国纺织行业信息化应用分析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2023年中国纺织业面临的问题及解决对策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2023-2029年中国钢筘行业发展前景预测分析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2023-2029年中国钢筘行业发展趋势分析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一、2023-2029年中国钢筘行业发展走向分析</w:t>
      </w:r>
      <w:r>
        <w:rPr>
          <w:rFonts w:hint="eastAsia"/>
        </w:rPr>
        <w:br/>
      </w:r>
      <w:r>
        <w:rPr>
          <w:rFonts w:hint="eastAsia"/>
        </w:rPr>
        <w:t>　　　　二、2023-2029年中国钢筘行业技术开发方向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2023-2029年的钢筘行业市场走势预测分析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2023-2029年中国钢筘行业市场盈利能力预测分析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2023-2029年中国钢筘行业投资机会与风险分析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2023-2029年中国钢筘行业投资环境分析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2023-2029年钢筘行业投资机会分析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2023-2029年中国钢筘行业投资风险分析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2018-2023年中国织机用钢筘及其他零件进口国家及地区分析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上海怡中机械有限公司负债指标走势图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上海怡中机械有限公司成长能力指标走势图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嵩山纺织配件（苏州）有限公司成长能力指标走势图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吴江市永仁喷织厂主要经济指标走势图</w:t>
      </w:r>
      <w:r>
        <w:rPr>
          <w:rFonts w:hint="eastAsia"/>
        </w:rPr>
        <w:br/>
      </w:r>
      <w:r>
        <w:rPr>
          <w:rFonts w:hint="eastAsia"/>
        </w:rPr>
        <w:t>　　图表 吴江市永仁喷织厂经营收入走势图</w:t>
      </w:r>
      <w:r>
        <w:rPr>
          <w:rFonts w:hint="eastAsia"/>
        </w:rPr>
        <w:br/>
      </w:r>
      <w:r>
        <w:rPr>
          <w:rFonts w:hint="eastAsia"/>
        </w:rPr>
        <w:t>　　图表 吴江市永仁喷织厂盈利指标走势图</w:t>
      </w:r>
      <w:r>
        <w:rPr>
          <w:rFonts w:hint="eastAsia"/>
        </w:rPr>
        <w:br/>
      </w:r>
      <w:r>
        <w:rPr>
          <w:rFonts w:hint="eastAsia"/>
        </w:rPr>
        <w:t>　　图表 吴江市永仁喷织厂负债情况图</w:t>
      </w:r>
      <w:r>
        <w:rPr>
          <w:rFonts w:hint="eastAsia"/>
        </w:rPr>
        <w:br/>
      </w:r>
      <w:r>
        <w:rPr>
          <w:rFonts w:hint="eastAsia"/>
        </w:rPr>
        <w:t>　　图表 吴江市永仁喷织厂负债指标走势图</w:t>
      </w:r>
      <w:r>
        <w:rPr>
          <w:rFonts w:hint="eastAsia"/>
        </w:rPr>
        <w:br/>
      </w:r>
      <w:r>
        <w:rPr>
          <w:rFonts w:hint="eastAsia"/>
        </w:rPr>
        <w:t>　　图表 吴江市永仁喷织厂运营能力指标走势图</w:t>
      </w:r>
      <w:r>
        <w:rPr>
          <w:rFonts w:hint="eastAsia"/>
        </w:rPr>
        <w:br/>
      </w:r>
      <w:r>
        <w:rPr>
          <w:rFonts w:hint="eastAsia"/>
        </w:rPr>
        <w:t>　　图表 吴江市永仁喷织厂成长能力指标走势图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2023-2029年中国钢筘市场供给预测</w:t>
      </w:r>
      <w:r>
        <w:rPr>
          <w:rFonts w:hint="eastAsia"/>
        </w:rPr>
        <w:br/>
      </w:r>
      <w:r>
        <w:rPr>
          <w:rFonts w:hint="eastAsia"/>
        </w:rPr>
        <w:t>　　图表 2023-2029年中国钢筘产品需求预测</w:t>
      </w:r>
      <w:r>
        <w:rPr>
          <w:rFonts w:hint="eastAsia"/>
        </w:rPr>
        <w:br/>
      </w:r>
      <w:r>
        <w:rPr>
          <w:rFonts w:hint="eastAsia"/>
        </w:rPr>
        <w:t>　　图表 2023-2029年中国钢筘产品价格走势预测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2023-2029年中国钢筘行业市场盈利能力预测分析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d86f22495432f" w:history="1">
        <w:r>
          <w:rPr>
            <w:rStyle w:val="Hyperlink"/>
          </w:rPr>
          <w:t>中国钢筘市场现状调研与发展趋势分析报告（2023-2029年）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d86f22495432f" w:history="1">
        <w:r>
          <w:rPr>
            <w:rStyle w:val="Hyperlink"/>
          </w:rPr>
          <w:t>https://www.20087.com/M_NengYuanKuangChan/16/GangKouFaZhanQuShiYuCeFenXi.html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59e07b80d48d3" w:history="1">
      <w:r>
        <w:rPr>
          <w:rStyle w:val="Hyperlink"/>
        </w:rPr>
        <w:t>中国钢筘市场现状调研与发展趋势分析报告（2023-2029年）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GangKouFaZhanQuShiYuCeFenXi.html" TargetMode="External" Id="R923d86f2249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GangKouFaZhanQuShiYuCeFenXi.html" TargetMode="External" Id="R81159e07b80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2023-04-26T00:25:00Z</dcterms:created>
  <dcterms:modified xsi:type="dcterms:W3CDTF">2023-04-26T01:25:00Z</dcterms:modified>
  <dc:subject>中国钢筘市场现状调研与发展趋势分析报告（2023-2029年）</dc:subject>
  <dc:title>中国钢筘市场现状调研与发展趋势分析报告（2023-2029年）</dc:title>
  <cp:keywords>中国钢筘市场现状调研与发展趋势分析报告（2023-2029年）</cp:keywords>
  <dc:description>中国钢筘市场现状调研与发展趋势分析报告（2023-2029年）</dc:description>
</cp:coreProperties>
</file>