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c8f599fa4bdf" w:history="1">
              <w:r>
                <w:rPr>
                  <w:rStyle w:val="Hyperlink"/>
                </w:rPr>
                <w:t>中国铁矿石行业研究与前景趋势预测报告（2025-2031年）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c8f599fa4bdf" w:history="1">
              <w:r>
                <w:rPr>
                  <w:rStyle w:val="Hyperlink"/>
                </w:rPr>
                <w:t>中国铁矿石行业研究与前景趋势预测报告（2025-2031年）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8c8f599fa4bdf" w:history="1">
                <w:r>
                  <w:rPr>
                    <w:rStyle w:val="Hyperlink"/>
                  </w:rPr>
                  <w:t>https://www.20087.com/6/71/TieKuangShiShiChangXianZhuangHeQianJing.html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供需关系直接影响着全球钢铁产业的格局。近年来，随着全球基础设施建设和制造业的发展，铁矿石需求保持稳定增长。同时，铁矿石的开采和贸易也受到环境保护和资源枯竭的挑战，促使行业向更加高效、环保的生产方式转型。大型铁矿石生产商通过技术创新和规模经济，降低了生产成本，提高了资源回收率。</w:t>
      </w:r>
      <w:r>
        <w:rPr>
          <w:rFonts w:hint="eastAsia"/>
        </w:rPr>
        <w:br/>
      </w:r>
      <w:r>
        <w:rPr>
          <w:rFonts w:hint="eastAsia"/>
        </w:rPr>
        <w:t>　　未来，铁矿石行业的发展将更加注重资源的可持续利用和供应链的透明度。一方面，随着全球对绿色钢铁的需求增加，铁矿石行业将致力于开发低碳、低排放的开采和加工技术，如使用可再生能源、提高矿石品位，减少能源消耗和环境污染。另一方面，铁矿石的供应链管理将更加透明和负责任，通过区块链技术确保矿石来源的可追溯性，防止非法开采和劳工剥削，提高行业声誉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c8f599fa4bdf" w:history="1">
        <w:r>
          <w:rPr>
            <w:rStyle w:val="Hyperlink"/>
          </w:rPr>
          <w:t>中国铁矿石行业研究与前景趋势预测报告（2025-2031年）</w:t>
        </w:r>
      </w:hyperlink>
      <w:r>
        <w:rPr>
          <w:rFonts w:hint="eastAsia"/>
        </w:rPr>
        <w:t>》基于多年行业研究经验，系统分析了铁矿石产业链、市场规模、需求特征及价格趋势，客观呈现铁矿石行业现状。报告科学预测了铁矿石市场前景与发展方向，重点评估了铁矿石重点企业的竞争格局与品牌影响力，同时挖掘铁矿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铁矿石行业概述</w:t>
      </w:r>
      <w:r>
        <w:rPr>
          <w:rFonts w:hint="eastAsia"/>
        </w:rPr>
        <w:br/>
      </w:r>
      <w:r>
        <w:rPr>
          <w:rFonts w:hint="eastAsia"/>
        </w:rPr>
        <w:t>　　第一节 铁矿石定义与分类</w:t>
      </w:r>
      <w:r>
        <w:rPr>
          <w:rFonts w:hint="eastAsia"/>
        </w:rPr>
        <w:br/>
      </w:r>
      <w:r>
        <w:rPr>
          <w:rFonts w:hint="eastAsia"/>
        </w:rPr>
        <w:t>　　第二节 铁矿石应用领域</w:t>
      </w:r>
      <w:r>
        <w:rPr>
          <w:rFonts w:hint="eastAsia"/>
        </w:rPr>
        <w:br/>
      </w:r>
      <w:r>
        <w:rPr>
          <w:rFonts w:hint="eastAsia"/>
        </w:rPr>
        <w:t>　　第三节 铁矿石行业经济指标分析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一、铁矿石行业赢利性评估</w:t>
      </w:r>
      <w:r>
        <w:rPr>
          <w:rFonts w:hint="eastAsia"/>
        </w:rPr>
        <w:br/>
      </w:r>
      <w:r>
        <w:rPr>
          <w:rFonts w:hint="eastAsia"/>
        </w:rPr>
        <w:t>　　　　二、铁矿石行业成长速度分析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三、铁矿石附加值提升空间探讨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五、铁矿石行业风险性评估</w:t>
      </w:r>
      <w:r>
        <w:rPr>
          <w:rFonts w:hint="eastAsia"/>
        </w:rPr>
        <w:br/>
      </w:r>
      <w:r>
        <w:rPr>
          <w:rFonts w:hint="eastAsia"/>
        </w:rPr>
        <w:t>　　　　六、铁矿石行业周期性分析</w:t>
      </w:r>
      <w:r>
        <w:rPr>
          <w:rFonts w:hint="eastAsia"/>
        </w:rPr>
        <w:br/>
      </w:r>
      <w:r>
        <w:rPr>
          <w:rFonts w:hint="eastAsia"/>
        </w:rPr>
        <w:t>　　　　七、铁矿石行业竞争程度指标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八、铁矿石行业成熟度综合分析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铁矿石产业链及经营模式分析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一、全球铁矿石行业市场规模与趋势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三、全球铁矿石行业竞争格局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一、铁矿石技术发展趋势</w:t>
      </w:r>
      <w:r>
        <w:rPr>
          <w:rFonts w:hint="eastAsia"/>
        </w:rPr>
        <w:br/>
      </w:r>
      <w:r>
        <w:rPr>
          <w:rFonts w:hint="eastAsia"/>
        </w:rPr>
        <w:t>　　　　二、铁矿石行业发展趋势</w:t>
      </w:r>
      <w:r>
        <w:rPr>
          <w:rFonts w:hint="eastAsia"/>
        </w:rPr>
        <w:br/>
      </w:r>
      <w:r>
        <w:rPr>
          <w:rFonts w:hint="eastAsia"/>
        </w:rPr>
        <w:t>　　　　三、铁矿石行业发展潜力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三、2025-2031年铁矿石产量预测</w:t>
      </w:r>
      <w:r>
        <w:rPr>
          <w:rFonts w:hint="eastAsia"/>
        </w:rPr>
        <w:br/>
      </w:r>
      <w:r>
        <w:rPr>
          <w:rFonts w:hint="eastAsia"/>
        </w:rPr>
        <w:t>　　第三节 2025-2031年铁矿石市场需求与销售分析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一、2024-2025年铁矿石行业需求现状</w:t>
      </w:r>
      <w:r>
        <w:rPr>
          <w:rFonts w:hint="eastAsia"/>
        </w:rPr>
        <w:br/>
      </w:r>
      <w:r>
        <w:rPr>
          <w:rFonts w:hint="eastAsia"/>
        </w:rPr>
        <w:t>　　　　二、铁矿石客户群体与需求特点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一、2019-2024年铁矿石进口规模分析</w:t>
      </w:r>
      <w:r>
        <w:rPr>
          <w:rFonts w:hint="eastAsia"/>
        </w:rPr>
        <w:br/>
      </w:r>
      <w:r>
        <w:rPr>
          <w:rFonts w:hint="eastAsia"/>
        </w:rPr>
        <w:t>　　　　二、铁矿石主要进口来源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一、2019-2024年铁矿石出口规模分析</w:t>
      </w:r>
      <w:r>
        <w:rPr>
          <w:rFonts w:hint="eastAsia"/>
        </w:rPr>
        <w:br/>
      </w:r>
      <w:r>
        <w:rPr>
          <w:rFonts w:hint="eastAsia"/>
        </w:rPr>
        <w:t>　　　　二、铁矿石主要出口目的地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一、铁矿石企业数量与结构</w:t>
      </w:r>
      <w:r>
        <w:rPr>
          <w:rFonts w:hint="eastAsia"/>
        </w:rPr>
        <w:br/>
      </w:r>
      <w:r>
        <w:rPr>
          <w:rFonts w:hint="eastAsia"/>
        </w:rPr>
        <w:t>　　　　二、铁矿石从业人员规模</w:t>
      </w:r>
      <w:r>
        <w:rPr>
          <w:rFonts w:hint="eastAsia"/>
        </w:rPr>
        <w:br/>
      </w:r>
      <w:r>
        <w:rPr>
          <w:rFonts w:hint="eastAsia"/>
        </w:rPr>
        <w:t>　　　　三、铁矿石行业资产状况</w:t>
      </w:r>
      <w:r>
        <w:rPr>
          <w:rFonts w:hint="eastAsia"/>
        </w:rPr>
        <w:br/>
      </w:r>
      <w:r>
        <w:rPr>
          <w:rFonts w:hint="eastAsia"/>
        </w:rPr>
        <w:t>　　第二节 中国铁矿石行业财务指标总体分析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2024-2025年铁矿石行业竞争力分析</w:t>
      </w:r>
      <w:r>
        <w:rPr>
          <w:rFonts w:hint="eastAsia"/>
        </w:rPr>
        <w:br/>
      </w:r>
      <w:r>
        <w:rPr>
          <w:rFonts w:hint="eastAsia"/>
        </w:rPr>
        <w:t>　　　　一、铁矿石供应商议价能力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2025年中国铁矿石企业发展策略分析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铁矿石市场策略分析</w:t>
      </w:r>
      <w:r>
        <w:rPr>
          <w:rFonts w:hint="eastAsia"/>
        </w:rPr>
        <w:br/>
      </w:r>
      <w:r>
        <w:rPr>
          <w:rFonts w:hint="eastAsia"/>
        </w:rPr>
        <w:t>　　　　一、铁矿石市场定位与拓展策略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铁矿石销售策略分析</w:t>
      </w:r>
      <w:r>
        <w:rPr>
          <w:rFonts w:hint="eastAsia"/>
        </w:rPr>
        <w:br/>
      </w:r>
      <w:r>
        <w:rPr>
          <w:rFonts w:hint="eastAsia"/>
        </w:rPr>
        <w:t>　　　　一、铁矿石销售渠道与网络建设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提高铁矿石企业竞争力建议</w:t>
      </w:r>
      <w:r>
        <w:rPr>
          <w:rFonts w:hint="eastAsia"/>
        </w:rPr>
        <w:br/>
      </w:r>
      <w:r>
        <w:rPr>
          <w:rFonts w:hint="eastAsia"/>
        </w:rPr>
        <w:t>　　　　一、铁矿石技术创新与管理优化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铁矿石品牌战略思考</w:t>
      </w:r>
      <w:r>
        <w:rPr>
          <w:rFonts w:hint="eastAsia"/>
        </w:rPr>
        <w:br/>
      </w:r>
      <w:r>
        <w:rPr>
          <w:rFonts w:hint="eastAsia"/>
        </w:rPr>
        <w:t>　　　　一、铁矿石品牌建设与维护</w:t>
      </w:r>
      <w:r>
        <w:rPr>
          <w:rFonts w:hint="eastAsia"/>
        </w:rPr>
        <w:br/>
      </w:r>
      <w:r>
        <w:rPr>
          <w:rFonts w:hint="eastAsia"/>
        </w:rPr>
        <w:t>　　　　二、铁矿石品牌影响力与市场竞争力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中国铁矿石行业风险与对策</w:t>
      </w:r>
      <w:r>
        <w:rPr>
          <w:rFonts w:hint="eastAsia"/>
        </w:rPr>
        <w:br/>
      </w:r>
      <w:r>
        <w:rPr>
          <w:rFonts w:hint="eastAsia"/>
        </w:rPr>
        <w:t>　　第一节 铁矿石行业SWOT分析</w:t>
      </w:r>
      <w:r>
        <w:rPr>
          <w:rFonts w:hint="eastAsia"/>
        </w:rPr>
        <w:br/>
      </w:r>
      <w:r>
        <w:rPr>
          <w:rFonts w:hint="eastAsia"/>
        </w:rPr>
        <w:t>　　　　一、铁矿石行业优势分析</w:t>
      </w:r>
      <w:r>
        <w:rPr>
          <w:rFonts w:hint="eastAsia"/>
        </w:rPr>
        <w:br/>
      </w:r>
      <w:r>
        <w:rPr>
          <w:rFonts w:hint="eastAsia"/>
        </w:rPr>
        <w:t>　　　　二、铁矿石行业劣势分析</w:t>
      </w:r>
      <w:r>
        <w:rPr>
          <w:rFonts w:hint="eastAsia"/>
        </w:rPr>
        <w:br/>
      </w:r>
      <w:r>
        <w:rPr>
          <w:rFonts w:hint="eastAsia"/>
        </w:rPr>
        <w:t>　　　　三、铁矿石市场机会探索</w:t>
      </w:r>
      <w:r>
        <w:rPr>
          <w:rFonts w:hint="eastAsia"/>
        </w:rPr>
        <w:br/>
      </w:r>
      <w:r>
        <w:rPr>
          <w:rFonts w:hint="eastAsia"/>
        </w:rPr>
        <w:t>　　　　四、铁矿石市场威胁评估</w:t>
      </w:r>
      <w:r>
        <w:rPr>
          <w:rFonts w:hint="eastAsia"/>
        </w:rPr>
        <w:br/>
      </w:r>
      <w:r>
        <w:rPr>
          <w:rFonts w:hint="eastAsia"/>
        </w:rPr>
        <w:t>　　第二节 铁矿石行业风险及对策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铁矿石行业发展环境分析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二、铁矿石发展趋势分析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二、铁矿石新兴市场与机遇探索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中~智~林：铁矿石行业发展建议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2025-2031年中国铁矿石市场需求预测</w:t>
      </w:r>
      <w:r>
        <w:rPr>
          <w:rFonts w:hint="eastAsia"/>
        </w:rPr>
        <w:br/>
      </w:r>
      <w:r>
        <w:rPr>
          <w:rFonts w:hint="eastAsia"/>
        </w:rPr>
        <w:t>　　图表 2025年铁矿石发展趋势预测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c8f599fa4bdf" w:history="1">
        <w:r>
          <w:rPr>
            <w:rStyle w:val="Hyperlink"/>
          </w:rPr>
          <w:t>中国铁矿石行业研究与前景趋势预测报告（2025-2031年）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8c8f599fa4bdf" w:history="1">
        <w:r>
          <w:rPr>
            <w:rStyle w:val="Hyperlink"/>
          </w:rPr>
          <w:t>https://www.20087.com/6/71/TieKuangShiShiChangXianZhuangHeQianJing.html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1cbcfb90e4027" w:history="1">
      <w:r>
        <w:rPr>
          <w:rStyle w:val="Hyperlink"/>
        </w:rPr>
        <w:t>中国铁矿石行业研究与前景趋势预测报告（2025-2031年）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eKuangShiShiChangXianZhuangHeQianJing.html" TargetMode="External" Id="R6ef8c8f599f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eKuangShiShiChangXianZhuangHeQianJing.html" TargetMode="External" Id="R9e11cbcfb90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2024-12-21T00:57:00Z</dcterms:created>
  <dcterms:modified xsi:type="dcterms:W3CDTF">2024-12-21T01:57:00Z</dcterms:modified>
  <dc:subject>中国铁矿石行业研究与前景趋势预测报告（2025-2031年）</dc:subject>
  <dc:title>中国铁矿石行业研究与前景趋势预测报告（2025-2031年）</dc:title>
  <cp:keywords>中国铁矿石行业研究与前景趋势预测报告（2025-2031年）</cp:keywords>
  <dc:description>中国铁矿石行业研究与前景趋势预测报告（2025-2031年）</dc:description>
</cp:coreProperties>
</file>