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9385e60884c9c" w:history="1">
              <w:r>
                <w:rPr>
                  <w:rStyle w:val="Hyperlink"/>
                </w:rPr>
                <w:t>2025-2031年中国工业气体市场深度调查研究与发展趋势分析报告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9385e60884c9c" w:history="1">
              <w:r>
                <w:rPr>
                  <w:rStyle w:val="Hyperlink"/>
                </w:rPr>
                <w:t>2025-2031年中国工业气体市场深度调查研究与发展趋势分析报告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9385e60884c9c" w:history="1">
                <w:r>
                  <w:rPr>
                    <w:rStyle w:val="Hyperlink"/>
                  </w:rPr>
                  <w:t>https://www.20087.com/7/11/GongYeQiTiWeiLaiFaZhanQuShiYuCe.html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现代工业生产不可或缺的组成部分，广泛应用于化工、医疗、食品和能源等领域。近年来，随着工业4.0的推进，对高纯度和特异性气体的需求增加，推动了工业气体制备技术的创新。同时，对环境保护和资源循环利用的重视，促使行业向更清洁、更高效的气体生产方式转变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可持续性和技术创新。随着氢能经济的发展，氢气作为清洁能源的重要性凸显，工业气体供应商将加大对氢气生产和储存技术的投资。同时，碳捕捉和封存技术的应用，将减少工业气体生产过程中的碳排放。此外，生物基气体的开发，如生物甲烷和生物氢，将为工业气体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9385e60884c9c" w:history="1">
        <w:r>
          <w:rPr>
            <w:rStyle w:val="Hyperlink"/>
          </w:rPr>
          <w:t>2025-2031年中国工业气体市场深度调查研究与发展趋势分析报告</w:t>
        </w:r>
      </w:hyperlink>
      <w:r>
        <w:rPr>
          <w:rFonts w:hint="eastAsia"/>
        </w:rPr>
        <w:t>》通过对工业气体行业的全面调研，系统分析了工业气体市场规模、技术现状及未来发展方向，揭示了行业竞争格局的演变趋势与潜在问题。同时，报告评估了工业气体行业投资价值与效益，识别了发展中的主要挑战与机遇，并结合SWOT分析为投资者和企业提供了科学的战略建议。此外，报告重点聚焦工业气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第一篇 综合分析篇</w:t>
      </w:r>
      <w:r>
        <w:rPr>
          <w:rFonts w:hint="eastAsia"/>
        </w:rPr>
        <w:br/>
      </w:r>
      <w:r>
        <w:rPr>
          <w:rFonts w:hint="eastAsia"/>
        </w:rPr>
        <w:t>　　第一章 中:智林:中国工业气体行业发展综述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1.1.1 行业研究方法概述</w:t>
      </w:r>
      <w:r>
        <w:rPr>
          <w:rFonts w:hint="eastAsia"/>
        </w:rPr>
        <w:br/>
      </w:r>
      <w:r>
        <w:rPr>
          <w:rFonts w:hint="eastAsia"/>
        </w:rPr>
        <w:t>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（1）行业研究背景</w:t>
      </w:r>
      <w:r>
        <w:rPr>
          <w:rFonts w:hint="eastAsia"/>
        </w:rPr>
        <w:br/>
      </w:r>
      <w:r>
        <w:rPr>
          <w:rFonts w:hint="eastAsia"/>
        </w:rPr>
        <w:t>　　（2）行业研究意义分析</w:t>
      </w:r>
      <w:r>
        <w:rPr>
          <w:rFonts w:hint="eastAsia"/>
        </w:rPr>
        <w:br/>
      </w:r>
      <w:r>
        <w:rPr>
          <w:rFonts w:hint="eastAsia"/>
        </w:rPr>
        <w:t>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工业气体行业研究界定</w:t>
      </w:r>
      <w:r>
        <w:rPr>
          <w:rFonts w:hint="eastAsia"/>
        </w:rPr>
        <w:br/>
      </w:r>
      <w:r>
        <w:rPr>
          <w:rFonts w:hint="eastAsia"/>
        </w:rPr>
        <w:t>　　1.2.1 工业气体行业定义</w:t>
      </w:r>
      <w:r>
        <w:rPr>
          <w:rFonts w:hint="eastAsia"/>
        </w:rPr>
        <w:br/>
      </w:r>
      <w:r>
        <w:rPr>
          <w:rFonts w:hint="eastAsia"/>
        </w:rPr>
        <w:t>　　1.2.2 工业气体产品分类</w:t>
      </w:r>
      <w:r>
        <w:rPr>
          <w:rFonts w:hint="eastAsia"/>
        </w:rPr>
        <w:br/>
      </w:r>
      <w:r>
        <w:rPr>
          <w:rFonts w:hint="eastAsia"/>
        </w:rPr>
        <w:t>　　1.2.3 工业气体行业生命周期</w:t>
      </w:r>
      <w:r>
        <w:rPr>
          <w:rFonts w:hint="eastAsia"/>
        </w:rPr>
        <w:br/>
      </w:r>
      <w:r>
        <w:rPr>
          <w:rFonts w:hint="eastAsia"/>
        </w:rPr>
        <w:t>　　1.2.4 行业在国民经济中的地位</w:t>
      </w:r>
      <w:r>
        <w:rPr>
          <w:rFonts w:hint="eastAsia"/>
        </w:rPr>
        <w:br/>
      </w:r>
      <w:r>
        <w:rPr>
          <w:rFonts w:hint="eastAsia"/>
        </w:rPr>
        <w:t>　　1.3 工业气体行业价值链分析</w:t>
      </w:r>
      <w:r>
        <w:rPr>
          <w:rFonts w:hint="eastAsia"/>
        </w:rPr>
        <w:br/>
      </w:r>
      <w:r>
        <w:rPr>
          <w:rFonts w:hint="eastAsia"/>
        </w:rPr>
        <w:t>　　1.3.1 工业气体行业价值链简介</w:t>
      </w:r>
      <w:r>
        <w:rPr>
          <w:rFonts w:hint="eastAsia"/>
        </w:rPr>
        <w:br/>
      </w:r>
      <w:r>
        <w:rPr>
          <w:rFonts w:hint="eastAsia"/>
        </w:rPr>
        <w:t>　　1.3.2 工业气体行业价值链特点</w:t>
      </w:r>
      <w:r>
        <w:rPr>
          <w:rFonts w:hint="eastAsia"/>
        </w:rPr>
        <w:br/>
      </w:r>
      <w:r>
        <w:rPr>
          <w:rFonts w:hint="eastAsia"/>
        </w:rPr>
        <w:t>　　1.4 中国工业气体行业市场环境分析</w:t>
      </w:r>
      <w:r>
        <w:rPr>
          <w:rFonts w:hint="eastAsia"/>
        </w:rPr>
        <w:br/>
      </w:r>
      <w:r>
        <w:rPr>
          <w:rFonts w:hint="eastAsia"/>
        </w:rPr>
        <w:t>　　1.5 工业气体行业政策环境分析</w:t>
      </w:r>
      <w:r>
        <w:rPr>
          <w:rFonts w:hint="eastAsia"/>
        </w:rPr>
        <w:br/>
      </w:r>
      <w:r>
        <w:rPr>
          <w:rFonts w:hint="eastAsia"/>
        </w:rPr>
        <w:t>　　1.5.1 工业气体行业主管部门</w:t>
      </w:r>
      <w:r>
        <w:rPr>
          <w:rFonts w:hint="eastAsia"/>
        </w:rPr>
        <w:br/>
      </w:r>
      <w:r>
        <w:rPr>
          <w:rFonts w:hint="eastAsia"/>
        </w:rPr>
        <w:t>　　1.5.2 工业气体行业最新标准</w:t>
      </w:r>
      <w:r>
        <w:rPr>
          <w:rFonts w:hint="eastAsia"/>
        </w:rPr>
        <w:br/>
      </w:r>
      <w:r>
        <w:rPr>
          <w:rFonts w:hint="eastAsia"/>
        </w:rPr>
        <w:t>　　1.5.3 工业气体行业相关政策</w:t>
      </w:r>
      <w:r>
        <w:rPr>
          <w:rFonts w:hint="eastAsia"/>
        </w:rPr>
        <w:br/>
      </w:r>
      <w:r>
        <w:rPr>
          <w:rFonts w:hint="eastAsia"/>
        </w:rPr>
        <w:t>　　1.6 工业气体行业经济环境分析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（1）GDP增长状况</w:t>
      </w:r>
      <w:r>
        <w:rPr>
          <w:rFonts w:hint="eastAsia"/>
        </w:rPr>
        <w:br/>
      </w:r>
      <w:r>
        <w:rPr>
          <w:rFonts w:hint="eastAsia"/>
        </w:rPr>
        <w:t>　　（2）GDP对行业影响分析</w:t>
      </w:r>
      <w:r>
        <w:rPr>
          <w:rFonts w:hint="eastAsia"/>
        </w:rPr>
        <w:br/>
      </w:r>
      <w:r>
        <w:rPr>
          <w:rFonts w:hint="eastAsia"/>
        </w:rPr>
        <w:t>　　1.6.2 固定资产投资情况</w:t>
      </w:r>
      <w:r>
        <w:rPr>
          <w:rFonts w:hint="eastAsia"/>
        </w:rPr>
        <w:br/>
      </w:r>
      <w:r>
        <w:rPr>
          <w:rFonts w:hint="eastAsia"/>
        </w:rPr>
        <w:t>　　（1）固定资产投资状况</w:t>
      </w:r>
      <w:r>
        <w:rPr>
          <w:rFonts w:hint="eastAsia"/>
        </w:rPr>
        <w:br/>
      </w:r>
      <w:r>
        <w:rPr>
          <w:rFonts w:hint="eastAsia"/>
        </w:rPr>
        <w:t>　　（2）固定资产投资对行业影响分析</w:t>
      </w:r>
      <w:r>
        <w:rPr>
          <w:rFonts w:hint="eastAsia"/>
        </w:rPr>
        <w:br/>
      </w:r>
      <w:r>
        <w:rPr>
          <w:rFonts w:hint="eastAsia"/>
        </w:rPr>
        <w:t>　　1.7 工业气体行业物流环境分析</w:t>
      </w:r>
      <w:r>
        <w:rPr>
          <w:rFonts w:hint="eastAsia"/>
        </w:rPr>
        <w:br/>
      </w:r>
      <w:r>
        <w:rPr>
          <w:rFonts w:hint="eastAsia"/>
        </w:rPr>
        <w:t>　　1.7.1 工业气体物流发展现状</w:t>
      </w:r>
      <w:r>
        <w:rPr>
          <w:rFonts w:hint="eastAsia"/>
        </w:rPr>
        <w:br/>
      </w:r>
      <w:r>
        <w:rPr>
          <w:rFonts w:hint="eastAsia"/>
        </w:rPr>
        <w:t>　　1.7.2 工业气体物流存在的问题</w:t>
      </w:r>
      <w:r>
        <w:rPr>
          <w:rFonts w:hint="eastAsia"/>
        </w:rPr>
        <w:br/>
      </w:r>
      <w:r>
        <w:rPr>
          <w:rFonts w:hint="eastAsia"/>
        </w:rPr>
        <w:t>　　1.7.3 工业气体物流发展趋势</w:t>
      </w:r>
      <w:r>
        <w:rPr>
          <w:rFonts w:hint="eastAsia"/>
        </w:rPr>
        <w:br/>
      </w:r>
      <w:r>
        <w:rPr>
          <w:rFonts w:hint="eastAsia"/>
        </w:rPr>
        <w:t>　　1.8 工业气体行业安全环境分析</w:t>
      </w:r>
      <w:r>
        <w:rPr>
          <w:rFonts w:hint="eastAsia"/>
        </w:rPr>
        <w:br/>
      </w:r>
      <w:r>
        <w:rPr>
          <w:rFonts w:hint="eastAsia"/>
        </w:rPr>
        <w:t>　　1.8.1 工业气体储存安全分析</w:t>
      </w:r>
      <w:r>
        <w:rPr>
          <w:rFonts w:hint="eastAsia"/>
        </w:rPr>
        <w:br/>
      </w:r>
      <w:r>
        <w:rPr>
          <w:rFonts w:hint="eastAsia"/>
        </w:rPr>
        <w:t>　　1.8.2 工业气体运输安全分析</w:t>
      </w:r>
      <w:r>
        <w:rPr>
          <w:rFonts w:hint="eastAsia"/>
        </w:rPr>
        <w:br/>
      </w:r>
      <w:r>
        <w:rPr>
          <w:rFonts w:hint="eastAsia"/>
        </w:rPr>
        <w:t>　　1.8.3 工业气体使用安全分析</w:t>
      </w:r>
      <w:r>
        <w:rPr>
          <w:rFonts w:hint="eastAsia"/>
        </w:rPr>
        <w:br/>
      </w:r>
      <w:r>
        <w:rPr>
          <w:rFonts w:hint="eastAsia"/>
        </w:rPr>
        <w:t>　　1.8.4 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1.9 工业气体行业发展概况</w:t>
      </w:r>
      <w:r>
        <w:rPr>
          <w:rFonts w:hint="eastAsia"/>
        </w:rPr>
        <w:br/>
      </w:r>
      <w:r>
        <w:rPr>
          <w:rFonts w:hint="eastAsia"/>
        </w:rPr>
        <w:t>　　1.9.1 工业气体行业发展简况</w:t>
      </w:r>
      <w:r>
        <w:rPr>
          <w:rFonts w:hint="eastAsia"/>
        </w:rPr>
        <w:br/>
      </w:r>
      <w:r>
        <w:rPr>
          <w:rFonts w:hint="eastAsia"/>
        </w:rPr>
        <w:t>　　1.9.2 工业气体行业发展特点</w:t>
      </w:r>
      <w:r>
        <w:rPr>
          <w:rFonts w:hint="eastAsia"/>
        </w:rPr>
        <w:br/>
      </w:r>
      <w:r>
        <w:rPr>
          <w:rFonts w:hint="eastAsia"/>
        </w:rPr>
        <w:t>　　1.9.3 工业气体行业运行情况</w:t>
      </w:r>
      <w:r>
        <w:rPr>
          <w:rFonts w:hint="eastAsia"/>
        </w:rPr>
        <w:br/>
      </w:r>
      <w:r>
        <w:rPr>
          <w:rFonts w:hint="eastAsia"/>
        </w:rPr>
        <w:t>　　（1）工业气体行业经营效益分析</w:t>
      </w:r>
      <w:r>
        <w:rPr>
          <w:rFonts w:hint="eastAsia"/>
        </w:rPr>
        <w:br/>
      </w:r>
      <w:r>
        <w:rPr>
          <w:rFonts w:hint="eastAsia"/>
        </w:rPr>
        <w:t>　　（2）工业气体行业盈利能力分析</w:t>
      </w:r>
      <w:r>
        <w:rPr>
          <w:rFonts w:hint="eastAsia"/>
        </w:rPr>
        <w:br/>
      </w:r>
      <w:r>
        <w:rPr>
          <w:rFonts w:hint="eastAsia"/>
        </w:rPr>
        <w:t>　　（3）工业气体行业运营能力分析</w:t>
      </w:r>
      <w:r>
        <w:rPr>
          <w:rFonts w:hint="eastAsia"/>
        </w:rPr>
        <w:br/>
      </w:r>
      <w:r>
        <w:rPr>
          <w:rFonts w:hint="eastAsia"/>
        </w:rPr>
        <w:t>　　（4）工业气体行业偿债能力分析</w:t>
      </w:r>
      <w:r>
        <w:rPr>
          <w:rFonts w:hint="eastAsia"/>
        </w:rPr>
        <w:br/>
      </w:r>
      <w:r>
        <w:rPr>
          <w:rFonts w:hint="eastAsia"/>
        </w:rPr>
        <w:t>　　（5）工业气体行业发展能力分析</w:t>
      </w:r>
      <w:r>
        <w:rPr>
          <w:rFonts w:hint="eastAsia"/>
        </w:rPr>
        <w:br/>
      </w:r>
      <w:r>
        <w:rPr>
          <w:rFonts w:hint="eastAsia"/>
        </w:rPr>
        <w:t>　　1.10 工业气体行业经济指标分析</w:t>
      </w:r>
      <w:r>
        <w:rPr>
          <w:rFonts w:hint="eastAsia"/>
        </w:rPr>
        <w:br/>
      </w:r>
      <w:r>
        <w:rPr>
          <w:rFonts w:hint="eastAsia"/>
        </w:rPr>
        <w:t>　　1.10.1 工业气体行业经济效益影响因素</w:t>
      </w:r>
      <w:r>
        <w:rPr>
          <w:rFonts w:hint="eastAsia"/>
        </w:rPr>
        <w:br/>
      </w:r>
      <w:r>
        <w:rPr>
          <w:rFonts w:hint="eastAsia"/>
        </w:rPr>
        <w:t>　　1.10.2 行业总体经济指标分析</w:t>
      </w:r>
      <w:r>
        <w:rPr>
          <w:rFonts w:hint="eastAsia"/>
        </w:rPr>
        <w:br/>
      </w:r>
      <w:r>
        <w:rPr>
          <w:rFonts w:hint="eastAsia"/>
        </w:rPr>
        <w:t>　　1.11 工业气体行业供求平衡分析</w:t>
      </w:r>
      <w:r>
        <w:rPr>
          <w:rFonts w:hint="eastAsia"/>
        </w:rPr>
        <w:br/>
      </w:r>
      <w:r>
        <w:rPr>
          <w:rFonts w:hint="eastAsia"/>
        </w:rPr>
        <w:t>　　1.11.1 工业气体行业工业总产值分析</w:t>
      </w:r>
      <w:r>
        <w:rPr>
          <w:rFonts w:hint="eastAsia"/>
        </w:rPr>
        <w:br/>
      </w:r>
      <w:r>
        <w:rPr>
          <w:rFonts w:hint="eastAsia"/>
        </w:rPr>
        <w:t>　　（1）工业总产值增长情况</w:t>
      </w:r>
      <w:r>
        <w:rPr>
          <w:rFonts w:hint="eastAsia"/>
        </w:rPr>
        <w:br/>
      </w:r>
      <w:r>
        <w:rPr>
          <w:rFonts w:hint="eastAsia"/>
        </w:rPr>
        <w:t>　　（2）工业总产值区域分布</w:t>
      </w:r>
      <w:r>
        <w:rPr>
          <w:rFonts w:hint="eastAsia"/>
        </w:rPr>
        <w:br/>
      </w:r>
      <w:r>
        <w:rPr>
          <w:rFonts w:hint="eastAsia"/>
        </w:rPr>
        <w:t>　　1.11.2 工业气体行业销售收入分析</w:t>
      </w:r>
      <w:r>
        <w:rPr>
          <w:rFonts w:hint="eastAsia"/>
        </w:rPr>
        <w:br/>
      </w:r>
      <w:r>
        <w:rPr>
          <w:rFonts w:hint="eastAsia"/>
        </w:rPr>
        <w:t>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1.11.3 工业气体行业供求平衡分析</w:t>
      </w:r>
      <w:r>
        <w:rPr>
          <w:rFonts w:hint="eastAsia"/>
        </w:rPr>
        <w:br/>
      </w:r>
      <w:r>
        <w:rPr>
          <w:rFonts w:hint="eastAsia"/>
        </w:rPr>
        <w:t>　　1.12 工业气体行业进出口分析</w:t>
      </w:r>
      <w:r>
        <w:rPr>
          <w:rFonts w:hint="eastAsia"/>
        </w:rPr>
        <w:br/>
      </w:r>
      <w:r>
        <w:rPr>
          <w:rFonts w:hint="eastAsia"/>
        </w:rPr>
        <w:t>　　1.12.1 行业进出口状况</w:t>
      </w:r>
      <w:r>
        <w:rPr>
          <w:rFonts w:hint="eastAsia"/>
        </w:rPr>
        <w:br/>
      </w:r>
      <w:r>
        <w:rPr>
          <w:rFonts w:hint="eastAsia"/>
        </w:rPr>
        <w:t>　　1.12.2 工业气体行业出口情况</w:t>
      </w:r>
      <w:r>
        <w:rPr>
          <w:rFonts w:hint="eastAsia"/>
        </w:rPr>
        <w:br/>
      </w:r>
      <w:r>
        <w:rPr>
          <w:rFonts w:hint="eastAsia"/>
        </w:rPr>
        <w:t>　　（1）行业出口总体情况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1.12.3 工业气体行业进口情况</w:t>
      </w:r>
      <w:r>
        <w:rPr>
          <w:rFonts w:hint="eastAsia"/>
        </w:rPr>
        <w:br/>
      </w:r>
      <w:r>
        <w:rPr>
          <w:rFonts w:hint="eastAsia"/>
        </w:rPr>
        <w:t>　　（1）行业进口总体情况</w:t>
      </w:r>
      <w:r>
        <w:rPr>
          <w:rFonts w:hint="eastAsia"/>
        </w:rPr>
        <w:br/>
      </w:r>
      <w:r>
        <w:rPr>
          <w:rFonts w:hint="eastAsia"/>
        </w:rPr>
        <w:t>　　（2）行业进口产品结构</w:t>
      </w:r>
      <w:r>
        <w:rPr>
          <w:rFonts w:hint="eastAsia"/>
        </w:rPr>
        <w:br/>
      </w:r>
      <w:r>
        <w:rPr>
          <w:rFonts w:hint="eastAsia"/>
        </w:rPr>
        <w:t>　　1.12.4 工业气体行业贸易前景</w:t>
      </w:r>
      <w:r>
        <w:rPr>
          <w:rFonts w:hint="eastAsia"/>
        </w:rPr>
        <w:br/>
      </w:r>
      <w:r>
        <w:rPr>
          <w:rFonts w:hint="eastAsia"/>
        </w:rPr>
        <w:t>　　（1）工业气体行业贸易环境</w:t>
      </w:r>
      <w:r>
        <w:rPr>
          <w:rFonts w:hint="eastAsia"/>
        </w:rPr>
        <w:br/>
      </w:r>
      <w:r>
        <w:rPr>
          <w:rFonts w:hint="eastAsia"/>
        </w:rPr>
        <w:t>　　（2）工业气体行业贸易前景</w:t>
      </w:r>
      <w:r>
        <w:rPr>
          <w:rFonts w:hint="eastAsia"/>
        </w:rPr>
        <w:br/>
      </w:r>
      <w:r>
        <w:rPr>
          <w:rFonts w:hint="eastAsia"/>
        </w:rPr>
        <w:t>　　（3）中国工业气体辅助设备行业运营分析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1.13 空分设备行业供求现状</w:t>
      </w:r>
      <w:r>
        <w:rPr>
          <w:rFonts w:hint="eastAsia"/>
        </w:rPr>
        <w:br/>
      </w:r>
      <w:r>
        <w:rPr>
          <w:rFonts w:hint="eastAsia"/>
        </w:rPr>
        <w:t>　　1.13.1 空分设备行业发展历程</w:t>
      </w:r>
      <w:r>
        <w:rPr>
          <w:rFonts w:hint="eastAsia"/>
        </w:rPr>
        <w:br/>
      </w:r>
      <w:r>
        <w:rPr>
          <w:rFonts w:hint="eastAsia"/>
        </w:rPr>
        <w:t>　　1.13.2 空分设备行业供给情况</w:t>
      </w:r>
      <w:r>
        <w:rPr>
          <w:rFonts w:hint="eastAsia"/>
        </w:rPr>
        <w:br/>
      </w:r>
      <w:r>
        <w:rPr>
          <w:rFonts w:hint="eastAsia"/>
        </w:rPr>
        <w:t>　　（1）空分设备行业产量</w:t>
      </w:r>
      <w:r>
        <w:rPr>
          <w:rFonts w:hint="eastAsia"/>
        </w:rPr>
        <w:br/>
      </w:r>
      <w:r>
        <w:rPr>
          <w:rFonts w:hint="eastAsia"/>
        </w:rPr>
        <w:t>　　（2）空分设备行业总产值</w:t>
      </w:r>
      <w:r>
        <w:rPr>
          <w:rFonts w:hint="eastAsia"/>
        </w:rPr>
        <w:br/>
      </w:r>
      <w:r>
        <w:rPr>
          <w:rFonts w:hint="eastAsia"/>
        </w:rPr>
        <w:t>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1.13.3 空分设备行业销售情况</w:t>
      </w:r>
      <w:r>
        <w:rPr>
          <w:rFonts w:hint="eastAsia"/>
        </w:rPr>
        <w:br/>
      </w:r>
      <w:r>
        <w:rPr>
          <w:rFonts w:hint="eastAsia"/>
        </w:rPr>
        <w:t>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1.13.4 空分设备行业发展前景</w:t>
      </w:r>
      <w:r>
        <w:rPr>
          <w:rFonts w:hint="eastAsia"/>
        </w:rPr>
        <w:br/>
      </w:r>
      <w:r>
        <w:rPr>
          <w:rFonts w:hint="eastAsia"/>
        </w:rPr>
        <w:t>　　1.14 空分设备行业竞争格局</w:t>
      </w:r>
      <w:r>
        <w:rPr>
          <w:rFonts w:hint="eastAsia"/>
        </w:rPr>
        <w:br/>
      </w:r>
      <w:r>
        <w:rPr>
          <w:rFonts w:hint="eastAsia"/>
        </w:rPr>
        <w:t>　　1.14.1 空分设备企业市场占有率</w:t>
      </w:r>
      <w:r>
        <w:rPr>
          <w:rFonts w:hint="eastAsia"/>
        </w:rPr>
        <w:br/>
      </w:r>
      <w:r>
        <w:rPr>
          <w:rFonts w:hint="eastAsia"/>
        </w:rPr>
        <w:t>　　1.14.2 空分设备行业市场集中度</w:t>
      </w:r>
      <w:r>
        <w:rPr>
          <w:rFonts w:hint="eastAsia"/>
        </w:rPr>
        <w:br/>
      </w:r>
      <w:r>
        <w:rPr>
          <w:rFonts w:hint="eastAsia"/>
        </w:rPr>
        <w:t>　　1.15 其他辅助设备市场供求分析</w:t>
      </w:r>
      <w:r>
        <w:rPr>
          <w:rFonts w:hint="eastAsia"/>
        </w:rPr>
        <w:br/>
      </w:r>
      <w:r>
        <w:rPr>
          <w:rFonts w:hint="eastAsia"/>
        </w:rPr>
        <w:t>　　1.15.1 真空泵行业产销分析</w:t>
      </w:r>
      <w:r>
        <w:rPr>
          <w:rFonts w:hint="eastAsia"/>
        </w:rPr>
        <w:br/>
      </w:r>
      <w:r>
        <w:rPr>
          <w:rFonts w:hint="eastAsia"/>
        </w:rPr>
        <w:t>　　（1）真空泵行业供给情况</w:t>
      </w:r>
      <w:r>
        <w:rPr>
          <w:rFonts w:hint="eastAsia"/>
        </w:rPr>
        <w:br/>
      </w:r>
      <w:r>
        <w:rPr>
          <w:rFonts w:hint="eastAsia"/>
        </w:rPr>
        <w:t>　　（2）真空泵行业需求情况</w:t>
      </w:r>
      <w:r>
        <w:rPr>
          <w:rFonts w:hint="eastAsia"/>
        </w:rPr>
        <w:br/>
      </w:r>
      <w:r>
        <w:rPr>
          <w:rFonts w:hint="eastAsia"/>
        </w:rPr>
        <w:t>　　1.15.2 空气压缩机行业产销分析</w:t>
      </w:r>
      <w:r>
        <w:rPr>
          <w:rFonts w:hint="eastAsia"/>
        </w:rPr>
        <w:br/>
      </w:r>
      <w:r>
        <w:rPr>
          <w:rFonts w:hint="eastAsia"/>
        </w:rPr>
        <w:t>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1.15.3 金属压力容器行业产销分析</w:t>
      </w:r>
      <w:r>
        <w:rPr>
          <w:rFonts w:hint="eastAsia"/>
        </w:rPr>
        <w:br/>
      </w:r>
      <w:r>
        <w:rPr>
          <w:rFonts w:hint="eastAsia"/>
        </w:rPr>
        <w:t>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1.15.4 实验分析仪器行业产销分析</w:t>
      </w:r>
      <w:r>
        <w:rPr>
          <w:rFonts w:hint="eastAsia"/>
        </w:rPr>
        <w:br/>
      </w:r>
      <w:r>
        <w:rPr>
          <w:rFonts w:hint="eastAsia"/>
        </w:rPr>
        <w:t>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（2）实验分析仪器行业需求情况</w:t>
      </w:r>
      <w:r>
        <w:rPr>
          <w:rFonts w:hint="eastAsia"/>
        </w:rPr>
        <w:br/>
      </w:r>
      <w:r>
        <w:rPr>
          <w:rFonts w:hint="eastAsia"/>
        </w:rPr>
        <w:t>　　1）中国工业气体行业竞争格局分析</w:t>
      </w:r>
      <w:r>
        <w:rPr>
          <w:rFonts w:hint="eastAsia"/>
        </w:rPr>
        <w:br/>
      </w:r>
      <w:r>
        <w:rPr>
          <w:rFonts w:hint="eastAsia"/>
        </w:rPr>
        <w:t>　　1.16 国际工业气体行业市场竞争分析</w:t>
      </w:r>
      <w:r>
        <w:rPr>
          <w:rFonts w:hint="eastAsia"/>
        </w:rPr>
        <w:br/>
      </w:r>
      <w:r>
        <w:rPr>
          <w:rFonts w:hint="eastAsia"/>
        </w:rPr>
        <w:t>　　1.16.1 国际工业气体行业发展概况</w:t>
      </w:r>
      <w:r>
        <w:rPr>
          <w:rFonts w:hint="eastAsia"/>
        </w:rPr>
        <w:br/>
      </w:r>
      <w:r>
        <w:rPr>
          <w:rFonts w:hint="eastAsia"/>
        </w:rPr>
        <w:t>　　1.16.2 国际工业气体行业竞争格局</w:t>
      </w:r>
      <w:r>
        <w:rPr>
          <w:rFonts w:hint="eastAsia"/>
        </w:rPr>
        <w:br/>
      </w:r>
      <w:r>
        <w:rPr>
          <w:rFonts w:hint="eastAsia"/>
        </w:rPr>
        <w:t>　　（1）企业竞争格局</w:t>
      </w:r>
      <w:r>
        <w:rPr>
          <w:rFonts w:hint="eastAsia"/>
        </w:rPr>
        <w:br/>
      </w:r>
      <w:r>
        <w:rPr>
          <w:rFonts w:hint="eastAsia"/>
        </w:rPr>
        <w:t>　　（2）区域市场分布</w:t>
      </w:r>
      <w:r>
        <w:rPr>
          <w:rFonts w:hint="eastAsia"/>
        </w:rPr>
        <w:br/>
      </w:r>
      <w:r>
        <w:rPr>
          <w:rFonts w:hint="eastAsia"/>
        </w:rPr>
        <w:t>　　1.16.3 国际工业气体行业发展趋势</w:t>
      </w:r>
      <w:r>
        <w:rPr>
          <w:rFonts w:hint="eastAsia"/>
        </w:rPr>
        <w:br/>
      </w:r>
      <w:r>
        <w:rPr>
          <w:rFonts w:hint="eastAsia"/>
        </w:rPr>
        <w:t>　　（1）投资力度加大</w:t>
      </w:r>
      <w:r>
        <w:rPr>
          <w:rFonts w:hint="eastAsia"/>
        </w:rPr>
        <w:br/>
      </w:r>
      <w:r>
        <w:rPr>
          <w:rFonts w:hint="eastAsia"/>
        </w:rPr>
        <w:t>　　（2）新兴市场需求较大</w:t>
      </w:r>
      <w:r>
        <w:rPr>
          <w:rFonts w:hint="eastAsia"/>
        </w:rPr>
        <w:br/>
      </w:r>
      <w:r>
        <w:rPr>
          <w:rFonts w:hint="eastAsia"/>
        </w:rPr>
        <w:t>　　1.16.4 国际工业气体行业前景预测</w:t>
      </w:r>
      <w:r>
        <w:rPr>
          <w:rFonts w:hint="eastAsia"/>
        </w:rPr>
        <w:br/>
      </w:r>
      <w:r>
        <w:rPr>
          <w:rFonts w:hint="eastAsia"/>
        </w:rPr>
        <w:t>　　1.17 跨国工业气体企业在华竞争分析</w:t>
      </w:r>
      <w:r>
        <w:rPr>
          <w:rFonts w:hint="eastAsia"/>
        </w:rPr>
        <w:br/>
      </w:r>
      <w:r>
        <w:rPr>
          <w:rFonts w:hint="eastAsia"/>
        </w:rPr>
        <w:t>　　1.17.1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1）全球销售收入</w:t>
      </w:r>
      <w:r>
        <w:rPr>
          <w:rFonts w:hint="eastAsia"/>
        </w:rPr>
        <w:br/>
      </w:r>
      <w:r>
        <w:rPr>
          <w:rFonts w:hint="eastAsia"/>
        </w:rPr>
        <w:t>　　2）业务结构分析</w:t>
      </w:r>
      <w:r>
        <w:rPr>
          <w:rFonts w:hint="eastAsia"/>
        </w:rPr>
        <w:br/>
      </w:r>
      <w:r>
        <w:rPr>
          <w:rFonts w:hint="eastAsia"/>
        </w:rPr>
        <w:t>　　3）气体业务分析</w:t>
      </w:r>
      <w:r>
        <w:rPr>
          <w:rFonts w:hint="eastAsia"/>
        </w:rPr>
        <w:br/>
      </w:r>
      <w:r>
        <w:rPr>
          <w:rFonts w:hint="eastAsia"/>
        </w:rPr>
        <w:t>　　4）业务区域分布</w:t>
      </w:r>
      <w:r>
        <w:rPr>
          <w:rFonts w:hint="eastAsia"/>
        </w:rPr>
        <w:br/>
      </w:r>
      <w:r>
        <w:rPr>
          <w:rFonts w:hint="eastAsia"/>
        </w:rPr>
        <w:t>　　（3）企业在华市场业绩</w:t>
      </w:r>
      <w:r>
        <w:rPr>
          <w:rFonts w:hint="eastAsia"/>
        </w:rPr>
        <w:br/>
      </w:r>
      <w:r>
        <w:rPr>
          <w:rFonts w:hint="eastAsia"/>
        </w:rPr>
        <w:t>　　1）在华销售收入</w:t>
      </w:r>
      <w:r>
        <w:rPr>
          <w:rFonts w:hint="eastAsia"/>
        </w:rPr>
        <w:br/>
      </w:r>
      <w:r>
        <w:rPr>
          <w:rFonts w:hint="eastAsia"/>
        </w:rPr>
        <w:t>　　2）在华销售分布</w:t>
      </w:r>
      <w:r>
        <w:rPr>
          <w:rFonts w:hint="eastAsia"/>
        </w:rPr>
        <w:br/>
      </w:r>
      <w:r>
        <w:rPr>
          <w:rFonts w:hint="eastAsia"/>
        </w:rPr>
        <w:t>　　（4）企业发展战略研究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1）在华分支机构</w:t>
      </w:r>
      <w:r>
        <w:rPr>
          <w:rFonts w:hint="eastAsia"/>
        </w:rPr>
        <w:br/>
      </w:r>
      <w:r>
        <w:rPr>
          <w:rFonts w:hint="eastAsia"/>
        </w:rPr>
        <w:t>　　2）在华主要业务</w:t>
      </w:r>
      <w:r>
        <w:rPr>
          <w:rFonts w:hint="eastAsia"/>
        </w:rPr>
        <w:br/>
      </w:r>
      <w:r>
        <w:rPr>
          <w:rFonts w:hint="eastAsia"/>
        </w:rPr>
        <w:t>　　3）在华投资动向</w:t>
      </w:r>
      <w:r>
        <w:rPr>
          <w:rFonts w:hint="eastAsia"/>
        </w:rPr>
        <w:br/>
      </w:r>
      <w:r>
        <w:rPr>
          <w:rFonts w:hint="eastAsia"/>
        </w:rPr>
        <w:t>　　1.17.2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1）全球销售收入</w:t>
      </w:r>
      <w:r>
        <w:rPr>
          <w:rFonts w:hint="eastAsia"/>
        </w:rPr>
        <w:br/>
      </w:r>
      <w:r>
        <w:rPr>
          <w:rFonts w:hint="eastAsia"/>
        </w:rPr>
        <w:t>　　2）业务结构分析</w:t>
      </w:r>
      <w:r>
        <w:rPr>
          <w:rFonts w:hint="eastAsia"/>
        </w:rPr>
        <w:br/>
      </w:r>
      <w:r>
        <w:rPr>
          <w:rFonts w:hint="eastAsia"/>
        </w:rPr>
        <w:t>　　3）气体业务分析</w:t>
      </w:r>
      <w:r>
        <w:rPr>
          <w:rFonts w:hint="eastAsia"/>
        </w:rPr>
        <w:br/>
      </w:r>
      <w:r>
        <w:rPr>
          <w:rFonts w:hint="eastAsia"/>
        </w:rPr>
        <w:t>　　4）工程业务分析</w:t>
      </w:r>
      <w:r>
        <w:rPr>
          <w:rFonts w:hint="eastAsia"/>
        </w:rPr>
        <w:br/>
      </w:r>
      <w:r>
        <w:rPr>
          <w:rFonts w:hint="eastAsia"/>
        </w:rPr>
        <w:t>　　5）业务区域分布</w:t>
      </w:r>
      <w:r>
        <w:rPr>
          <w:rFonts w:hint="eastAsia"/>
        </w:rPr>
        <w:br/>
      </w:r>
      <w:r>
        <w:rPr>
          <w:rFonts w:hint="eastAsia"/>
        </w:rPr>
        <w:t>　　（3）企业在华市场业绩</w:t>
      </w:r>
      <w:r>
        <w:rPr>
          <w:rFonts w:hint="eastAsia"/>
        </w:rPr>
        <w:br/>
      </w:r>
      <w:r>
        <w:rPr>
          <w:rFonts w:hint="eastAsia"/>
        </w:rPr>
        <w:t>　　1）在华销售收入</w:t>
      </w:r>
      <w:r>
        <w:rPr>
          <w:rFonts w:hint="eastAsia"/>
        </w:rPr>
        <w:br/>
      </w:r>
      <w:r>
        <w:rPr>
          <w:rFonts w:hint="eastAsia"/>
        </w:rPr>
        <w:t>　　2）在华销售分布</w:t>
      </w:r>
      <w:r>
        <w:rPr>
          <w:rFonts w:hint="eastAsia"/>
        </w:rPr>
        <w:br/>
      </w:r>
      <w:r>
        <w:rPr>
          <w:rFonts w:hint="eastAsia"/>
        </w:rPr>
        <w:t>　　（4）企业发展战略研究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1）在华分支机构</w:t>
      </w:r>
      <w:r>
        <w:rPr>
          <w:rFonts w:hint="eastAsia"/>
        </w:rPr>
        <w:br/>
      </w:r>
      <w:r>
        <w:rPr>
          <w:rFonts w:hint="eastAsia"/>
        </w:rPr>
        <w:t>　　2）在华主要业务</w:t>
      </w:r>
      <w:r>
        <w:rPr>
          <w:rFonts w:hint="eastAsia"/>
        </w:rPr>
        <w:br/>
      </w:r>
      <w:r>
        <w:rPr>
          <w:rFonts w:hint="eastAsia"/>
        </w:rPr>
        <w:t>　　3）在华投资动向</w:t>
      </w:r>
      <w:r>
        <w:rPr>
          <w:rFonts w:hint="eastAsia"/>
        </w:rPr>
        <w:br/>
      </w:r>
      <w:r>
        <w:rPr>
          <w:rFonts w:hint="eastAsia"/>
        </w:rPr>
        <w:t>　　1.17.3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1）全球销售收入</w:t>
      </w:r>
      <w:r>
        <w:rPr>
          <w:rFonts w:hint="eastAsia"/>
        </w:rPr>
        <w:br/>
      </w:r>
      <w:r>
        <w:rPr>
          <w:rFonts w:hint="eastAsia"/>
        </w:rPr>
        <w:t>　　2）资产负债分析</w:t>
      </w:r>
      <w:r>
        <w:rPr>
          <w:rFonts w:hint="eastAsia"/>
        </w:rPr>
        <w:br/>
      </w:r>
      <w:r>
        <w:rPr>
          <w:rFonts w:hint="eastAsia"/>
        </w:rPr>
        <w:t>　　3）盈利能力分析</w:t>
      </w:r>
      <w:r>
        <w:rPr>
          <w:rFonts w:hint="eastAsia"/>
        </w:rPr>
        <w:br/>
      </w:r>
      <w:r>
        <w:rPr>
          <w:rFonts w:hint="eastAsia"/>
        </w:rPr>
        <w:t>　　4）现金流量分析</w:t>
      </w:r>
      <w:r>
        <w:rPr>
          <w:rFonts w:hint="eastAsia"/>
        </w:rPr>
        <w:br/>
      </w:r>
      <w:r>
        <w:rPr>
          <w:rFonts w:hint="eastAsia"/>
        </w:rPr>
        <w:t>　　5）业务结构分析</w:t>
      </w:r>
      <w:r>
        <w:rPr>
          <w:rFonts w:hint="eastAsia"/>
        </w:rPr>
        <w:br/>
      </w:r>
      <w:r>
        <w:rPr>
          <w:rFonts w:hint="eastAsia"/>
        </w:rPr>
        <w:t>　　6）业务区域分布</w:t>
      </w:r>
      <w:r>
        <w:rPr>
          <w:rFonts w:hint="eastAsia"/>
        </w:rPr>
        <w:br/>
      </w:r>
      <w:r>
        <w:rPr>
          <w:rFonts w:hint="eastAsia"/>
        </w:rPr>
        <w:t>　　（3）企业在华市场业绩</w:t>
      </w:r>
      <w:r>
        <w:rPr>
          <w:rFonts w:hint="eastAsia"/>
        </w:rPr>
        <w:br/>
      </w:r>
      <w:r>
        <w:rPr>
          <w:rFonts w:hint="eastAsia"/>
        </w:rPr>
        <w:t>　　1）在华销售收入</w:t>
      </w:r>
      <w:r>
        <w:rPr>
          <w:rFonts w:hint="eastAsia"/>
        </w:rPr>
        <w:br/>
      </w:r>
      <w:r>
        <w:rPr>
          <w:rFonts w:hint="eastAsia"/>
        </w:rPr>
        <w:t>　　2）在华销售分布</w:t>
      </w:r>
      <w:r>
        <w:rPr>
          <w:rFonts w:hint="eastAsia"/>
        </w:rPr>
        <w:br/>
      </w:r>
      <w:r>
        <w:rPr>
          <w:rFonts w:hint="eastAsia"/>
        </w:rPr>
        <w:t>　　（4）企业发展战略研究</w:t>
      </w:r>
      <w:r>
        <w:rPr>
          <w:rFonts w:hint="eastAsia"/>
        </w:rPr>
        <w:br/>
      </w:r>
      <w:r>
        <w:rPr>
          <w:rFonts w:hint="eastAsia"/>
        </w:rPr>
        <w:t>　　1）区域性发展战略</w:t>
      </w:r>
      <w:r>
        <w:rPr>
          <w:rFonts w:hint="eastAsia"/>
        </w:rPr>
        <w:br/>
      </w:r>
      <w:r>
        <w:rPr>
          <w:rFonts w:hint="eastAsia"/>
        </w:rPr>
        <w:t>　　2）新兴技术和领域集中化战略</w:t>
      </w:r>
      <w:r>
        <w:rPr>
          <w:rFonts w:hint="eastAsia"/>
        </w:rPr>
        <w:br/>
      </w:r>
      <w:r>
        <w:rPr>
          <w:rFonts w:hint="eastAsia"/>
        </w:rPr>
        <w:t>　　3）差异化战略</w:t>
      </w:r>
      <w:r>
        <w:rPr>
          <w:rFonts w:hint="eastAsia"/>
        </w:rPr>
        <w:br/>
      </w:r>
      <w:r>
        <w:rPr>
          <w:rFonts w:hint="eastAsia"/>
        </w:rPr>
        <w:t>　　4）成本优势战略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1）在华分支机构</w:t>
      </w:r>
      <w:r>
        <w:rPr>
          <w:rFonts w:hint="eastAsia"/>
        </w:rPr>
        <w:br/>
      </w:r>
      <w:r>
        <w:rPr>
          <w:rFonts w:hint="eastAsia"/>
        </w:rPr>
        <w:t>　　2）在华发展战略</w:t>
      </w:r>
      <w:r>
        <w:rPr>
          <w:rFonts w:hint="eastAsia"/>
        </w:rPr>
        <w:br/>
      </w:r>
      <w:r>
        <w:rPr>
          <w:rFonts w:hint="eastAsia"/>
        </w:rPr>
        <w:t>　　3）在华投资动向</w:t>
      </w:r>
      <w:r>
        <w:rPr>
          <w:rFonts w:hint="eastAsia"/>
        </w:rPr>
        <w:br/>
      </w:r>
      <w:r>
        <w:rPr>
          <w:rFonts w:hint="eastAsia"/>
        </w:rPr>
        <w:t>　　1.17.4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1）全球销售收入</w:t>
      </w:r>
      <w:r>
        <w:rPr>
          <w:rFonts w:hint="eastAsia"/>
        </w:rPr>
        <w:br/>
      </w:r>
      <w:r>
        <w:rPr>
          <w:rFonts w:hint="eastAsia"/>
        </w:rPr>
        <w:t>　　2）资产负债分析</w:t>
      </w:r>
      <w:r>
        <w:rPr>
          <w:rFonts w:hint="eastAsia"/>
        </w:rPr>
        <w:br/>
      </w:r>
      <w:r>
        <w:rPr>
          <w:rFonts w:hint="eastAsia"/>
        </w:rPr>
        <w:t>　　3）盈利能力分析</w:t>
      </w:r>
      <w:r>
        <w:rPr>
          <w:rFonts w:hint="eastAsia"/>
        </w:rPr>
        <w:br/>
      </w:r>
      <w:r>
        <w:rPr>
          <w:rFonts w:hint="eastAsia"/>
        </w:rPr>
        <w:t>　　4）现金流量分析</w:t>
      </w:r>
      <w:r>
        <w:rPr>
          <w:rFonts w:hint="eastAsia"/>
        </w:rPr>
        <w:br/>
      </w:r>
      <w:r>
        <w:rPr>
          <w:rFonts w:hint="eastAsia"/>
        </w:rPr>
        <w:t>　　5）业务结构分析</w:t>
      </w:r>
      <w:r>
        <w:rPr>
          <w:rFonts w:hint="eastAsia"/>
        </w:rPr>
        <w:br/>
      </w:r>
      <w:r>
        <w:rPr>
          <w:rFonts w:hint="eastAsia"/>
        </w:rPr>
        <w:t>　　6）业务结构分析</w:t>
      </w:r>
      <w:r>
        <w:rPr>
          <w:rFonts w:hint="eastAsia"/>
        </w:rPr>
        <w:br/>
      </w:r>
      <w:r>
        <w:rPr>
          <w:rFonts w:hint="eastAsia"/>
        </w:rPr>
        <w:t>　　（3）企业在华市场业绩</w:t>
      </w:r>
      <w:r>
        <w:rPr>
          <w:rFonts w:hint="eastAsia"/>
        </w:rPr>
        <w:br/>
      </w:r>
      <w:r>
        <w:rPr>
          <w:rFonts w:hint="eastAsia"/>
        </w:rPr>
        <w:t>　　（4）企业发展战略研究</w:t>
      </w:r>
      <w:r>
        <w:rPr>
          <w:rFonts w:hint="eastAsia"/>
        </w:rPr>
        <w:br/>
      </w:r>
      <w:r>
        <w:rPr>
          <w:rFonts w:hint="eastAsia"/>
        </w:rPr>
        <w:t>　　（5）企业在华投资布局</w:t>
      </w:r>
      <w:r>
        <w:rPr>
          <w:rFonts w:hint="eastAsia"/>
        </w:rPr>
        <w:br/>
      </w:r>
      <w:r>
        <w:rPr>
          <w:rFonts w:hint="eastAsia"/>
        </w:rPr>
        <w:t>　　1）在华分支机构</w:t>
      </w:r>
      <w:r>
        <w:rPr>
          <w:rFonts w:hint="eastAsia"/>
        </w:rPr>
        <w:br/>
      </w:r>
      <w:r>
        <w:rPr>
          <w:rFonts w:hint="eastAsia"/>
        </w:rPr>
        <w:t>　　2）在华发展战略</w:t>
      </w:r>
      <w:r>
        <w:rPr>
          <w:rFonts w:hint="eastAsia"/>
        </w:rPr>
        <w:br/>
      </w:r>
      <w:r>
        <w:rPr>
          <w:rFonts w:hint="eastAsia"/>
        </w:rPr>
        <w:t>　　3）在华投资动向</w:t>
      </w:r>
      <w:r>
        <w:rPr>
          <w:rFonts w:hint="eastAsia"/>
        </w:rPr>
        <w:br/>
      </w:r>
      <w:r>
        <w:rPr>
          <w:rFonts w:hint="eastAsia"/>
        </w:rPr>
        <w:t>　　1.17.5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（2）企业经营业绩分析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（4）企业在华投资布局</w:t>
      </w:r>
      <w:r>
        <w:rPr>
          <w:rFonts w:hint="eastAsia"/>
        </w:rPr>
        <w:br/>
      </w:r>
      <w:r>
        <w:rPr>
          <w:rFonts w:hint="eastAsia"/>
        </w:rPr>
        <w:t>　　（5）企业在华市场业绩</w:t>
      </w:r>
      <w:r>
        <w:rPr>
          <w:rFonts w:hint="eastAsia"/>
        </w:rPr>
        <w:br/>
      </w:r>
      <w:r>
        <w:rPr>
          <w:rFonts w:hint="eastAsia"/>
        </w:rPr>
        <w:t>　　1.17.6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（1）企业发展概况分析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（3）企业在华市场业绩</w:t>
      </w:r>
      <w:r>
        <w:rPr>
          <w:rFonts w:hint="eastAsia"/>
        </w:rPr>
        <w:br/>
      </w:r>
      <w:r>
        <w:rPr>
          <w:rFonts w:hint="eastAsia"/>
        </w:rPr>
        <w:t>　　（4）企业在华投资布局</w:t>
      </w:r>
      <w:r>
        <w:rPr>
          <w:rFonts w:hint="eastAsia"/>
        </w:rPr>
        <w:br/>
      </w:r>
      <w:r>
        <w:rPr>
          <w:rFonts w:hint="eastAsia"/>
        </w:rPr>
        <w:t>　　1）在华发展历程</w:t>
      </w:r>
      <w:r>
        <w:rPr>
          <w:rFonts w:hint="eastAsia"/>
        </w:rPr>
        <w:br/>
      </w:r>
      <w:r>
        <w:rPr>
          <w:rFonts w:hint="eastAsia"/>
        </w:rPr>
        <w:t>　　2）在华供应产品</w:t>
      </w:r>
      <w:r>
        <w:rPr>
          <w:rFonts w:hint="eastAsia"/>
        </w:rPr>
        <w:br/>
      </w:r>
      <w:r>
        <w:rPr>
          <w:rFonts w:hint="eastAsia"/>
        </w:rPr>
        <w:t>　　1.17.7 跨国企业在华竞争总体情况总结</w:t>
      </w:r>
      <w:r>
        <w:rPr>
          <w:rFonts w:hint="eastAsia"/>
        </w:rPr>
        <w:br/>
      </w:r>
      <w:r>
        <w:rPr>
          <w:rFonts w:hint="eastAsia"/>
        </w:rPr>
        <w:t>　　（1）在华竞争概况</w:t>
      </w:r>
      <w:r>
        <w:rPr>
          <w:rFonts w:hint="eastAsia"/>
        </w:rPr>
        <w:br/>
      </w:r>
      <w:r>
        <w:rPr>
          <w:rFonts w:hint="eastAsia"/>
        </w:rPr>
        <w:t>　　（2）在华业绩汇总</w:t>
      </w:r>
      <w:r>
        <w:rPr>
          <w:rFonts w:hint="eastAsia"/>
        </w:rPr>
        <w:br/>
      </w:r>
      <w:r>
        <w:rPr>
          <w:rFonts w:hint="eastAsia"/>
        </w:rPr>
        <w:t>　　（3）在华竞争格局</w:t>
      </w:r>
      <w:r>
        <w:rPr>
          <w:rFonts w:hint="eastAsia"/>
        </w:rPr>
        <w:br/>
      </w:r>
      <w:r>
        <w:rPr>
          <w:rFonts w:hint="eastAsia"/>
        </w:rPr>
        <w:t>　　1.18 国内工业气体行业竞争格局分析</w:t>
      </w:r>
      <w:r>
        <w:rPr>
          <w:rFonts w:hint="eastAsia"/>
        </w:rPr>
        <w:br/>
      </w:r>
      <w:r>
        <w:rPr>
          <w:rFonts w:hint="eastAsia"/>
        </w:rPr>
        <w:t>　　1.18.1 工业气体行业集中度分析</w:t>
      </w:r>
      <w:r>
        <w:rPr>
          <w:rFonts w:hint="eastAsia"/>
        </w:rPr>
        <w:br/>
      </w:r>
      <w:r>
        <w:rPr>
          <w:rFonts w:hint="eastAsia"/>
        </w:rPr>
        <w:t>　　（1）行业工业资产集中度分析</w:t>
      </w:r>
      <w:r>
        <w:rPr>
          <w:rFonts w:hint="eastAsia"/>
        </w:rPr>
        <w:br/>
      </w:r>
      <w:r>
        <w:rPr>
          <w:rFonts w:hint="eastAsia"/>
        </w:rPr>
        <w:t>　　（2）行业销售集中度分析</w:t>
      </w:r>
      <w:r>
        <w:rPr>
          <w:rFonts w:hint="eastAsia"/>
        </w:rPr>
        <w:br/>
      </w:r>
      <w:r>
        <w:rPr>
          <w:rFonts w:hint="eastAsia"/>
        </w:rPr>
        <w:t>　　（3）行业利润集中度分析</w:t>
      </w:r>
      <w:r>
        <w:rPr>
          <w:rFonts w:hint="eastAsia"/>
        </w:rPr>
        <w:br/>
      </w:r>
      <w:r>
        <w:rPr>
          <w:rFonts w:hint="eastAsia"/>
        </w:rPr>
        <w:t>　　1.18.2 工业气体行业五力模型分析</w:t>
      </w:r>
      <w:r>
        <w:rPr>
          <w:rFonts w:hint="eastAsia"/>
        </w:rPr>
        <w:br/>
      </w:r>
      <w:r>
        <w:rPr>
          <w:rFonts w:hint="eastAsia"/>
        </w:rPr>
        <w:t>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（3）行业新进入者的威胁</w:t>
      </w:r>
      <w:r>
        <w:rPr>
          <w:rFonts w:hint="eastAsia"/>
        </w:rPr>
        <w:br/>
      </w:r>
      <w:r>
        <w:rPr>
          <w:rFonts w:hint="eastAsia"/>
        </w:rPr>
        <w:t>　　（4）行业替代品的威胁</w:t>
      </w:r>
      <w:r>
        <w:rPr>
          <w:rFonts w:hint="eastAsia"/>
        </w:rPr>
        <w:br/>
      </w:r>
      <w:r>
        <w:rPr>
          <w:rFonts w:hint="eastAsia"/>
        </w:rPr>
        <w:t>　　（5）行业内部竞争情况</w:t>
      </w:r>
      <w:r>
        <w:rPr>
          <w:rFonts w:hint="eastAsia"/>
        </w:rPr>
        <w:br/>
      </w:r>
      <w:r>
        <w:rPr>
          <w:rFonts w:hint="eastAsia"/>
        </w:rPr>
        <w:t>　　1.18.3 评价企业竞争力“3C”标准</w:t>
      </w:r>
      <w:r>
        <w:rPr>
          <w:rFonts w:hint="eastAsia"/>
        </w:rPr>
        <w:br/>
      </w:r>
      <w:r>
        <w:rPr>
          <w:rFonts w:hint="eastAsia"/>
        </w:rPr>
        <w:t>　　（1）成本</w:t>
      </w:r>
      <w:r>
        <w:rPr>
          <w:rFonts w:hint="eastAsia"/>
        </w:rPr>
        <w:br/>
      </w:r>
      <w:r>
        <w:rPr>
          <w:rFonts w:hint="eastAsia"/>
        </w:rPr>
        <w:t>　　（2）资本支出</w:t>
      </w:r>
      <w:r>
        <w:rPr>
          <w:rFonts w:hint="eastAsia"/>
        </w:rPr>
        <w:br/>
      </w:r>
      <w:r>
        <w:rPr>
          <w:rFonts w:hint="eastAsia"/>
        </w:rPr>
        <w:t>　　（3）现金</w:t>
      </w:r>
      <w:r>
        <w:rPr>
          <w:rFonts w:hint="eastAsia"/>
        </w:rPr>
        <w:br/>
      </w:r>
      <w:r>
        <w:rPr>
          <w:rFonts w:hint="eastAsia"/>
        </w:rPr>
        <w:t>　　1.18.4 工业气体企业竞争力分析</w:t>
      </w:r>
      <w:r>
        <w:rPr>
          <w:rFonts w:hint="eastAsia"/>
        </w:rPr>
        <w:br/>
      </w:r>
      <w:r>
        <w:rPr>
          <w:rFonts w:hint="eastAsia"/>
        </w:rPr>
        <w:t>　　（1）中国工业气体行业供应模式分析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1.19 钢瓶气体供应模式及市场状况</w:t>
      </w:r>
      <w:r>
        <w:rPr>
          <w:rFonts w:hint="eastAsia"/>
        </w:rPr>
        <w:br/>
      </w:r>
      <w:r>
        <w:rPr>
          <w:rFonts w:hint="eastAsia"/>
        </w:rPr>
        <w:t>　　1.19.1 钢瓶气体供应模式</w:t>
      </w:r>
      <w:r>
        <w:rPr>
          <w:rFonts w:hint="eastAsia"/>
        </w:rPr>
        <w:br/>
      </w:r>
      <w:r>
        <w:rPr>
          <w:rFonts w:hint="eastAsia"/>
        </w:rPr>
        <w:t>　　1.19.2 钢瓶气体市场竞争状况</w:t>
      </w:r>
      <w:r>
        <w:rPr>
          <w:rFonts w:hint="eastAsia"/>
        </w:rPr>
        <w:br/>
      </w:r>
      <w:r>
        <w:rPr>
          <w:rFonts w:hint="eastAsia"/>
        </w:rPr>
        <w:t>　　1.19.3 钢瓶气体供应范围</w:t>
      </w:r>
      <w:r>
        <w:rPr>
          <w:rFonts w:hint="eastAsia"/>
        </w:rPr>
        <w:br/>
      </w:r>
      <w:r>
        <w:rPr>
          <w:rFonts w:hint="eastAsia"/>
        </w:rPr>
        <w:t>　　1.19.4 钢瓶气体消费对象分析</w:t>
      </w:r>
      <w:r>
        <w:rPr>
          <w:rFonts w:hint="eastAsia"/>
        </w:rPr>
        <w:br/>
      </w:r>
      <w:r>
        <w:rPr>
          <w:rFonts w:hint="eastAsia"/>
        </w:rPr>
        <w:t>　　1.20 管道供气供应模式及市场状况</w:t>
      </w:r>
      <w:r>
        <w:rPr>
          <w:rFonts w:hint="eastAsia"/>
        </w:rPr>
        <w:br/>
      </w:r>
      <w:r>
        <w:rPr>
          <w:rFonts w:hint="eastAsia"/>
        </w:rPr>
        <w:t>　　1.20.1 管道供气供应模式</w:t>
      </w:r>
      <w:r>
        <w:rPr>
          <w:rFonts w:hint="eastAsia"/>
        </w:rPr>
        <w:br/>
      </w:r>
      <w:r>
        <w:rPr>
          <w:rFonts w:hint="eastAsia"/>
        </w:rPr>
        <w:t>　　1.20.2 管道供气市场竞争状况</w:t>
      </w:r>
      <w:r>
        <w:rPr>
          <w:rFonts w:hint="eastAsia"/>
        </w:rPr>
        <w:br/>
      </w:r>
      <w:r>
        <w:rPr>
          <w:rFonts w:hint="eastAsia"/>
        </w:rPr>
        <w:t>　　1.20.3 管道供气消费对象分析</w:t>
      </w:r>
      <w:r>
        <w:rPr>
          <w:rFonts w:hint="eastAsia"/>
        </w:rPr>
        <w:br/>
      </w:r>
      <w:r>
        <w:rPr>
          <w:rFonts w:hint="eastAsia"/>
        </w:rPr>
        <w:t>　　1.21 液态气体供应模式及市场状况</w:t>
      </w:r>
      <w:r>
        <w:rPr>
          <w:rFonts w:hint="eastAsia"/>
        </w:rPr>
        <w:br/>
      </w:r>
      <w:r>
        <w:rPr>
          <w:rFonts w:hint="eastAsia"/>
        </w:rPr>
        <w:t>　　1.21.1 液态气体供应模式</w:t>
      </w:r>
      <w:r>
        <w:rPr>
          <w:rFonts w:hint="eastAsia"/>
        </w:rPr>
        <w:br/>
      </w:r>
      <w:r>
        <w:rPr>
          <w:rFonts w:hint="eastAsia"/>
        </w:rPr>
        <w:t>　　1.21.2 液态气体市场竞争状况</w:t>
      </w:r>
      <w:r>
        <w:rPr>
          <w:rFonts w:hint="eastAsia"/>
        </w:rPr>
        <w:br/>
      </w:r>
      <w:r>
        <w:rPr>
          <w:rFonts w:hint="eastAsia"/>
        </w:rPr>
        <w:t>　　1.21.3 液态气体供应范围</w:t>
      </w:r>
      <w:r>
        <w:rPr>
          <w:rFonts w:hint="eastAsia"/>
        </w:rPr>
        <w:br/>
      </w:r>
      <w:r>
        <w:rPr>
          <w:rFonts w:hint="eastAsia"/>
        </w:rPr>
        <w:t>　　1.21.4 液态气体消费对象分析</w:t>
      </w:r>
      <w:r>
        <w:rPr>
          <w:rFonts w:hint="eastAsia"/>
        </w:rPr>
        <w:br/>
      </w:r>
      <w:r>
        <w:rPr>
          <w:rFonts w:hint="eastAsia"/>
        </w:rPr>
        <w:t>　　1.22 现场制气供应模式及市场状况</w:t>
      </w:r>
      <w:r>
        <w:rPr>
          <w:rFonts w:hint="eastAsia"/>
        </w:rPr>
        <w:br/>
      </w:r>
      <w:r>
        <w:rPr>
          <w:rFonts w:hint="eastAsia"/>
        </w:rPr>
        <w:t>　　1.22.1 现场制气供应模式</w:t>
      </w:r>
      <w:r>
        <w:rPr>
          <w:rFonts w:hint="eastAsia"/>
        </w:rPr>
        <w:br/>
      </w:r>
      <w:r>
        <w:rPr>
          <w:rFonts w:hint="eastAsia"/>
        </w:rPr>
        <w:t>　　1.22.2 现场制气市场竞争状况</w:t>
      </w:r>
      <w:r>
        <w:rPr>
          <w:rFonts w:hint="eastAsia"/>
        </w:rPr>
        <w:br/>
      </w:r>
      <w:r>
        <w:rPr>
          <w:rFonts w:hint="eastAsia"/>
        </w:rPr>
        <w:t>　　1.22.3 现场制气消费对象分析</w:t>
      </w:r>
      <w:r>
        <w:rPr>
          <w:rFonts w:hint="eastAsia"/>
        </w:rPr>
        <w:br/>
      </w:r>
      <w:r>
        <w:rPr>
          <w:rFonts w:hint="eastAsia"/>
        </w:rPr>
        <w:t>　　1.23 批量气体供应模式及市场状况</w:t>
      </w:r>
      <w:r>
        <w:rPr>
          <w:rFonts w:hint="eastAsia"/>
        </w:rPr>
        <w:br/>
      </w:r>
      <w:r>
        <w:rPr>
          <w:rFonts w:hint="eastAsia"/>
        </w:rPr>
        <w:t>　　1.23.1 批量气体供应模式</w:t>
      </w:r>
      <w:r>
        <w:rPr>
          <w:rFonts w:hint="eastAsia"/>
        </w:rPr>
        <w:br/>
      </w:r>
      <w:r>
        <w:rPr>
          <w:rFonts w:hint="eastAsia"/>
        </w:rPr>
        <w:t>　　1.23.2 批量气体消费对象分析</w:t>
      </w:r>
      <w:r>
        <w:rPr>
          <w:rFonts w:hint="eastAsia"/>
        </w:rPr>
        <w:br/>
      </w:r>
      <w:r>
        <w:rPr>
          <w:rFonts w:hint="eastAsia"/>
        </w:rPr>
        <w:t>　　1.24 外包气体供应模式及市场状况</w:t>
      </w:r>
      <w:r>
        <w:rPr>
          <w:rFonts w:hint="eastAsia"/>
        </w:rPr>
        <w:br/>
      </w:r>
      <w:r>
        <w:rPr>
          <w:rFonts w:hint="eastAsia"/>
        </w:rPr>
        <w:t>　　1.24.1 外包气体供应模式</w:t>
      </w:r>
      <w:r>
        <w:rPr>
          <w:rFonts w:hint="eastAsia"/>
        </w:rPr>
        <w:br/>
      </w:r>
      <w:r>
        <w:rPr>
          <w:rFonts w:hint="eastAsia"/>
        </w:rPr>
        <w:t>　　1.24.2 外包气体供应模式优势</w:t>
      </w:r>
      <w:r>
        <w:rPr>
          <w:rFonts w:hint="eastAsia"/>
        </w:rPr>
        <w:br/>
      </w:r>
      <w:r>
        <w:rPr>
          <w:rFonts w:hint="eastAsia"/>
        </w:rPr>
        <w:t>　　1.24.3 外包气体供应模式风险预警</w:t>
      </w:r>
      <w:r>
        <w:rPr>
          <w:rFonts w:hint="eastAsia"/>
        </w:rPr>
        <w:br/>
      </w:r>
      <w:r>
        <w:rPr>
          <w:rFonts w:hint="eastAsia"/>
        </w:rPr>
        <w:t>　　1.24.4 外包气体供应模式风险规避</w:t>
      </w:r>
      <w:r>
        <w:rPr>
          <w:rFonts w:hint="eastAsia"/>
        </w:rPr>
        <w:br/>
      </w:r>
      <w:r>
        <w:rPr>
          <w:rFonts w:hint="eastAsia"/>
        </w:rPr>
        <w:t>　　（1）中国空分外包业务市场竞争分析</w:t>
      </w:r>
      <w:r>
        <w:rPr>
          <w:rFonts w:hint="eastAsia"/>
        </w:rPr>
        <w:br/>
      </w:r>
      <w:r>
        <w:rPr>
          <w:rFonts w:hint="eastAsia"/>
        </w:rPr>
        <w:t>　　1.25 空分外包行业的研究界定</w:t>
      </w:r>
      <w:r>
        <w:rPr>
          <w:rFonts w:hint="eastAsia"/>
        </w:rPr>
        <w:br/>
      </w:r>
      <w:r>
        <w:rPr>
          <w:rFonts w:hint="eastAsia"/>
        </w:rPr>
        <w:t>　　1.25.1 空分外包行业的界定</w:t>
      </w:r>
      <w:r>
        <w:rPr>
          <w:rFonts w:hint="eastAsia"/>
        </w:rPr>
        <w:br/>
      </w:r>
      <w:r>
        <w:rPr>
          <w:rFonts w:hint="eastAsia"/>
        </w:rPr>
        <w:t>　　1.25.2 空分外包行业的市场分类</w:t>
      </w:r>
      <w:r>
        <w:rPr>
          <w:rFonts w:hint="eastAsia"/>
        </w:rPr>
        <w:br/>
      </w:r>
      <w:r>
        <w:rPr>
          <w:rFonts w:hint="eastAsia"/>
        </w:rPr>
        <w:t>　　1.25.3 空分外包行业的研究意义</w:t>
      </w:r>
      <w:r>
        <w:rPr>
          <w:rFonts w:hint="eastAsia"/>
        </w:rPr>
        <w:br/>
      </w:r>
      <w:r>
        <w:rPr>
          <w:rFonts w:hint="eastAsia"/>
        </w:rPr>
        <w:t>　　1.26 中国空分外包行业的市场竞争分析</w:t>
      </w:r>
      <w:r>
        <w:rPr>
          <w:rFonts w:hint="eastAsia"/>
        </w:rPr>
        <w:br/>
      </w:r>
      <w:r>
        <w:rPr>
          <w:rFonts w:hint="eastAsia"/>
        </w:rPr>
        <w:t>　　1.26.1 中国空分外包行业市场规模分析</w:t>
      </w:r>
      <w:r>
        <w:rPr>
          <w:rFonts w:hint="eastAsia"/>
        </w:rPr>
        <w:br/>
      </w:r>
      <w:r>
        <w:rPr>
          <w:rFonts w:hint="eastAsia"/>
        </w:rPr>
        <w:t>　　（1）我国空分外包发展现状</w:t>
      </w:r>
      <w:r>
        <w:rPr>
          <w:rFonts w:hint="eastAsia"/>
        </w:rPr>
        <w:br/>
      </w:r>
      <w:r>
        <w:rPr>
          <w:rFonts w:hint="eastAsia"/>
        </w:rPr>
        <w:t>　　（2）我国空分外包市场规模</w:t>
      </w:r>
      <w:r>
        <w:rPr>
          <w:rFonts w:hint="eastAsia"/>
        </w:rPr>
        <w:br/>
      </w:r>
      <w:r>
        <w:rPr>
          <w:rFonts w:hint="eastAsia"/>
        </w:rPr>
        <w:t>　　1.26.2 中国空分外包行业竞争格局分析</w:t>
      </w:r>
      <w:r>
        <w:rPr>
          <w:rFonts w:hint="eastAsia"/>
        </w:rPr>
        <w:br/>
      </w:r>
      <w:r>
        <w:rPr>
          <w:rFonts w:hint="eastAsia"/>
        </w:rPr>
        <w:t>　　（1）跨国公司空分外包在华市场份额</w:t>
      </w:r>
      <w:r>
        <w:rPr>
          <w:rFonts w:hint="eastAsia"/>
        </w:rPr>
        <w:br/>
      </w:r>
      <w:r>
        <w:rPr>
          <w:rFonts w:hint="eastAsia"/>
        </w:rPr>
        <w:t>　　（2）国内工业气体企业空分外包业务市场份额</w:t>
      </w:r>
      <w:r>
        <w:rPr>
          <w:rFonts w:hint="eastAsia"/>
        </w:rPr>
        <w:br/>
      </w:r>
      <w:r>
        <w:rPr>
          <w:rFonts w:hint="eastAsia"/>
        </w:rPr>
        <w:t>　　（3）中国空分外包行业竞争格局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9385e60884c9c" w:history="1">
        <w:r>
          <w:rPr>
            <w:rStyle w:val="Hyperlink"/>
          </w:rPr>
          <w:t>2025-2031年中国工业气体市场深度调查研究与发展趋势分析报告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9385e60884c9c" w:history="1">
        <w:r>
          <w:rPr>
            <w:rStyle w:val="Hyperlink"/>
          </w:rPr>
          <w:t>https://www.20087.com/7/11/GongYeQiTiWeiLaiFaZhanQuShiYuCe.html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da8532084433" w:history="1">
      <w:r>
        <w:rPr>
          <w:rStyle w:val="Hyperlink"/>
        </w:rPr>
        <w:t>2025-2031年中国工业气体市场深度调查研究与发展趋势分析报告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eQiTiWeiLaiFaZhanQuShiYuCe.html" TargetMode="External" Id="Reda9385e6088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eQiTiWeiLaiFaZhanQuShiYuCe.html" TargetMode="External" Id="R3487da85320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2025-05-09T04:18:00Z</dcterms:created>
  <dcterms:modified xsi:type="dcterms:W3CDTF">2025-05-09T05:18:00Z</dcterms:modified>
  <dc:subject>2025-2031年中国工业气体市场深度调查研究与发展趋势分析报告</dc:subject>
  <dc:title>2025-2031年中国工业气体市场深度调查研究与发展趋势分析报告</dc:title>
  <cp:keywords>2025-2031年中国工业气体市场深度调查研究与发展趋势分析报告</cp:keywords>
  <dc:description>2025-2031年中国工业气体市场深度调查研究与发展趋势分析报告</dc:description>
</cp:coreProperties>
</file>