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f79b9ff9c4411" w:history="1">
              <w:r>
                <w:rPr>
                  <w:rStyle w:val="Hyperlink"/>
                </w:rPr>
                <w:t>2025-2031年中国水工金属结构行业现状调研分析与市场前景预测报告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f79b9ff9c4411" w:history="1">
              <w:r>
                <w:rPr>
                  <w:rStyle w:val="Hyperlink"/>
                </w:rPr>
                <w:t>2025-2031年中国水工金属结构行业现状调研分析与市场前景预测报告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f79b9ff9c4411" w:history="1">
                <w:r>
                  <w:rPr>
                    <w:rStyle w:val="Hyperlink"/>
                  </w:rPr>
                  <w:t>https://www.20087.com/7/51/ShuiGongJinShuJieGouHangYeQianJingQuShi.html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工金属结构是在水利工程建设中使用的各种金属构件，如闸门、拦污栅、启闭机等，它们在调节水流、控制水位和防止洪涝灾害等方面发挥着关键作用。随着全球气候变化和水资源管理的紧迫性增加，水工金属结构的性能和可靠性受到了前所未有的关注。目前，新材料的应用和结构设计的优化，使得水工金属结构更加坚固耐用，能够抵御极端气候条件下的挑战。</w:t>
      </w:r>
      <w:r>
        <w:rPr>
          <w:rFonts w:hint="eastAsia"/>
        </w:rPr>
        <w:br/>
      </w:r>
      <w:r>
        <w:rPr>
          <w:rFonts w:hint="eastAsia"/>
        </w:rPr>
        <w:t>　　未来，水工金属结构的发展将紧密结合智能监测和维护技术，以实现对结构健康状况的实时监控，及时发现潜在的故障和安全隐患。物联网（IoT）传感器和数据分析平台的集成，将为水工金属结构的维护提供数据支持，减少意外停机时间和维修成本。同时，随着对水资源利用效率的提高，水工金属结构将趋向于多功能化，如集发电、灌溉和防洪于一体，以满足多元化的水资源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f79b9ff9c4411" w:history="1">
        <w:r>
          <w:rPr>
            <w:rStyle w:val="Hyperlink"/>
          </w:rPr>
          <w:t>2025-2031年中国水工金属结构行业现状调研分析与市场前景预测报告</w:t>
        </w:r>
      </w:hyperlink>
      <w:r>
        <w:rPr>
          <w:rFonts w:hint="eastAsia"/>
        </w:rPr>
        <w:t>》基于深入的市场监测与调研，结合权威数据资源和一手资料，对水工金属结构行业的产业链、市场规模与需求、价格体系进行了全面分析。水工金属结构报告客观呈现了水工金属结构行业现状，科学预测了水工金属结构市场前景及发展趋势。同时，聚焦水工金属结构重点企业，深入剖析了竞争格局、市场集中度及品牌影响力。此外，水工金属结构报告还细分了市场领域，揭示了水工金属结构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水工金属结构行业概述</w:t>
      </w:r>
      <w:r>
        <w:rPr>
          <w:rFonts w:hint="eastAsia"/>
        </w:rPr>
        <w:br/>
      </w:r>
      <w:r>
        <w:rPr>
          <w:rFonts w:hint="eastAsia"/>
        </w:rPr>
        <w:t>　　第一节 水工金属结构定义与分类</w:t>
      </w:r>
      <w:r>
        <w:rPr>
          <w:rFonts w:hint="eastAsia"/>
        </w:rPr>
        <w:br/>
      </w:r>
      <w:r>
        <w:rPr>
          <w:rFonts w:hint="eastAsia"/>
        </w:rPr>
        <w:t>　　第二节 水工金属结构应用领域</w:t>
      </w:r>
      <w:r>
        <w:rPr>
          <w:rFonts w:hint="eastAsia"/>
        </w:rPr>
        <w:br/>
      </w:r>
      <w:r>
        <w:rPr>
          <w:rFonts w:hint="eastAsia"/>
        </w:rPr>
        <w:t>　　第三节 水工金属结构行业经济指标分析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一、水工金属结构行业赢利性评估</w:t>
      </w:r>
      <w:r>
        <w:rPr>
          <w:rFonts w:hint="eastAsia"/>
        </w:rPr>
        <w:br/>
      </w:r>
      <w:r>
        <w:rPr>
          <w:rFonts w:hint="eastAsia"/>
        </w:rPr>
        <w:t>　　　　二、水工金属结构行业成长速度分析</w:t>
      </w:r>
      <w:r>
        <w:rPr>
          <w:rFonts w:hint="eastAsia"/>
        </w:rPr>
        <w:br/>
      </w:r>
      <w:r>
        <w:rPr>
          <w:rFonts w:hint="eastAsia"/>
        </w:rPr>
        <w:t>　　　　三、水工金属结构附加值提升空间探讨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四、水工金属结构行业进入壁垒分析</w:t>
      </w:r>
      <w:r>
        <w:rPr>
          <w:rFonts w:hint="eastAsia"/>
        </w:rPr>
        <w:br/>
      </w:r>
      <w:r>
        <w:rPr>
          <w:rFonts w:hint="eastAsia"/>
        </w:rPr>
        <w:t>　　　　五、水工金属结构行业风险性评估</w:t>
      </w:r>
      <w:r>
        <w:rPr>
          <w:rFonts w:hint="eastAsia"/>
        </w:rPr>
        <w:br/>
      </w:r>
      <w:r>
        <w:rPr>
          <w:rFonts w:hint="eastAsia"/>
        </w:rPr>
        <w:t>　　　　六、水工金属结构行业周期性分析</w:t>
      </w:r>
      <w:r>
        <w:rPr>
          <w:rFonts w:hint="eastAsia"/>
        </w:rPr>
        <w:br/>
      </w:r>
      <w:r>
        <w:rPr>
          <w:rFonts w:hint="eastAsia"/>
        </w:rPr>
        <w:t>　　　　七、水工金属结构行业竞争程度指标</w:t>
      </w:r>
      <w:r>
        <w:rPr>
          <w:rFonts w:hint="eastAsia"/>
        </w:rPr>
        <w:br/>
      </w:r>
      <w:r>
        <w:rPr>
          <w:rFonts w:hint="eastAsia"/>
        </w:rPr>
        <w:t>　　　　八、水工金属结构行业成熟度综合分析</w:t>
      </w:r>
      <w:r>
        <w:rPr>
          <w:rFonts w:hint="eastAsia"/>
        </w:rPr>
        <w:br/>
      </w:r>
      <w:r>
        <w:rPr>
          <w:rFonts w:hint="eastAsia"/>
        </w:rPr>
        <w:t>　　第四节 水工金属结构产业链及经营模式分析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三、水工金属结构销售模式与渠道策略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全球水工金属结构市场发展分析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2023-2024年全球水工金属结构行业发展分析</w:t>
      </w:r>
      <w:r>
        <w:rPr>
          <w:rFonts w:hint="eastAsia"/>
        </w:rPr>
        <w:br/>
      </w:r>
      <w:r>
        <w:rPr>
          <w:rFonts w:hint="eastAsia"/>
        </w:rPr>
        <w:t>　　　　一、全球水工金属结构行业市场规模与趋势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二、全球水工金属结构行业发展特点</w:t>
      </w:r>
      <w:r>
        <w:rPr>
          <w:rFonts w:hint="eastAsia"/>
        </w:rPr>
        <w:br/>
      </w:r>
      <w:r>
        <w:rPr>
          <w:rFonts w:hint="eastAsia"/>
        </w:rPr>
        <w:t>　　　　三、全球水工金属结构行业竞争格局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主要国家与地区水工金属结构市场分析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2025-2031年全球水工金属结构行业发展趋势与前景预测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一、水工金属结构技术发展趋势</w:t>
      </w:r>
      <w:r>
        <w:rPr>
          <w:rFonts w:hint="eastAsia"/>
        </w:rPr>
        <w:br/>
      </w:r>
      <w:r>
        <w:rPr>
          <w:rFonts w:hint="eastAsia"/>
        </w:rPr>
        <w:t>　　　　二、水工金属结构行业发展趋势</w:t>
      </w:r>
      <w:r>
        <w:rPr>
          <w:rFonts w:hint="eastAsia"/>
        </w:rPr>
        <w:br/>
      </w:r>
      <w:r>
        <w:rPr>
          <w:rFonts w:hint="eastAsia"/>
        </w:rPr>
        <w:t>　　　　三、水工金属结构行业发展潜力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中国水工金属结构行业市场分析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2023-2024年水工金属结构产能与投资动态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一、国内水工金属结构产能现状与利用效率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二、水工金属结构产能扩张与投资动态分析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2025-2031年水工金属结构行业产量统计与趋势预测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一、2020-2024年水工金属结构行业数据与增长趋势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1、2020-2024年水工金属结构产量及增长趋势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2、2020-2024年水工金属结构细分产品产量及份额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二、水工金属结构产量影响因素分析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三、2025-2031年水工金属结构产量预测</w:t>
      </w:r>
      <w:r>
        <w:rPr>
          <w:rFonts w:hint="eastAsia"/>
        </w:rPr>
        <w:br/>
      </w:r>
      <w:r>
        <w:rPr>
          <w:rFonts w:hint="eastAsia"/>
        </w:rPr>
        <w:t>　　第三节 2025-2031年水工金属结构市场需求与销售分析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一、2023-2024年水工金属结构行业需求现状</w:t>
      </w:r>
      <w:r>
        <w:rPr>
          <w:rFonts w:hint="eastAsia"/>
        </w:rPr>
        <w:br/>
      </w:r>
      <w:r>
        <w:rPr>
          <w:rFonts w:hint="eastAsia"/>
        </w:rPr>
        <w:t>　　　　二、水工金属结构客户群体与需求特点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三、2020-2024年水工金属结构行业销售规模分析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四、2025-2031年水工金属结构市场增长潜力与规模预测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中国水工金属结构细分市场分析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一、2023-2024年水工金属结构主要细分产品市场现状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2023-2024年中国水工金属结构技术发展研究</w:t>
      </w:r>
      <w:r>
        <w:rPr>
          <w:rFonts w:hint="eastAsia"/>
        </w:rPr>
        <w:br/>
      </w:r>
      <w:r>
        <w:rPr>
          <w:rFonts w:hint="eastAsia"/>
        </w:rPr>
        <w:t>　　第一节 当前水工金属结构技术发展现状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水工金属结构技术未来发展趋势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水工金属结构价格机制与竞争策略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一、2020-2024年水工金属结构市场价格走势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水工金属结构定价策略与方法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2025-2031年水工金属结构价格竞争态势与趋势预测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中国水工金属结构行业重点区域市场研究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2023-2024年重点区域水工金属结构市场发展概况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二、2020-2024年水工金属结构市场需求规模情况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二、2020-2024年水工金属结构市场需求规模情况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二、2020-2024年水工金属结构市场需求规模情况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二、2020-2024年水工金属结构市场需求规模情况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二、2020-2024年水工金属结构市场需求规模情况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2020-2024年中国水工金属结构行业进出口情况分析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水工金属结构行业进口规模与来源分析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一、2020-2024年水工金属结构进口规模分析</w:t>
      </w:r>
      <w:r>
        <w:rPr>
          <w:rFonts w:hint="eastAsia"/>
        </w:rPr>
        <w:br/>
      </w:r>
      <w:r>
        <w:rPr>
          <w:rFonts w:hint="eastAsia"/>
        </w:rPr>
        <w:t>　　　　二、水工金属结构主要进口来源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水工金属结构行业出口规模与目的地分析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一、2020-2024年水工金属结构出口规模分析</w:t>
      </w:r>
      <w:r>
        <w:rPr>
          <w:rFonts w:hint="eastAsia"/>
        </w:rPr>
        <w:br/>
      </w:r>
      <w:r>
        <w:rPr>
          <w:rFonts w:hint="eastAsia"/>
        </w:rPr>
        <w:t>　　　　二、水工金属结构主要出口目的地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2020-2024年中国水工金属结构总体规模与财务指标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中国水工金属结构行业总体规模分析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一、水工金属结构企业数量与结构</w:t>
      </w:r>
      <w:r>
        <w:rPr>
          <w:rFonts w:hint="eastAsia"/>
        </w:rPr>
        <w:br/>
      </w:r>
      <w:r>
        <w:rPr>
          <w:rFonts w:hint="eastAsia"/>
        </w:rPr>
        <w:t>　　　　二、水工金属结构从业人员规模</w:t>
      </w:r>
      <w:r>
        <w:rPr>
          <w:rFonts w:hint="eastAsia"/>
        </w:rPr>
        <w:br/>
      </w:r>
      <w:r>
        <w:rPr>
          <w:rFonts w:hint="eastAsia"/>
        </w:rPr>
        <w:t>　　　　三、水工金属结构行业资产状况</w:t>
      </w:r>
      <w:r>
        <w:rPr>
          <w:rFonts w:hint="eastAsia"/>
        </w:rPr>
        <w:br/>
      </w:r>
      <w:r>
        <w:rPr>
          <w:rFonts w:hint="eastAsia"/>
        </w:rPr>
        <w:t>　　第二节 中国水工金属结构行业财务指标总体分析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水工金属结构行业重点企业经营状况分析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水工金属结构重点企业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水工金属结构领先企业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水工金属结构标杆企业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水工金属结构代表企业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水工金属结构龙头企业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水工金属结构重点企业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中国水工金属结构行业竞争格局分析</w:t>
      </w:r>
      <w:r>
        <w:rPr>
          <w:rFonts w:hint="eastAsia"/>
        </w:rPr>
        <w:br/>
      </w:r>
      <w:r>
        <w:rPr>
          <w:rFonts w:hint="eastAsia"/>
        </w:rPr>
        <w:t>　　第一节 水工金属结构行业竞争格局总览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2023-2024年水工金属结构行业竞争力分析</w:t>
      </w:r>
      <w:r>
        <w:rPr>
          <w:rFonts w:hint="eastAsia"/>
        </w:rPr>
        <w:br/>
      </w:r>
      <w:r>
        <w:rPr>
          <w:rFonts w:hint="eastAsia"/>
        </w:rPr>
        <w:t>　　　　一、水工金属结构供应商议价能力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四、水工金属结构替代品威胁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2020-2024年水工金属结构行业企业并购活动分析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2023-2024年水工金属结构行业会展与招投标活动分析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一、水工金属结构行业会展活动及其市场影响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2025年中国水工金属结构企业发展策略分析</w:t>
      </w:r>
      <w:r>
        <w:rPr>
          <w:rFonts w:hint="eastAsia"/>
        </w:rPr>
        <w:br/>
      </w:r>
      <w:r>
        <w:rPr>
          <w:rFonts w:hint="eastAsia"/>
        </w:rPr>
        <w:t>　　第一节 水工金属结构市场策略分析</w:t>
      </w:r>
      <w:r>
        <w:rPr>
          <w:rFonts w:hint="eastAsia"/>
        </w:rPr>
        <w:br/>
      </w:r>
      <w:r>
        <w:rPr>
          <w:rFonts w:hint="eastAsia"/>
        </w:rPr>
        <w:t>　　　　一、水工金属结构市场定位与拓展策略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二、水工金属结构市场细分与目标客户</w:t>
      </w:r>
      <w:r>
        <w:rPr>
          <w:rFonts w:hint="eastAsia"/>
        </w:rPr>
        <w:br/>
      </w:r>
      <w:r>
        <w:rPr>
          <w:rFonts w:hint="eastAsia"/>
        </w:rPr>
        <w:t>　　第二节 水工金属结构销售策略分析</w:t>
      </w:r>
      <w:r>
        <w:rPr>
          <w:rFonts w:hint="eastAsia"/>
        </w:rPr>
        <w:br/>
      </w:r>
      <w:r>
        <w:rPr>
          <w:rFonts w:hint="eastAsia"/>
        </w:rPr>
        <w:t>　　　　一、水工金属结构销售渠道与网络建设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提高水工金属结构企业竞争力建议</w:t>
      </w:r>
      <w:r>
        <w:rPr>
          <w:rFonts w:hint="eastAsia"/>
        </w:rPr>
        <w:br/>
      </w:r>
      <w:r>
        <w:rPr>
          <w:rFonts w:hint="eastAsia"/>
        </w:rPr>
        <w:t>　　　　一、水工金属结构技术创新与管理优化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水工金属结构品牌战略思考</w:t>
      </w:r>
      <w:r>
        <w:rPr>
          <w:rFonts w:hint="eastAsia"/>
        </w:rPr>
        <w:br/>
      </w:r>
      <w:r>
        <w:rPr>
          <w:rFonts w:hint="eastAsia"/>
        </w:rPr>
        <w:t>　　　　一、水工金属结构品牌建设与维护</w:t>
      </w:r>
      <w:r>
        <w:rPr>
          <w:rFonts w:hint="eastAsia"/>
        </w:rPr>
        <w:br/>
      </w:r>
      <w:r>
        <w:rPr>
          <w:rFonts w:hint="eastAsia"/>
        </w:rPr>
        <w:t>　　　　二、水工金属结构品牌影响力与市场竞争力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中国水工金属结构行业风险与对策</w:t>
      </w:r>
      <w:r>
        <w:rPr>
          <w:rFonts w:hint="eastAsia"/>
        </w:rPr>
        <w:br/>
      </w:r>
      <w:r>
        <w:rPr>
          <w:rFonts w:hint="eastAsia"/>
        </w:rPr>
        <w:t>　　第一节 水工金属结构行业SWOT分析</w:t>
      </w:r>
      <w:r>
        <w:rPr>
          <w:rFonts w:hint="eastAsia"/>
        </w:rPr>
        <w:br/>
      </w:r>
      <w:r>
        <w:rPr>
          <w:rFonts w:hint="eastAsia"/>
        </w:rPr>
        <w:t>　　　　一、水工金属结构行业优势分析</w:t>
      </w:r>
      <w:r>
        <w:rPr>
          <w:rFonts w:hint="eastAsia"/>
        </w:rPr>
        <w:br/>
      </w:r>
      <w:r>
        <w:rPr>
          <w:rFonts w:hint="eastAsia"/>
        </w:rPr>
        <w:t>　　　　二、水工金属结构行业劣势分析</w:t>
      </w:r>
      <w:r>
        <w:rPr>
          <w:rFonts w:hint="eastAsia"/>
        </w:rPr>
        <w:br/>
      </w:r>
      <w:r>
        <w:rPr>
          <w:rFonts w:hint="eastAsia"/>
        </w:rPr>
        <w:t>　　　　三、水工金属结构市场机会探索</w:t>
      </w:r>
      <w:r>
        <w:rPr>
          <w:rFonts w:hint="eastAsia"/>
        </w:rPr>
        <w:br/>
      </w:r>
      <w:r>
        <w:rPr>
          <w:rFonts w:hint="eastAsia"/>
        </w:rPr>
        <w:t>　　　　四、水工金属结构市场威胁评估</w:t>
      </w:r>
      <w:r>
        <w:rPr>
          <w:rFonts w:hint="eastAsia"/>
        </w:rPr>
        <w:br/>
      </w:r>
      <w:r>
        <w:rPr>
          <w:rFonts w:hint="eastAsia"/>
        </w:rPr>
        <w:t>　　第二节 水工金属结构行业风险及对策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2025-2031年中国水工金属结构行业前景与发展趋势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水工金属结构行业发展环境分析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2025-2031年水工金属结构行业发展趋势与方向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一、水工金属结构行业发展方向预测</w:t>
      </w:r>
      <w:r>
        <w:rPr>
          <w:rFonts w:hint="eastAsia"/>
        </w:rPr>
        <w:br/>
      </w:r>
      <w:r>
        <w:rPr>
          <w:rFonts w:hint="eastAsia"/>
        </w:rPr>
        <w:t>　　　　二、水工金属结构发展趋势分析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2025-2031年水工金属结构行业发展潜力与机遇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一、水工金属结构市场发展潜力评估</w:t>
      </w:r>
      <w:r>
        <w:rPr>
          <w:rFonts w:hint="eastAsia"/>
        </w:rPr>
        <w:br/>
      </w:r>
      <w:r>
        <w:rPr>
          <w:rFonts w:hint="eastAsia"/>
        </w:rPr>
        <w:t>　　　　二、水工金属结构新兴市场与机遇探索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水工金属结构行业研究结论与建议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[^中^智^林^]水工金属结构行业发展建议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**地区水工金属结构市场规模及增长情况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**地区水工金属结构行业市场需求情况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**地区水工金属结构市场规模及增长情况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**地区水工金属结构行业市场需求情况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2020-2024年中国水工金属结构行业出口量及增速统计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水工金属结构重点企业经营情况分析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2025年水工金属结构行业壁垒</w:t>
      </w:r>
      <w:r>
        <w:rPr>
          <w:rFonts w:hint="eastAsia"/>
        </w:rPr>
        <w:br/>
      </w:r>
      <w:r>
        <w:rPr>
          <w:rFonts w:hint="eastAsia"/>
        </w:rPr>
        <w:t>　　图表 2025年水工金属结构市场前景分析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2025-2031年中国水工金属结构市场需求预测</w:t>
      </w:r>
      <w:r>
        <w:rPr>
          <w:rFonts w:hint="eastAsia"/>
        </w:rPr>
        <w:br/>
      </w:r>
      <w:r>
        <w:rPr>
          <w:rFonts w:hint="eastAsia"/>
        </w:rPr>
        <w:t>　　图表 2025年水工金属结构发展趋势预测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f79b9ff9c4411" w:history="1">
        <w:r>
          <w:rPr>
            <w:rStyle w:val="Hyperlink"/>
          </w:rPr>
          <w:t>2025-2031年中国水工金属结构行业现状调研分析与市场前景预测报告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f79b9ff9c4411" w:history="1">
        <w:r>
          <w:rPr>
            <w:rStyle w:val="Hyperlink"/>
          </w:rPr>
          <w:t>https://www.20087.com/7/51/ShuiGongJinShuJieGouHangYeQianJingQuShi.html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0c321a824072" w:history="1">
      <w:r>
        <w:rPr>
          <w:rStyle w:val="Hyperlink"/>
        </w:rPr>
        <w:t>2025-2031年中国水工金属结构行业现状调研分析与市场前景预测报告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iGongJinShuJieGouHangYeQianJingQuShi.html" TargetMode="External" Id="R2e4f79b9ff9c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iGongJinShuJieGouHangYeQianJingQuShi.html" TargetMode="External" Id="R0bb20c321a82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2024-12-16T01:19:52Z</dcterms:created>
  <dcterms:modified xsi:type="dcterms:W3CDTF">2024-12-16T02:19:52Z</dcterms:modified>
  <dc:subject>2025-2031年中国水工金属结构行业现状调研分析与市场前景预测报告</dc:subject>
  <dc:title>2025-2031年中国水工金属结构行业现状调研分析与市场前景预测报告</dc:title>
  <cp:keywords>2025-2031年中国水工金属结构行业现状调研分析与市场前景预测报告</cp:keywords>
  <dc:description>2025-2031年中国水工金属结构行业现状调研分析与市场前景预测报告</dc:description>
</cp:coreProperties>
</file>