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b7333cff64962" w:history="1">
              <w:r>
                <w:rPr>
                  <w:rStyle w:val="Hyperlink"/>
                </w:rPr>
                <w:t>2025-2031年中国金属标准件紧固件行业研究分析及市场前景预测报告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b7333cff64962" w:history="1">
              <w:r>
                <w:rPr>
                  <w:rStyle w:val="Hyperlink"/>
                </w:rPr>
                <w:t>2025-2031年中国金属标准件紧固件行业研究分析及市场前景预测报告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b7333cff64962" w:history="1">
                <w:r>
                  <w:rPr>
                    <w:rStyle w:val="Hyperlink"/>
                  </w:rPr>
                  <w:t>https://www.20087.com/M_NengYuanKuangChan/17/JinShuBiaoZhunJianJinGuJianShiChangQianJing.html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准件紧固件是工业制造中不可或缺的一部分，广泛应用于汽车、航空航天、建筑等多个领域。近年来，随着制造业的转型升级和技术进步，对金属标准件紧固件的需求保持稳定增长。行业内的企业通过技术创新和管理优化，不断提高产品的质量和性能，以满足客户对紧固件高强度、高精度的要求。同时，随着全球化的加速，金属标准件紧固件行业的国际贸易也变得日益频繁。</w:t>
      </w:r>
      <w:r>
        <w:rPr>
          <w:rFonts w:hint="eastAsia"/>
        </w:rPr>
        <w:br/>
      </w:r>
      <w:r>
        <w:rPr>
          <w:rFonts w:hint="eastAsia"/>
        </w:rPr>
        <w:t>　　未来，金属标准件紧固件行业的发展将更加注重技术创新和服务增值。随着智能制造技术的应用，金属标准件紧固件的生产将更加自动化、智能化，提高生产效率和产品质量。此外，随着客户对定制化产品的需求增加，金属标准件紧固件制造商将提供更多的定制解决方案，以满足不同行业的特殊需求。同时，行业内的企业也将加强对售后服务的支持力度，提供包括设计咨询、技术培训在内的增值服务，以增强客户满意度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金属标准件紧固件概述</w:t>
      </w:r>
      <w:r>
        <w:rPr>
          <w:rFonts w:hint="eastAsia"/>
        </w:rPr>
        <w:br/>
      </w:r>
      <w:r>
        <w:rPr>
          <w:rFonts w:hint="eastAsia"/>
        </w:rPr>
        <w:t>　　第一节 金属标准件紧固件定义</w:t>
      </w:r>
      <w:r>
        <w:rPr>
          <w:rFonts w:hint="eastAsia"/>
        </w:rPr>
        <w:br/>
      </w:r>
      <w:r>
        <w:rPr>
          <w:rFonts w:hint="eastAsia"/>
        </w:rPr>
        <w:t>　　第二节 金属标准件紧固件行业发展历程</w:t>
      </w:r>
      <w:r>
        <w:rPr>
          <w:rFonts w:hint="eastAsia"/>
        </w:rPr>
        <w:br/>
      </w:r>
      <w:r>
        <w:rPr>
          <w:rFonts w:hint="eastAsia"/>
        </w:rPr>
        <w:t>　　第三节 金属标准件紧固件分类情况</w:t>
      </w:r>
      <w:r>
        <w:rPr>
          <w:rFonts w:hint="eastAsia"/>
        </w:rPr>
        <w:br/>
      </w:r>
      <w:r>
        <w:rPr>
          <w:rFonts w:hint="eastAsia"/>
        </w:rPr>
        <w:t>　　第四节 金属标准件紧固件产业链分析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二、金属标准件紧固件产业链模型分析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2020-2025年中国金属标准件紧固件行业发展环境分析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2020-2025年中国金属标准件紧固件行业发展政策环境分析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2020-2025年中国金属标准件紧固件行业发展社会环境分析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中国金属标准件紧固件生产现状分析</w:t>
      </w:r>
      <w:r>
        <w:rPr>
          <w:rFonts w:hint="eastAsia"/>
        </w:rPr>
        <w:br/>
      </w:r>
      <w:r>
        <w:rPr>
          <w:rFonts w:hint="eastAsia"/>
        </w:rPr>
        <w:t>　　第一节 金属标准件紧固件行业总体规模</w:t>
      </w:r>
      <w:r>
        <w:rPr>
          <w:rFonts w:hint="eastAsia"/>
        </w:rPr>
        <w:br/>
      </w:r>
      <w:r>
        <w:rPr>
          <w:rFonts w:hint="eastAsia"/>
        </w:rPr>
        <w:t>　　第二节 金属标准件紧固件产能概况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金属标准件紧固件市场容量概况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金属标准件紧固件产业的生命周期分析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金属标准件紧固件产业供需情况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金属标准件紧固件国内产品价格走势及影响因素分析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2025年我国金属标准件紧固件行业发展现状分析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我国金属标准件紧固件行业发展现状</w:t>
      </w:r>
      <w:r>
        <w:rPr>
          <w:rFonts w:hint="eastAsia"/>
        </w:rPr>
        <w:br/>
      </w:r>
      <w:r>
        <w:rPr>
          <w:rFonts w:hint="eastAsia"/>
        </w:rPr>
        <w:t>　　　　一、金属标准件紧固件行业品牌发展现状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二、金属标准件紧固件行业需求市场现状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三、金属标准件紧固件市场需求层次分析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四、我国金属标准件紧固件市场走向分析</w:t>
      </w:r>
      <w:r>
        <w:rPr>
          <w:rFonts w:hint="eastAsia"/>
        </w:rPr>
        <w:br/>
      </w:r>
      <w:r>
        <w:rPr>
          <w:rFonts w:hint="eastAsia"/>
        </w:rPr>
        <w:t>　　第二节 中国金属标准件紧固件产品技术分析</w:t>
      </w:r>
      <w:r>
        <w:rPr>
          <w:rFonts w:hint="eastAsia"/>
        </w:rPr>
        <w:br/>
      </w:r>
      <w:r>
        <w:rPr>
          <w:rFonts w:hint="eastAsia"/>
        </w:rPr>
        <w:t>　　　　一、2025年金属标准件紧固件产品技术变化特点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二、2025年金属标准件紧固件产品市场的新技术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三、2025年金属标准件紧固件产品市场现状分析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中国金属标准件紧固件行业存在的问题</w:t>
      </w:r>
      <w:r>
        <w:rPr>
          <w:rFonts w:hint="eastAsia"/>
        </w:rPr>
        <w:br/>
      </w:r>
      <w:r>
        <w:rPr>
          <w:rFonts w:hint="eastAsia"/>
        </w:rPr>
        <w:t>　　　　一、金属标准件紧固件产品市场存在的主要问题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二、国内金属标准件紧固件产品市场的三大瓶颈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三、金属标准件紧固件产品市场遭遇的规模难题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对中国金属标准件紧固件市场的分析及思考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一、金属标准件紧固件市场特点</w:t>
      </w:r>
      <w:r>
        <w:rPr>
          <w:rFonts w:hint="eastAsia"/>
        </w:rPr>
        <w:br/>
      </w:r>
      <w:r>
        <w:rPr>
          <w:rFonts w:hint="eastAsia"/>
        </w:rPr>
        <w:t>　　　　二、金属标准件紧固件市场分析</w:t>
      </w:r>
      <w:r>
        <w:rPr>
          <w:rFonts w:hint="eastAsia"/>
        </w:rPr>
        <w:br/>
      </w:r>
      <w:r>
        <w:rPr>
          <w:rFonts w:hint="eastAsia"/>
        </w:rPr>
        <w:t>　　　　三、金属标准件紧固件市场变化的方向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四、中国金属标准件紧固件行业发展的新思路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五、对中国金属标准件紧固件行业发展的思考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2025年中国金属标准件紧固件行业发展概况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2025年中国金属标准件紧固件行业发展态势分析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2025年中国金属标准件紧固件行业发展特点分析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2025年中国金属标准件紧固件行业市场供需分析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金属标准件紧固件行业市场竞争策略分析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金属标准件紧固件市场竞争策略分析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一、金属标准件紧固件市场增长潜力分析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二、金属标准件紧固件产品竞争策略分析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金属标准件紧固件企业竞争策略分析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一、2025-2031年我国金属标准件紧固件市场竞争趋势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二、2025-2031年金属标准件紧固件行业竞争格局展望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三、2025-2031年金属标准件紧固件行业竞争策略分析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金属标准件紧固件行业投资与发展前景分析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2025年金属标准件紧固件行业投资情况分析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金属标准件紧固件行业投资机会分析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一、金属标准件紧固件投资项目分析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二、可以投资的金属标准件紧固件模式</w:t>
      </w:r>
      <w:r>
        <w:rPr>
          <w:rFonts w:hint="eastAsia"/>
        </w:rPr>
        <w:br/>
      </w:r>
      <w:r>
        <w:rPr>
          <w:rFonts w:hint="eastAsia"/>
        </w:rPr>
        <w:t>　　　　三、2025年金属标准件紧固件投资机会</w:t>
      </w:r>
      <w:r>
        <w:rPr>
          <w:rFonts w:hint="eastAsia"/>
        </w:rPr>
        <w:br/>
      </w:r>
      <w:r>
        <w:rPr>
          <w:rFonts w:hint="eastAsia"/>
        </w:rPr>
        <w:t>　　　　四、2025年金属标准件紧固件投资新方向</w:t>
      </w:r>
      <w:r>
        <w:rPr>
          <w:rFonts w:hint="eastAsia"/>
        </w:rPr>
        <w:br/>
      </w:r>
      <w:r>
        <w:rPr>
          <w:rFonts w:hint="eastAsia"/>
        </w:rPr>
        <w:t>　　第三节 金属标准件紧固件行业发展前景分析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一、金融危机下金属标准件紧固件市场的发展前景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二、2025年金属标准件紧固件市场面临的发展商机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2025-2031年中国金属标准件紧固件行业发展前景预测分析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2025-2031年中国金属标准件紧固件行业发展预测分析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一、未来金属标准件紧固件发展分析</w:t>
      </w:r>
      <w:r>
        <w:rPr>
          <w:rFonts w:hint="eastAsia"/>
        </w:rPr>
        <w:br/>
      </w:r>
      <w:r>
        <w:rPr>
          <w:rFonts w:hint="eastAsia"/>
        </w:rPr>
        <w:t>　　　　二、未来金属标准件紧固件行业技术开发方向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2025-2031年中国金属标准件紧固件行业市场前景分析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金属标准件紧固件上游原材料供应状况分析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金属标准件紧固件行业上下游行业分析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三、行业新动态及其对金属标准件紧固件行业的影响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四、行业竞争状况及其对金属标准件紧固件行业的意义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四、行业新动态及其对金属标准件紧固件行业的影响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五、行业竞争状况及其对金属标准件紧固件行业的意义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2025-2031年金属标准件紧固件行业发展趋势及投资风险分析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当前金属标准件紧固件存在的问题</w:t>
      </w:r>
      <w:r>
        <w:rPr>
          <w:rFonts w:hint="eastAsia"/>
        </w:rPr>
        <w:br/>
      </w:r>
      <w:r>
        <w:rPr>
          <w:rFonts w:hint="eastAsia"/>
        </w:rPr>
        <w:t>　　第二节 金属标准件紧固件未来发展预测分析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一、中国金属标准件紧固件发展方向分析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二、2025-2031年中国金属标准件紧固件行业发展规模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三、2025-2031年中国金属标准件紧固件行业投资发展趋势预测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2025-2031年中国金属标准件紧固件行业投资风险分析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金属标准件紧固件国内重点生产厂家分析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上海集优机械股份有限公司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中国航空工业标准件制造有限责任公司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无锡安士达五金有限公司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春雨（東莞）五金製品有限公司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上海新韦宗金属材料制品有限公司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上海安字实业有限公司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金属标准件紧固件地区销售分析</w:t>
      </w:r>
      <w:r>
        <w:rPr>
          <w:rFonts w:hint="eastAsia"/>
        </w:rPr>
        <w:br/>
      </w:r>
      <w:r>
        <w:rPr>
          <w:rFonts w:hint="eastAsia"/>
        </w:rPr>
        <w:t>　　第一节 中国金属标准件紧固件区域销售市场结构变化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金属标准件紧固件”东北地区”销售分析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金属标准件紧固件”华北地区”销售分析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金属标准件紧固件”中南地区”销售分析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金属标准件紧固件”华东地区”销售分析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二、华东地区”规格”销售分析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金属标准件紧固件”西北地区”销售分析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二、西北地区”规格”销售分析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2025-2031年中国金属标准件紧固件行业投资战略研究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2025-2031年中国金属标准件紧固件行业投资策略分析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一、金属标准件紧固件投资策略</w:t>
      </w:r>
      <w:r>
        <w:rPr>
          <w:rFonts w:hint="eastAsia"/>
        </w:rPr>
        <w:br/>
      </w:r>
      <w:r>
        <w:rPr>
          <w:rFonts w:hint="eastAsia"/>
        </w:rPr>
        <w:t>　　　　二、金属标准件紧固件投资筹划策略</w:t>
      </w:r>
      <w:r>
        <w:rPr>
          <w:rFonts w:hint="eastAsia"/>
        </w:rPr>
        <w:br/>
      </w:r>
      <w:r>
        <w:rPr>
          <w:rFonts w:hint="eastAsia"/>
        </w:rPr>
        <w:t>　　　　三、2025年金属标准件紧固件品牌竞争战略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2025-2031年中国金属标准件紧固件行业品牌建设策略</w:t>
      </w:r>
      <w:r>
        <w:rPr>
          <w:rFonts w:hint="eastAsia"/>
        </w:rPr>
        <w:br/>
      </w:r>
      <w:r>
        <w:rPr>
          <w:rFonts w:hint="eastAsia"/>
        </w:rPr>
        <w:t>　　　　一、金属标准件紧固件的规划</w:t>
      </w:r>
      <w:r>
        <w:rPr>
          <w:rFonts w:hint="eastAsia"/>
        </w:rPr>
        <w:br/>
      </w:r>
      <w:r>
        <w:rPr>
          <w:rFonts w:hint="eastAsia"/>
        </w:rPr>
        <w:t>　　　　二、金属标准件紧固件的建设</w:t>
      </w:r>
      <w:r>
        <w:rPr>
          <w:rFonts w:hint="eastAsia"/>
        </w:rPr>
        <w:br/>
      </w:r>
      <w:r>
        <w:rPr>
          <w:rFonts w:hint="eastAsia"/>
        </w:rPr>
        <w:t>　　　　三、金属标准件紧固件业成功之道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中国金属标准件紧固件行业市场发展趋势预测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金属标准件紧固件产品投资机会</w:t>
      </w:r>
      <w:r>
        <w:rPr>
          <w:rFonts w:hint="eastAsia"/>
        </w:rPr>
        <w:br/>
      </w:r>
      <w:r>
        <w:rPr>
          <w:rFonts w:hint="eastAsia"/>
        </w:rPr>
        <w:t>　　第三节 金属标准件紧固件产品投资趋势分析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四、业内权威专家投资建议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链形成模式示意图</w:t>
      </w:r>
      <w:r>
        <w:rPr>
          <w:rFonts w:hint="eastAsia"/>
        </w:rPr>
        <w:br/>
      </w:r>
      <w:r>
        <w:rPr>
          <w:rFonts w:hint="eastAsia"/>
        </w:rPr>
        <w:t>　　图表 2 金属标准件紧固件的产业链结构图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6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2025年我国各地区城镇固定资产投资累计同比增长率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8 1-固定资产投资完成额月度累计同比增长率（%）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我国标准件行业标准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2020-2025年我国金属标准件紧固件行业生产情况分析</w:t>
      </w:r>
      <w:r>
        <w:rPr>
          <w:rFonts w:hint="eastAsia"/>
        </w:rPr>
        <w:br/>
      </w:r>
      <w:r>
        <w:rPr>
          <w:rFonts w:hint="eastAsia"/>
        </w:rPr>
        <w:t>　　图表 12 2020-2025年我国金属标准件紧固件行业产能分析</w:t>
      </w:r>
      <w:r>
        <w:rPr>
          <w:rFonts w:hint="eastAsia"/>
        </w:rPr>
        <w:br/>
      </w:r>
      <w:r>
        <w:rPr>
          <w:rFonts w:hint="eastAsia"/>
        </w:rPr>
        <w:t>　　图表 13 2025-2031年我国金属标准件紧固件行业产能预测</w:t>
      </w:r>
      <w:r>
        <w:rPr>
          <w:rFonts w:hint="eastAsia"/>
        </w:rPr>
        <w:br/>
      </w:r>
      <w:r>
        <w:rPr>
          <w:rFonts w:hint="eastAsia"/>
        </w:rPr>
        <w:t>　　图表 14 2020-2025年我国金属标准件紧固件行业市场容量分析</w:t>
      </w:r>
      <w:r>
        <w:rPr>
          <w:rFonts w:hint="eastAsia"/>
        </w:rPr>
        <w:br/>
      </w:r>
      <w:r>
        <w:rPr>
          <w:rFonts w:hint="eastAsia"/>
        </w:rPr>
        <w:t>　　图表 15 2020-2025年我国金属标准件紧固件行业产能利用率分析</w:t>
      </w:r>
      <w:r>
        <w:rPr>
          <w:rFonts w:hint="eastAsia"/>
        </w:rPr>
        <w:br/>
      </w:r>
      <w:r>
        <w:rPr>
          <w:rFonts w:hint="eastAsia"/>
        </w:rPr>
        <w:t>　　图表 16 2025-2031年我国金属标准件紧固件行业市场容量预测</w:t>
      </w:r>
      <w:r>
        <w:rPr>
          <w:rFonts w:hint="eastAsia"/>
        </w:rPr>
        <w:br/>
      </w:r>
      <w:r>
        <w:rPr>
          <w:rFonts w:hint="eastAsia"/>
        </w:rPr>
        <w:t>　　图表 17 金属标准件紧固件产业所处生命周期示意图</w:t>
      </w:r>
      <w:r>
        <w:rPr>
          <w:rFonts w:hint="eastAsia"/>
        </w:rPr>
        <w:br/>
      </w:r>
      <w:r>
        <w:rPr>
          <w:rFonts w:hint="eastAsia"/>
        </w:rPr>
        <w:t>　　图表 18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2020-2025年我国金属标准件紧固件行业供需分析</w:t>
      </w:r>
      <w:r>
        <w:rPr>
          <w:rFonts w:hint="eastAsia"/>
        </w:rPr>
        <w:br/>
      </w:r>
      <w:r>
        <w:rPr>
          <w:rFonts w:hint="eastAsia"/>
        </w:rPr>
        <w:t>　　图表 20 2025年我国金属标准件紧固件市场不同因素的价格影响力对比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21 2020-2025年我国金属标准件紧固件行业需求量分析</w:t>
      </w:r>
      <w:r>
        <w:rPr>
          <w:rFonts w:hint="eastAsia"/>
        </w:rPr>
        <w:br/>
      </w:r>
      <w:r>
        <w:rPr>
          <w:rFonts w:hint="eastAsia"/>
        </w:rPr>
        <w:t>　　图表 22 2020-2025年我国金属标准件紧固件行业市场供需预测分析</w:t>
      </w:r>
      <w:r>
        <w:rPr>
          <w:rFonts w:hint="eastAsia"/>
        </w:rPr>
        <w:br/>
      </w:r>
      <w:r>
        <w:rPr>
          <w:rFonts w:hint="eastAsia"/>
        </w:rPr>
        <w:t>　　图表 23 2020-2025年我国金属标准件紧固件行业投资增速分析</w:t>
      </w:r>
      <w:r>
        <w:rPr>
          <w:rFonts w:hint="eastAsia"/>
        </w:rPr>
        <w:br/>
      </w:r>
      <w:r>
        <w:rPr>
          <w:rFonts w:hint="eastAsia"/>
        </w:rPr>
        <w:t>　　图表 24 2025年金属标准件紧固件行业地区投资分析</w:t>
      </w:r>
      <w:r>
        <w:rPr>
          <w:rFonts w:hint="eastAsia"/>
        </w:rPr>
        <w:br/>
      </w:r>
      <w:r>
        <w:rPr>
          <w:rFonts w:hint="eastAsia"/>
        </w:rPr>
        <w:t>　　图表 25 2020-2025年以来钢铁行业城镇投资变化情况</w:t>
      </w:r>
      <w:r>
        <w:rPr>
          <w:rFonts w:hint="eastAsia"/>
        </w:rPr>
        <w:br/>
      </w:r>
      <w:r>
        <w:rPr>
          <w:rFonts w:hint="eastAsia"/>
        </w:rPr>
        <w:t>　　图表 26 2020-2025年钢铁行业各月投资增速及占全国投资比重变化趋势</w:t>
      </w:r>
      <w:r>
        <w:rPr>
          <w:rFonts w:hint="eastAsia"/>
        </w:rPr>
        <w:br/>
      </w:r>
      <w:r>
        <w:rPr>
          <w:rFonts w:hint="eastAsia"/>
        </w:rPr>
        <w:t>　　图表 27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28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29 2020-2025年主要钢铁产品月产量及同比增长趋势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30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31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32 2020-2025年全国房屋累计施工面积及新开工面积变化趋势</w:t>
      </w:r>
      <w:r>
        <w:rPr>
          <w:rFonts w:hint="eastAsia"/>
        </w:rPr>
        <w:br/>
      </w:r>
      <w:r>
        <w:rPr>
          <w:rFonts w:hint="eastAsia"/>
        </w:rPr>
        <w:t>　　图表 33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34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35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36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37 2025年初以来国内钢材价格指数走势</w:t>
      </w:r>
      <w:r>
        <w:rPr>
          <w:rFonts w:hint="eastAsia"/>
        </w:rPr>
        <w:br/>
      </w:r>
      <w:r>
        <w:rPr>
          <w:rFonts w:hint="eastAsia"/>
        </w:rPr>
        <w:t>　　图表 38 2020-2025年我国主要品种钢材价格指数走势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39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40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41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42 2020-2025年钢材、钢坯进口数量同比增长趋势</w:t>
      </w:r>
      <w:r>
        <w:rPr>
          <w:rFonts w:hint="eastAsia"/>
        </w:rPr>
        <w:br/>
      </w:r>
      <w:r>
        <w:rPr>
          <w:rFonts w:hint="eastAsia"/>
        </w:rPr>
        <w:t>　　图表 43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44 2025-2031年我国金属标准件紧固件行业销售量预测分析</w:t>
      </w:r>
      <w:r>
        <w:rPr>
          <w:rFonts w:hint="eastAsia"/>
        </w:rPr>
        <w:br/>
      </w:r>
      <w:r>
        <w:rPr>
          <w:rFonts w:hint="eastAsia"/>
        </w:rPr>
        <w:t>　　图表 45 2025-2031年我国金属标准件紧固件行业投资规模增速预测分析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46 近4年上海集优机械股份有限公司固定资产周转次数情况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近3年上海集优机械股份有限公司固定资产周转次数情况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近4年上海集优机械股份有限公司流动资产周转次数变化情况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近3年上海集优机械股份有限公司流动资产周转次数变化情况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近4年上海集优机械股份有限公司销售毛利率变化情况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近3年上海集优机械股份有限公司销售毛利率变化情况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近4年上海集优机械股份有限公司资产负债率变化情况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近3年上海集优机械股份有限公司资产负债率变化情况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近4年上海集优机械股份有限公司产权比率变化情况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近3年上海集优机械股份有限公司产权比率变化情况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近4年上海集优机械股份有限公司总资产周转次数变化情况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近3年上海集优机械股份有限公司总资产周转次数变化情况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 中国航空工业标准件制造有限责任公司固定资产周转次数情况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 中国航空工业标准件制造有限责任公司固定资产周转次数变化情况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 中国航空工业标准件制造有限责任公司流动资产周转次数变化情况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 中国航空工业标准件制造有限责任公司流动资产周转次数变化情况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 中国航空工业标准件制造有限责任公司销售毛利率变化情况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 中国航空工业标准件制造有限责任公司销售毛利率变化情况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 中国航空工业标准件制造有限责任公司资产负债率变化情况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 中国航空工业标准件制造有限责任公司资产负债率变化情况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 中国航空工业标准件制造有限责任公司产权比率变化情况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 中国航空工业标准件制造有限责任公司产权比率变化情况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 中国航空工业标准件制造有限责任公司总资产周转次数变化情况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 中国航空工业标准件制造有限责任公司总资产周转次数变化情况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 无锡安士达五金有限公司固定资产周转次数情况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 无锡安士达五金有限公司固定资产周转次数变化情况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 无锡安士达五金有限公司流动资产周转次数变化情况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 无锡安士达五金有限公司流动资产周转次数变化情况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 无锡安士达五金有限公司销售毛利率变化情况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 无锡安士达五金有限公司销售毛利率变化情况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 无锡安士达五金有限公司资产负债率变化情况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 无锡安士达五金有限公司资产负债率变化情况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 无锡安士达五金有限公司产权比率变化情况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 无锡安士达五金有限公司产权比率变化情况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 无锡安士达五金有限公司总资产周转次数变化情况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 无锡安士达五金有限公司总资产周转次数变化情况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 春雨（東莞）五金製品有限公司固定资产周转次数情况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 春雨（東莞）五金製品有限公司固定资产周转次数变化情况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 春雨（東莞）五金製品有限公司流动资产周转次数变化情况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 春雨（東莞）五金製品有限公司流动资产周转次数变化情况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 春雨（東莞）五金製品有限公司销售毛利率变化情况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 春雨（東莞）五金製品有限公司销售毛利率变化情况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 春雨（東莞）五金製品有限公司资产负债率变化情况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 春雨（東莞）五金製品有限公司资产负债率变化情况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 春雨（東莞）五金製品有限公司产权比率变化情况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 春雨（東莞）五金製品有限公司产权比率变化情况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 春雨（東莞）五金製品有限公司总资产周转次数变化情况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 春雨（東莞）五金製品有限公司总资产周转次数变化情况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近4年上海新韦宗金属材料制品有限公司固定资产周转次数情况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近3年上海新韦宗金属材料制品有限公司固定资产周转次数情况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近4年上海新韦宗金属材料制品有限公司流动资产周转次数变化情况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近3年上海新韦宗金属材料制品有限公司流动资产周转次数变化情况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近4年上海新韦宗金属材料制品有限公司销售毛利率变化情况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近3年上海新韦宗金属材料制品有限公司销售毛利率变化情况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近4年上海新韦宗金属材料制品有限公司资产负债率变化情况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近3年上海新韦宗金属材料制品有限公司资产负债率变化情况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近4年上海新韦宗金属材料制品有限公司产权比率变化情况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近3年上海新韦宗金属材料制品有限公司产权比率变化情况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近4年上海新韦宗金属材料制品有限公司总资产周转次数变化情况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近3年上海新韦宗金属材料制品有限公司总资产周转次数变化情况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 上海安字实业有限公司流动资产周转次数变化情况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 上海安字实业有限公司流动资产周转次数变化情况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 上海安字实业有限公司总资产周转次数变化情况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 上海安字实业有限公司总资产周转次数变化情况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 上海安字实业有限公司销售毛利率变化情况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近3年 上海安字实业有限公司销售毛利率变化情况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 上海安字实业有限公司资产负债率变化情况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 上海安字实业有限公司资产负债率变化情况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 上海安字实业有限公司产权比率变化情况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 上海安字实业有限公司产权比率变化情况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 上海安字实业有限公司固定资产周转次数情况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 上海安字实业有限公司固定资产周转次数情况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我国金属标准件紧固件区域销售市场结构变化</w:t>
      </w:r>
      <w:r>
        <w:rPr>
          <w:rFonts w:hint="eastAsia"/>
        </w:rPr>
        <w:br/>
      </w:r>
      <w:r>
        <w:rPr>
          <w:rFonts w:hint="eastAsia"/>
        </w:rPr>
        <w:t>　　图表 119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120 东北地区金属标准件紧固件CR5与CR10厂家市场销售份额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122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123 华北地区金属标准件紧固件CR5与CR10厂家市场销售份额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124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125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126 中南地区金属标准件紧固件CR5与CR10厂家市场销售份额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128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129 华东地区金属标准件紧固件CR5与CR10厂家市场销售份额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130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131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132 西北地区金属标准件紧固件CR5与CR10厂家市场销售份额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133 2025-2031年中国金属标准件紧固件行业市场容量预测图</w:t>
      </w:r>
      <w:r>
        <w:rPr>
          <w:rFonts w:hint="eastAsia"/>
        </w:rPr>
        <w:br/>
      </w:r>
      <w:r>
        <w:rPr>
          <w:rFonts w:hint="eastAsia"/>
        </w:rPr>
        <w:t>　　图表 134 2025-2031年中国金属标准件紧固件行业市场容量预测结果</w:t>
      </w:r>
      <w:r>
        <w:rPr>
          <w:rFonts w:hint="eastAsia"/>
        </w:rPr>
        <w:br/>
      </w:r>
      <w:r>
        <w:rPr>
          <w:rFonts w:hint="eastAsia"/>
        </w:rPr>
        <w:t>　　图表 135 2025-2031年金属标准件紧固件行业投资方向预测</w:t>
      </w:r>
      <w:r>
        <w:rPr>
          <w:rFonts w:hint="eastAsia"/>
        </w:rPr>
        <w:br/>
      </w:r>
      <w:r>
        <w:rPr>
          <w:rFonts w:hint="eastAsia"/>
        </w:rPr>
        <w:t>　　图表 136 金属标准件紧固件技术应用注意事项分析</w:t>
      </w:r>
      <w:r>
        <w:rPr>
          <w:rFonts w:hint="eastAsia"/>
        </w:rPr>
        <w:br/>
      </w:r>
      <w:r>
        <w:rPr>
          <w:rFonts w:hint="eastAsia"/>
        </w:rPr>
        <w:t>　　图表 137 金属标准件紧固件项目投资注意事项图</w:t>
      </w:r>
      <w:r>
        <w:rPr>
          <w:rFonts w:hint="eastAsia"/>
        </w:rPr>
        <w:br/>
      </w:r>
      <w:r>
        <w:rPr>
          <w:rFonts w:hint="eastAsia"/>
        </w:rPr>
        <w:t>　　图表 138 金属标准件紧固件行业生产开发注意事项</w:t>
      </w:r>
      <w:r>
        <w:rPr>
          <w:rFonts w:hint="eastAsia"/>
        </w:rPr>
        <w:br/>
      </w:r>
      <w:r>
        <w:rPr>
          <w:rFonts w:hint="eastAsia"/>
        </w:rPr>
        <w:t>　　图表 139 金属标准件紧固件销售注意事项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b7333cff64962" w:history="1">
        <w:r>
          <w:rPr>
            <w:rStyle w:val="Hyperlink"/>
          </w:rPr>
          <w:t>2025-2031年中国金属标准件紧固件行业研究分析及市场前景预测报告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b7333cff64962" w:history="1">
        <w:r>
          <w:rPr>
            <w:rStyle w:val="Hyperlink"/>
          </w:rPr>
          <w:t>https://www.20087.com/M_NengYuanKuangChan/17/JinShuBiaoZhunJianJinGuJianShiChangQianJing.html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热点：紧固件标准汇编最新版、金属标准件紧固件区别、标准件和紧固件的区别、标准紧固件知识、标准件是什么、标准紧固件实用手册、紧固件性能等级标准、紧固件分类 标准件分类、钢筋套筒属于金属紧固件吗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632a06d7745a4" w:history="1">
      <w:r>
        <w:rPr>
          <w:rStyle w:val="Hyperlink"/>
        </w:rPr>
        <w:t>2025-2031年中国金属标准件紧固件行业研究分析及市场前景预测报告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JinShuBiaoZhunJianJinGuJianShiChangQianJing.html" TargetMode="External" Id="R447b7333cff6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JinShuBiaoZhunJianJinGuJianShiChangQianJing.html" TargetMode="External" Id="R91d632a06d77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2024-09-16T05:36:00Z</dcterms:created>
  <dcterms:modified xsi:type="dcterms:W3CDTF">2024-09-16T06:36:00Z</dcterms:modified>
  <dc:subject>2025-2031年中国金属标准件紧固件行业研究分析及市场前景预测报告</dc:subject>
  <dc:title>2025-2031年中国金属标准件紧固件行业研究分析及市场前景预测报告</dc:title>
  <cp:keywords>2025-2031年中国金属标准件紧固件行业研究分析及市场前景预测报告</cp:keywords>
  <dc:description>2025-2031年中国金属标准件紧固件行业研究分析及市场前景预测报告</dc:description>
</cp:coreProperties>
</file>