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80a16220842d8" w:history="1">
              <w:r>
                <w:rPr>
                  <w:rStyle w:val="Hyperlink"/>
                </w:rPr>
                <w:t>2025-2031年中国铝硅钛合金行业现状研究分析与市场前景预测报告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80a16220842d8" w:history="1">
              <w:r>
                <w:rPr>
                  <w:rStyle w:val="Hyperlink"/>
                </w:rPr>
                <w:t>2025-2031年中国铝硅钛合金行业现状研究分析与市场前景预测报告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80a16220842d8" w:history="1">
                <w:r>
                  <w:rPr>
                    <w:rStyle w:val="Hyperlink"/>
                  </w:rPr>
                  <w:t>https://www.20087.com/7/81/LvGuiTaiHeJinDeFaZhanQianJing.html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硅钛合金是以铝为基体，通过添加硅和钛元素形成的多相金属材料，旨在结合各组分的优势以提升综合性能。硅的加入可改善合金的流动性与铸造性能，减少热裂倾向，适用于复杂薄壁铸件的生产；钛则作为有效的晶粒细化剂，能够显著细化凝固组织，提高材料的强度、韧性和抗疲劳性能。当前该类合金主要应用于汽车零部件、航空航天结构件及轻量化机械部件的制造，通过压铸、低压铸造或重力铸造工艺成型。在汽车工业中，用于生产发动机缸体、变速箱壳体等关键部件，有助于减轻整车重量并提升燃油效率。生产工艺中，熔炼过程需精确控制元素配比与熔体净化，防止夹杂物和气孔缺陷。热处理工艺如固溶与时效处理进一步优化微观组织，提升力学性能。然而，硅含量过高可能导致材料脆性增加，而钛的添加需避免形成粗大金属间化合物，影响加工性能。</w:t>
      </w:r>
      <w:r>
        <w:rPr>
          <w:rFonts w:hint="eastAsia"/>
        </w:rPr>
        <w:br/>
      </w:r>
      <w:r>
        <w:rPr>
          <w:rFonts w:hint="eastAsia"/>
        </w:rPr>
        <w:t>　　未来，铝硅钛合金的发展将聚焦于高性能化、环境适应性与制造工艺协同优化。通过微合金化技术引入微量钪、锆等元素，可进一步强化晶界与析出相，提升高温强度与抗蠕变能力，拓展在极端工况下的应用范围。凝固控制技术如电磁搅拌、超声振动与定向凝固，有助于实现更均匀的组织分布与缺陷抑制。在绿色制造方面，推动再生铝原料的高比例利用，开发适应回收铝杂质特征的成分设计与净化工艺，降低资源消耗与碳排放。增材制造（3D打印）技术的融合为复杂拓扑结构件的近净成形提供可能，要求合金具备良好的球化特性与激光吸收率。表面处理技术如微弧氧化或等离子喷涂可增强耐磨、耐腐蚀性能，延长服役寿命。行业将加强材料数据库建设与多尺度模拟，预测合金在不同工艺条件下的组织演变与性能表现，指导成分设计与工艺参数优化。铝硅钛合金正从传统结构材料向具备高强、耐热、可循环特性的先进轻质金属系统演进，支撑交通装备与高端制造的轻量化与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80a16220842d8" w:history="1">
        <w:r>
          <w:rPr>
            <w:rStyle w:val="Hyperlink"/>
          </w:rPr>
          <w:t>2025-2031年中国铝硅钛合金行业现状研究分析与市场前景预测报告</w:t>
        </w:r>
      </w:hyperlink>
      <w:r>
        <w:rPr>
          <w:rFonts w:hint="eastAsia"/>
        </w:rPr>
        <w:t>》基于国家统计局及相关协会的权威数据，系统研究了铝硅钛合金行业的市场需求、市场规模及产业链现状，分析了铝硅钛合金价格波动、细分市场动态及重点企业的经营表现，科学预测了铝硅钛合金市场前景与发展趋势，揭示了潜在需求与投资机会，同时指出了铝硅钛合金行业可能面临的风险。通过对铝硅钛合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铝硅钛合金行业概述</w:t>
      </w:r>
      <w:r>
        <w:rPr>
          <w:rFonts w:hint="eastAsia"/>
        </w:rPr>
        <w:br/>
      </w:r>
      <w:r>
        <w:rPr>
          <w:rFonts w:hint="eastAsia"/>
        </w:rPr>
        <w:t>　　第一节 铝硅钛合金定义与分类</w:t>
      </w:r>
      <w:r>
        <w:rPr>
          <w:rFonts w:hint="eastAsia"/>
        </w:rPr>
        <w:br/>
      </w:r>
      <w:r>
        <w:rPr>
          <w:rFonts w:hint="eastAsia"/>
        </w:rPr>
        <w:t>　　第二节 铝硅钛合金应用领域</w:t>
      </w:r>
      <w:r>
        <w:rPr>
          <w:rFonts w:hint="eastAsia"/>
        </w:rPr>
        <w:br/>
      </w:r>
      <w:r>
        <w:rPr>
          <w:rFonts w:hint="eastAsia"/>
        </w:rPr>
        <w:t>　　第三节 铝硅钛合金行业经济指标分析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铝硅钛合金产业链及经营模式分析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三、铝硅钛合金销售模式及销售渠道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全球铝硅钛合金市场发展综述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2019-2024年全球铝硅钛合金市场规模与趋势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主要国家与地区铝硅钛合金市场分析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2025-2031年全球铝硅钛合金行业发展趋势与前景预测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中国铝硅钛合金行业市场分析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2024-2025年铝硅钛合金产能与投资动态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一、国内铝硅钛合金产能及利用情况</w:t>
      </w:r>
      <w:r>
        <w:rPr>
          <w:rFonts w:hint="eastAsia"/>
        </w:rPr>
        <w:br/>
      </w:r>
      <w:r>
        <w:rPr>
          <w:rFonts w:hint="eastAsia"/>
        </w:rPr>
        <w:t>　　　　二、铝硅钛合金产能扩张与投资动态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2025-2031年铝硅钛合金行业产量统计与趋势预测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一、2019-2024年铝硅钛合金行业产量数据统计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1、2019-2024年铝硅钛合金产量及增长趋势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2、2019-2024年铝硅钛合金细分产品产量及份额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二、影响铝硅钛合金产量的关键因素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三、2025-2031年铝硅钛合金产量预测</w:t>
      </w:r>
      <w:r>
        <w:rPr>
          <w:rFonts w:hint="eastAsia"/>
        </w:rPr>
        <w:br/>
      </w:r>
      <w:r>
        <w:rPr>
          <w:rFonts w:hint="eastAsia"/>
        </w:rPr>
        <w:t>　　第三节 2025-2031年铝硅钛合金市场需求与销售分析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一、2024-2025年铝硅钛合金行业需求现状</w:t>
      </w:r>
      <w:r>
        <w:rPr>
          <w:rFonts w:hint="eastAsia"/>
        </w:rPr>
        <w:br/>
      </w:r>
      <w:r>
        <w:rPr>
          <w:rFonts w:hint="eastAsia"/>
        </w:rPr>
        <w:t>　　　　二、铝硅钛合金客户群体与需求特点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三、2019-2024年铝硅钛合金行业销售规模分析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四、2025-2031年铝硅钛合金市场增长潜力与规模预测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中国铝硅钛合金细分市场与下游应用领域分析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铝硅钛合金细分市场分析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一、2024-2025年铝硅钛合金主要细分产品市场现状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铝硅钛合金下游应用与客户群体分析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一、2024-2025年铝硅钛合金各应用领域市场现状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2024-2025年铝硅钛合金行业技术发展现状及趋势分析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铝硅钛合金行业技术发展现状分析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国内外铝硅钛合金行业技术差异与原因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铝硅钛合金行业技术发展方向、趋势预测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提升铝硅钛合金行业技术能力策略建议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铝硅钛合金价格机制与竞争策略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一、2019-2024年铝硅钛合金市场价格走势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铝硅钛合金定价策略与方法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2025-2031年铝硅钛合金价格竞争态势与趋势预测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中国铝硅钛合金行业重点区域市场研究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2024-2025年重点区域铝硅钛合金市场发展概况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二、2019-2024年铝硅钛合金市场需求规模情况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三、2025-2031年铝硅钛合金行业发展潜力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二、2019-2024年铝硅钛合金市场需求规模情况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三、2025-2031年铝硅钛合金行业发展潜力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二、2019-2024年铝硅钛合金市场需求规模情况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三、2025-2031年铝硅钛合金行业发展潜力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二、2019-2024年铝硅钛合金市场需求规模情况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三、2025-2031年铝硅钛合金行业发展潜力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二、2019-2024年铝硅钛合金市场需求规模情况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三、2025-2031年铝硅钛合金行业发展潜力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2019-2024年中国铝硅钛合金行业进出口情况分析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铝硅钛合金行业进口情况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一、2019-2024年铝硅钛合金进口规模及增长情况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二、铝硅钛合金主要进口来源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铝硅钛合金行业出口情况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一、2019-2024年铝硅钛合金出口规模及增长情况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二、铝硅钛合金主要出口目的地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2019-2024年中国铝硅钛合金行业总体发展与财务状况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2019-2024年中国铝硅钛合金行业规模情况</w:t>
      </w:r>
      <w:r>
        <w:rPr>
          <w:rFonts w:hint="eastAsia"/>
        </w:rPr>
        <w:br/>
      </w:r>
      <w:r>
        <w:rPr>
          <w:rFonts w:hint="eastAsia"/>
        </w:rPr>
        <w:t>　　　　一、铝硅钛合金行业企业数量规模</w:t>
      </w:r>
      <w:r>
        <w:rPr>
          <w:rFonts w:hint="eastAsia"/>
        </w:rPr>
        <w:br/>
      </w:r>
      <w:r>
        <w:rPr>
          <w:rFonts w:hint="eastAsia"/>
        </w:rPr>
        <w:t>　　　　二、铝硅钛合金行业从业人员规模</w:t>
      </w:r>
      <w:r>
        <w:rPr>
          <w:rFonts w:hint="eastAsia"/>
        </w:rPr>
        <w:br/>
      </w:r>
      <w:r>
        <w:rPr>
          <w:rFonts w:hint="eastAsia"/>
        </w:rPr>
        <w:t>　　　　三、铝硅钛合金行业市场敏感性分析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2019-2024年中国铝硅钛合金行业财务能力分析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一、铝硅钛合金行业盈利能力</w:t>
      </w:r>
      <w:r>
        <w:rPr>
          <w:rFonts w:hint="eastAsia"/>
        </w:rPr>
        <w:br/>
      </w:r>
      <w:r>
        <w:rPr>
          <w:rFonts w:hint="eastAsia"/>
        </w:rPr>
        <w:t>　　　　二、铝硅钛合金行业偿债能力</w:t>
      </w:r>
      <w:r>
        <w:rPr>
          <w:rFonts w:hint="eastAsia"/>
        </w:rPr>
        <w:br/>
      </w:r>
      <w:r>
        <w:rPr>
          <w:rFonts w:hint="eastAsia"/>
        </w:rPr>
        <w:t>　　　　三、铝硅钛合金行业营运能力</w:t>
      </w:r>
      <w:r>
        <w:rPr>
          <w:rFonts w:hint="eastAsia"/>
        </w:rPr>
        <w:br/>
      </w:r>
      <w:r>
        <w:rPr>
          <w:rFonts w:hint="eastAsia"/>
        </w:rPr>
        <w:t>　　　　四、铝硅钛合金行业发展能力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铝硅钛合金行业重点企业调研分析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二、企业铝硅钛合金业务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二、企业铝硅钛合金业务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二、企业铝硅钛合金业务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二、企业铝硅钛合金业务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二、企业铝硅钛合金业务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二、企业铝硅钛合金业务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中国铝硅钛合金行业竞争格局分析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铝硅钛合金行业竞争格局总览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2024-2025年铝硅钛合金行业竞争力分析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2019-2024年铝硅钛合金行业企业并购活动分析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2024-2025年铝硅钛合金行业会展与招投标活动分析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一、铝硅钛合金行业会展活动及其市场影响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2025年中国铝硅钛合金企业发展企业发展策略与建议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铝硅钛合金销售模式与渠道策略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铝硅钛合金品牌与市场推广策略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铝硅钛合金研发投入与技术创新能力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铝硅钛合金合作联盟与资源整合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中国铝硅钛合金行业风险与对策</w:t>
      </w:r>
      <w:r>
        <w:rPr>
          <w:rFonts w:hint="eastAsia"/>
        </w:rPr>
        <w:br/>
      </w:r>
      <w:r>
        <w:rPr>
          <w:rFonts w:hint="eastAsia"/>
        </w:rPr>
        <w:t>　　第一节 铝硅钛合金行业SWOT分析</w:t>
      </w:r>
      <w:r>
        <w:rPr>
          <w:rFonts w:hint="eastAsia"/>
        </w:rPr>
        <w:br/>
      </w:r>
      <w:r>
        <w:rPr>
          <w:rFonts w:hint="eastAsia"/>
        </w:rPr>
        <w:t>　　　　一、铝硅钛合金行业优势</w:t>
      </w:r>
      <w:r>
        <w:rPr>
          <w:rFonts w:hint="eastAsia"/>
        </w:rPr>
        <w:br/>
      </w:r>
      <w:r>
        <w:rPr>
          <w:rFonts w:hint="eastAsia"/>
        </w:rPr>
        <w:t>　　　　二、铝硅钛合金行业劣势</w:t>
      </w:r>
      <w:r>
        <w:rPr>
          <w:rFonts w:hint="eastAsia"/>
        </w:rPr>
        <w:br/>
      </w:r>
      <w:r>
        <w:rPr>
          <w:rFonts w:hint="eastAsia"/>
        </w:rPr>
        <w:t>　　　　三、铝硅钛合金市场机会</w:t>
      </w:r>
      <w:r>
        <w:rPr>
          <w:rFonts w:hint="eastAsia"/>
        </w:rPr>
        <w:br/>
      </w:r>
      <w:r>
        <w:rPr>
          <w:rFonts w:hint="eastAsia"/>
        </w:rPr>
        <w:t>　　　　四、铝硅钛合金市场威胁</w:t>
      </w:r>
      <w:r>
        <w:rPr>
          <w:rFonts w:hint="eastAsia"/>
        </w:rPr>
        <w:br/>
      </w:r>
      <w:r>
        <w:rPr>
          <w:rFonts w:hint="eastAsia"/>
        </w:rPr>
        <w:t>　　第二节 铝硅钛合金行业风险及对策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2025-2031年中国铝硅钛合金行业前景与发展趋势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2024-2025年铝硅钛合金行业发展环境分析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一、铝硅钛合金行业主管部门与监管体制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二、铝硅钛合金行业主要法律法规及政策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三、铝硅钛合金行业标准与质量监管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2025-2031年铝硅钛合金行业发展趋势与方向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2025-2031年铝硅钛合金行业发展潜力与机遇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铝硅钛合金行业研究结论与建议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中智.林.－铝硅钛合金行业发展建议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铝硅钛合金行业历程</w:t>
      </w:r>
      <w:r>
        <w:rPr>
          <w:rFonts w:hint="eastAsia"/>
        </w:rPr>
        <w:br/>
      </w:r>
      <w:r>
        <w:rPr>
          <w:rFonts w:hint="eastAsia"/>
        </w:rPr>
        <w:t>　　图表 铝硅钛合金行业生命周期</w:t>
      </w:r>
      <w:r>
        <w:rPr>
          <w:rFonts w:hint="eastAsia"/>
        </w:rPr>
        <w:br/>
      </w:r>
      <w:r>
        <w:rPr>
          <w:rFonts w:hint="eastAsia"/>
        </w:rPr>
        <w:t>　　图表 铝硅钛合金行业产业链分析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2019-2024年中国铝硅钛合金行业市场规模及增长情况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2019-2024年铝硅钛合金行业市场容量分析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2019-2024年中国铝硅钛合金行业产能统计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2019-2024年中国铝硅钛合金行业产量及增长趋势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2019-2024年中国铝硅钛合金市场需求量及增速统计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2024年中国铝硅钛合金行业需求领域分布格局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2019-2024年中国铝硅钛合金行业销售收入分析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2019-2024年中国铝硅钛合金行业盈利情况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2019-2024年中国铝硅钛合金行业利润总额统计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2019-2024年中国铝硅钛合金进口数量分析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2019-2024年中国铝硅钛合金进口金额分析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2019-2024年中国铝硅钛合金出口数量分析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2019-2024年中国铝硅钛合金出口金额分析</w:t>
      </w:r>
      <w:r>
        <w:rPr>
          <w:rFonts w:hint="eastAsia"/>
        </w:rPr>
        <w:br/>
      </w:r>
      <w:r>
        <w:rPr>
          <w:rFonts w:hint="eastAsia"/>
        </w:rPr>
        <w:t>　　图表 2024年中国铝硅钛合金进口国家及地区分析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2024年中国铝硅钛合金出口国家及地区分析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2019-2024年中国铝硅钛合金行业企业数量情况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2019-2024年中国铝硅钛合金行业企业平均规模情况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**地区铝硅钛合金市场规模及增长情况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**地区铝硅钛合金行业市场需求情况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**地区铝硅钛合金市场规模及增长情况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**地区铝硅钛合金行业市场需求情况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**地区铝硅钛合金市场规模及增长情况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**地区铝硅钛合金行业市场需求情况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**地区铝硅钛合金市场规模及增长情况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**地区铝硅钛合金行业市场需求情况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铝硅钛合金重点企业（一）基本信息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铝硅钛合金重点企业（一）经营情况分析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铝硅钛合金重点企业（一）主要经济指标情况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铝硅钛合金重点企业（一）盈利能力情况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铝硅钛合金重点企业（一）偿债能力情况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铝硅钛合金重点企业（一）运营能力情况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铝硅钛合金重点企业（一）成长能力情况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铝硅钛合金重点企业（二）基本信息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铝硅钛合金重点企业（二）经营情况分析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铝硅钛合金重点企业（二）主要经济指标情况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铝硅钛合金重点企业（二）盈利能力情况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铝硅钛合金重点企业（二）偿债能力情况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铝硅钛合金重点企业（二）运营能力情况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铝硅钛合金重点企业（二）成长能力情况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铝硅钛合金重点企业（三）基本信息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铝硅钛合金重点企业（三）经营情况分析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铝硅钛合金重点企业（三）主要经济指标情况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铝硅钛合金重点企业（三）盈利能力情况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铝硅钛合金重点企业（三）偿债能力情况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铝硅钛合金重点企业（三）运营能力情况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铝硅钛合金重点企业（三）成长能力情况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2025-2031年中国铝硅钛合金行业产能预测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2025-2031年中国铝硅钛合金行业产量预测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2025-2031年中国铝硅钛合金市场需求量预测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2025-2031年中国铝硅钛合金行业供需平衡预测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2025-2031年中国铝硅钛合金行业市场容量预测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2025-2031年中国铝硅钛合金行业市场规模预测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2025-2031年中国铝硅钛合金市场前景分析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2025-2031年中国铝硅钛合金行业发展趋势预测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80a16220842d8" w:history="1">
        <w:r>
          <w:rPr>
            <w:rStyle w:val="Hyperlink"/>
          </w:rPr>
          <w:t>2025-2031年中国铝硅钛合金行业现状研究分析与市场前景预测报告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80a16220842d8" w:history="1">
        <w:r>
          <w:rPr>
            <w:rStyle w:val="Hyperlink"/>
          </w:rPr>
          <w:t>https://www.20087.com/7/81/LvGuiTaiHeJinDeFaZhanQianJing.html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热点：铝基碳化硅复合材料、铝硅钛合金 价格、硅铝、铝硅钛合金膨胀系数是多少、铝钛合金是什么材料、硅钛铝合金的区别、锰铝合金、硅钛镁铝合金、铝镁合金和铝钛合金有何区别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dd018ff4d4f64" w:history="1">
      <w:r>
        <w:rPr>
          <w:rStyle w:val="Hyperlink"/>
        </w:rPr>
        <w:t>2025-2031年中国铝硅钛合金行业现状研究分析与市场前景预测报告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LvGuiTaiHeJinDeFaZhanQianJing.html" TargetMode="External" Id="R6d280a162208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LvGuiTaiHeJinDeFaZhanQianJing.html" TargetMode="External" Id="Rb7fdd018ff4d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2025-08-26T02:31:24Z</dcterms:created>
  <dcterms:modified xsi:type="dcterms:W3CDTF">2025-08-26T03:31:24Z</dcterms:modified>
  <dc:subject>2025-2031年中国铝硅钛合金行业现状研究分析与市场前景预测报告</dc:subject>
  <dc:title>2025-2031年中国铝硅钛合金行业现状研究分析与市场前景预测报告</dc:title>
  <cp:keywords>2025-2031年中国铝硅钛合金行业现状研究分析与市场前景预测报告</cp:keywords>
  <dc:description>2025-2031年中国铝硅钛合金行业现状研究分析与市场前景预测报告</dc:description>
</cp:coreProperties>
</file>