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d216e091f444f" w:history="1">
              <w:r>
                <w:rPr>
                  <w:rStyle w:val="Hyperlink"/>
                </w:rPr>
                <w:t>中国五金制品行业现状调查研究及市场前景分析预测报告（2024版）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d216e091f444f" w:history="1">
              <w:r>
                <w:rPr>
                  <w:rStyle w:val="Hyperlink"/>
                </w:rPr>
                <w:t>中国五金制品行业现状调查研究及市场前景分析预测报告（2024版）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d216e091f444f" w:history="1">
                <w:r>
                  <w:rPr>
                    <w:rStyle w:val="Hyperlink"/>
                  </w:rPr>
                  <w:t>https://www.20087.com/7/91/WuJinZhiPinHangYeYanJiuBaoGao.html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制品行业作为传统制造业的重要组成部分，近年来在产业升级和市场细分的推动下展现出新的活力。一方面，随着智能家居和绿色建筑的兴起，五金制品的设计更加注重功能性、美观性和环保性，如智能门锁、节能门窗和环保水龙头等产品应运而生。另一方面，数字化转型促进了五金制品生产过程的自动化和智能化，提高了生产效率和产品质量。</w:t>
      </w:r>
      <w:r>
        <w:rPr>
          <w:rFonts w:hint="eastAsia"/>
        </w:rPr>
        <w:br/>
      </w:r>
      <w:r>
        <w:rPr>
          <w:rFonts w:hint="eastAsia"/>
        </w:rPr>
        <w:t>　　未来，五金制品行业将更加注重产品创新、智能制造和品牌建设。产品创新方面，将结合新材料、新技术和新设计理念，开发更多满足消费者个性化需求和智能化趋势的五金制品。智能制造方面，将推进生产过程的数字化和网络化，实现定制化生产、精益管理和柔性制造，提升企业竞争力。品牌建设方面，将加强品牌故事和企业文化传播，通过线上线下渠道整合，提升品牌知名度和市场占有率。</w:t>
      </w:r>
      <w:r>
        <w:rPr>
          <w:rFonts w:hint="eastAsia"/>
        </w:rPr>
        <w:br/>
      </w:r>
      <w:r>
        <w:rPr>
          <w:rFonts w:hint="eastAsia"/>
        </w:rPr>
        <w:br/>
      </w:r>
      <w:r>
        <w:rPr>
          <w:rFonts w:hint="eastAsia"/>
        </w:rPr>
        <w:t>第一部分 五金制品行业特性研究</w:t>
      </w:r>
      <w:r>
        <w:rPr>
          <w:rFonts w:hint="eastAsia"/>
        </w:rPr>
        <w:br/>
      </w:r>
      <w:r>
        <w:rPr>
          <w:rFonts w:hint="eastAsia"/>
        </w:rPr>
        <w:t>第1章 中国五金制品行业发展综述</w:t>
      </w:r>
      <w:r>
        <w:rPr>
          <w:rFonts w:hint="eastAsia"/>
        </w:rPr>
        <w:br/>
      </w:r>
      <w:r>
        <w:rPr>
          <w:rFonts w:hint="eastAsia"/>
        </w:rPr>
        <w:t>　　1.1 五金制品行业定义及分类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行业在国民经济中的地位及意义</w:t>
      </w:r>
      <w:r>
        <w:rPr>
          <w:rFonts w:hint="eastAsia"/>
        </w:rPr>
        <w:br/>
      </w:r>
      <w:r>
        <w:rPr>
          <w:rFonts w:hint="eastAsia"/>
        </w:rPr>
        <w:t>　　1.2 五金制品行业发展环境分析</w:t>
      </w:r>
      <w:r>
        <w:rPr>
          <w:rFonts w:hint="eastAsia"/>
        </w:rPr>
        <w:br/>
      </w:r>
      <w:r>
        <w:rPr>
          <w:rFonts w:hint="eastAsia"/>
        </w:rPr>
        <w:t>　　　　1.2.1 行业政策环境分析</w:t>
      </w:r>
      <w:r>
        <w:rPr>
          <w:rFonts w:hint="eastAsia"/>
        </w:rPr>
        <w:br/>
      </w:r>
      <w:r>
        <w:rPr>
          <w:rFonts w:hint="eastAsia"/>
        </w:rPr>
        <w:t>　　　　（1）行业管理机构</w:t>
      </w:r>
      <w:r>
        <w:rPr>
          <w:rFonts w:hint="eastAsia"/>
        </w:rPr>
        <w:br/>
      </w:r>
      <w:r>
        <w:rPr>
          <w:rFonts w:hint="eastAsia"/>
        </w:rPr>
        <w:t>　　　　（2）行业相关政策动向</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1.2.3 行业贸易环境分析</w:t>
      </w:r>
      <w:r>
        <w:rPr>
          <w:rFonts w:hint="eastAsia"/>
        </w:rPr>
        <w:br/>
      </w:r>
      <w:r>
        <w:rPr>
          <w:rFonts w:hint="eastAsia"/>
        </w:rPr>
        <w:t>　　　　（1）行业贸易环境现状</w:t>
      </w:r>
      <w:r>
        <w:rPr>
          <w:rFonts w:hint="eastAsia"/>
        </w:rPr>
        <w:br/>
      </w:r>
      <w:r>
        <w:rPr>
          <w:rFonts w:hint="eastAsia"/>
        </w:rPr>
        <w:t>　　　　（2）行业贸易环境趋势</w:t>
      </w:r>
      <w:r>
        <w:rPr>
          <w:rFonts w:hint="eastAsia"/>
        </w:rPr>
        <w:br/>
      </w:r>
      <w:r>
        <w:rPr>
          <w:rFonts w:hint="eastAsia"/>
        </w:rPr>
        <w:t>　　　　1.2.4 行业社会环境分析</w:t>
      </w:r>
      <w:r>
        <w:rPr>
          <w:rFonts w:hint="eastAsia"/>
        </w:rPr>
        <w:br/>
      </w:r>
      <w:r>
        <w:rPr>
          <w:rFonts w:hint="eastAsia"/>
        </w:rPr>
        <w:br/>
      </w:r>
      <w:r>
        <w:rPr>
          <w:rFonts w:hint="eastAsia"/>
        </w:rPr>
        <w:t>第二部分 五金制品行业发展现状研究</w:t>
      </w:r>
      <w:r>
        <w:rPr>
          <w:rFonts w:hint="eastAsia"/>
        </w:rPr>
        <w:br/>
      </w:r>
      <w:r>
        <w:rPr>
          <w:rFonts w:hint="eastAsia"/>
        </w:rPr>
        <w:t>第2章 中国五金制品行业发展现状分析</w:t>
      </w:r>
      <w:r>
        <w:rPr>
          <w:rFonts w:hint="eastAsia"/>
        </w:rPr>
        <w:br/>
      </w:r>
      <w:r>
        <w:rPr>
          <w:rFonts w:hint="eastAsia"/>
        </w:rPr>
        <w:t>　　2.1 世界五金制品行业发展概述</w:t>
      </w:r>
      <w:r>
        <w:rPr>
          <w:rFonts w:hint="eastAsia"/>
        </w:rPr>
        <w:br/>
      </w:r>
      <w:r>
        <w:rPr>
          <w:rFonts w:hint="eastAsia"/>
        </w:rPr>
        <w:t>　　　　2.1.1 世界五金制品行业发展现状</w:t>
      </w:r>
      <w:r>
        <w:rPr>
          <w:rFonts w:hint="eastAsia"/>
        </w:rPr>
        <w:br/>
      </w:r>
      <w:r>
        <w:rPr>
          <w:rFonts w:hint="eastAsia"/>
        </w:rPr>
        <w:t>　　　　2.1.2 世界五金制品行业技术现状</w:t>
      </w:r>
      <w:r>
        <w:rPr>
          <w:rFonts w:hint="eastAsia"/>
        </w:rPr>
        <w:br/>
      </w:r>
      <w:r>
        <w:rPr>
          <w:rFonts w:hint="eastAsia"/>
        </w:rPr>
        <w:t>　　　　2.1.3 世界五金制品行业发展趋势</w:t>
      </w:r>
      <w:r>
        <w:rPr>
          <w:rFonts w:hint="eastAsia"/>
        </w:rPr>
        <w:br/>
      </w:r>
      <w:r>
        <w:rPr>
          <w:rFonts w:hint="eastAsia"/>
        </w:rPr>
        <w:t>　　2.2 中国五金制品行业发展概述</w:t>
      </w:r>
      <w:r>
        <w:rPr>
          <w:rFonts w:hint="eastAsia"/>
        </w:rPr>
        <w:br/>
      </w:r>
      <w:r>
        <w:rPr>
          <w:rFonts w:hint="eastAsia"/>
        </w:rPr>
        <w:t>　　　　2.2.1 中国五金制品行业发展现状</w:t>
      </w:r>
      <w:r>
        <w:rPr>
          <w:rFonts w:hint="eastAsia"/>
        </w:rPr>
        <w:br/>
      </w:r>
      <w:r>
        <w:rPr>
          <w:rFonts w:hint="eastAsia"/>
        </w:rPr>
        <w:t>　　　　2.2.2 中国五金制品行业发展特点</w:t>
      </w:r>
      <w:r>
        <w:rPr>
          <w:rFonts w:hint="eastAsia"/>
        </w:rPr>
        <w:br/>
      </w:r>
      <w:r>
        <w:rPr>
          <w:rFonts w:hint="eastAsia"/>
        </w:rPr>
        <w:t>　　　　2.2.3 中国五金制品行业经济运行情况</w:t>
      </w:r>
      <w:r>
        <w:rPr>
          <w:rFonts w:hint="eastAsia"/>
        </w:rPr>
        <w:br/>
      </w:r>
      <w:r>
        <w:rPr>
          <w:rFonts w:hint="eastAsia"/>
        </w:rPr>
        <w:t>　　　　（1）行业市场规模</w:t>
      </w:r>
      <w:r>
        <w:rPr>
          <w:rFonts w:hint="eastAsia"/>
        </w:rPr>
        <w:br/>
      </w:r>
      <w:r>
        <w:rPr>
          <w:rFonts w:hint="eastAsia"/>
        </w:rPr>
        <w:t>　　　　（2）行业经营效益</w:t>
      </w:r>
      <w:r>
        <w:rPr>
          <w:rFonts w:hint="eastAsia"/>
        </w:rPr>
        <w:br/>
      </w:r>
      <w:r>
        <w:rPr>
          <w:rFonts w:hint="eastAsia"/>
        </w:rPr>
        <w:t>　　　　（3）行业进出口情况</w:t>
      </w:r>
      <w:r>
        <w:rPr>
          <w:rFonts w:hint="eastAsia"/>
        </w:rPr>
        <w:br/>
      </w:r>
      <w:r>
        <w:rPr>
          <w:rFonts w:hint="eastAsia"/>
        </w:rPr>
        <w:t>　　　　2.2.4 中国五金制品行业技术现状</w:t>
      </w:r>
      <w:r>
        <w:rPr>
          <w:rFonts w:hint="eastAsia"/>
        </w:rPr>
        <w:br/>
      </w:r>
      <w:r>
        <w:rPr>
          <w:rFonts w:hint="eastAsia"/>
        </w:rPr>
        <w:t>　　　　2.2.5 中国五金制品行业机会与挑战</w:t>
      </w:r>
      <w:r>
        <w:rPr>
          <w:rFonts w:hint="eastAsia"/>
        </w:rPr>
        <w:br/>
      </w:r>
      <w:r>
        <w:rPr>
          <w:rFonts w:hint="eastAsia"/>
        </w:rPr>
        <w:t>　　　　2.2.6 中国五金制品行业出口形势分析</w:t>
      </w:r>
      <w:r>
        <w:rPr>
          <w:rFonts w:hint="eastAsia"/>
        </w:rPr>
        <w:br/>
      </w:r>
      <w:r>
        <w:rPr>
          <w:rFonts w:hint="eastAsia"/>
        </w:rPr>
        <w:t>　　　　（1）行业出口形势</w:t>
      </w:r>
      <w:r>
        <w:rPr>
          <w:rFonts w:hint="eastAsia"/>
        </w:rPr>
        <w:br/>
      </w:r>
      <w:r>
        <w:rPr>
          <w:rFonts w:hint="eastAsia"/>
        </w:rPr>
        <w:t>　　　　（2）企业应对措施</w:t>
      </w:r>
      <w:r>
        <w:rPr>
          <w:rFonts w:hint="eastAsia"/>
        </w:rPr>
        <w:br/>
      </w:r>
      <w:r>
        <w:rPr>
          <w:rFonts w:hint="eastAsia"/>
        </w:rPr>
        <w:t>　　　　2.2.7 国内五金市场与国际市场的差距</w:t>
      </w:r>
      <w:r>
        <w:rPr>
          <w:rFonts w:hint="eastAsia"/>
        </w:rPr>
        <w:br/>
      </w:r>
      <w:r>
        <w:rPr>
          <w:rFonts w:hint="eastAsia"/>
        </w:rPr>
        <w:t>　　2.3 中国五金制品行业产业集群</w:t>
      </w:r>
      <w:r>
        <w:rPr>
          <w:rFonts w:hint="eastAsia"/>
        </w:rPr>
        <w:br/>
      </w:r>
      <w:r>
        <w:rPr>
          <w:rFonts w:hint="eastAsia"/>
        </w:rPr>
        <w:t>　　　　2.3.1 中国五金制品行业产业基地概况</w:t>
      </w:r>
      <w:r>
        <w:rPr>
          <w:rFonts w:hint="eastAsia"/>
        </w:rPr>
        <w:br/>
      </w:r>
      <w:r>
        <w:rPr>
          <w:rFonts w:hint="eastAsia"/>
        </w:rPr>
        <w:t>　　　　2.3.2 中国五金制品行业产业基地模式分析</w:t>
      </w:r>
      <w:r>
        <w:rPr>
          <w:rFonts w:hint="eastAsia"/>
        </w:rPr>
        <w:br/>
      </w:r>
      <w:r>
        <w:rPr>
          <w:rFonts w:hint="eastAsia"/>
        </w:rPr>
        <w:t>　　　　2.3.3 中国五金制品行业产业基地建设</w:t>
      </w:r>
      <w:r>
        <w:rPr>
          <w:rFonts w:hint="eastAsia"/>
        </w:rPr>
        <w:br/>
      </w:r>
      <w:r>
        <w:rPr>
          <w:rFonts w:hint="eastAsia"/>
        </w:rPr>
        <w:t>　　　　（1）搭建和完善中小企业公共服务平台</w:t>
      </w:r>
      <w:r>
        <w:rPr>
          <w:rFonts w:hint="eastAsia"/>
        </w:rPr>
        <w:br/>
      </w:r>
      <w:r>
        <w:rPr>
          <w:rFonts w:hint="eastAsia"/>
        </w:rPr>
        <w:t>　　　　（2）政府出台扶持政策</w:t>
      </w:r>
      <w:r>
        <w:rPr>
          <w:rFonts w:hint="eastAsia"/>
        </w:rPr>
        <w:br/>
      </w:r>
      <w:r>
        <w:rPr>
          <w:rFonts w:hint="eastAsia"/>
        </w:rPr>
        <w:t>　　　　（3）搭建行业公共平台</w:t>
      </w:r>
      <w:r>
        <w:rPr>
          <w:rFonts w:hint="eastAsia"/>
        </w:rPr>
        <w:br/>
      </w:r>
      <w:r>
        <w:rPr>
          <w:rFonts w:hint="eastAsia"/>
        </w:rPr>
        <w:t>　　　　2.3.4 中国五金制品行业产业集群的优势分析</w:t>
      </w:r>
      <w:r>
        <w:rPr>
          <w:rFonts w:hint="eastAsia"/>
        </w:rPr>
        <w:br/>
      </w:r>
      <w:r>
        <w:rPr>
          <w:rFonts w:hint="eastAsia"/>
        </w:rPr>
        <w:t>　　　　2.3.5 中国五金制品行业产业集群品牌发展新阶段</w:t>
      </w:r>
      <w:r>
        <w:rPr>
          <w:rFonts w:hint="eastAsia"/>
        </w:rPr>
        <w:br/>
      </w:r>
      <w:r>
        <w:rPr>
          <w:rFonts w:hint="eastAsia"/>
        </w:rPr>
        <w:t>　　2.4 中国五金制品行业物流体系</w:t>
      </w:r>
      <w:r>
        <w:rPr>
          <w:rFonts w:hint="eastAsia"/>
        </w:rPr>
        <w:br/>
      </w:r>
      <w:r>
        <w:rPr>
          <w:rFonts w:hint="eastAsia"/>
        </w:rPr>
        <w:t>　　　　2.4.1 行业物流体系的必要性</w:t>
      </w:r>
      <w:r>
        <w:rPr>
          <w:rFonts w:hint="eastAsia"/>
        </w:rPr>
        <w:br/>
      </w:r>
      <w:r>
        <w:rPr>
          <w:rFonts w:hint="eastAsia"/>
        </w:rPr>
        <w:t>　　　　2.4.2 行业物流体系建设现状</w:t>
      </w:r>
      <w:r>
        <w:rPr>
          <w:rFonts w:hint="eastAsia"/>
        </w:rPr>
        <w:br/>
      </w:r>
      <w:r>
        <w:rPr>
          <w:rFonts w:hint="eastAsia"/>
        </w:rPr>
        <w:t>　　　　2.4.3 行业物流体系建设存在的问题</w:t>
      </w:r>
      <w:r>
        <w:rPr>
          <w:rFonts w:hint="eastAsia"/>
        </w:rPr>
        <w:br/>
      </w:r>
      <w:r>
        <w:rPr>
          <w:rFonts w:hint="eastAsia"/>
        </w:rPr>
        <w:br/>
      </w:r>
      <w:r>
        <w:rPr>
          <w:rFonts w:hint="eastAsia"/>
        </w:rPr>
        <w:t>第3章 中国五金制品行业国际竞争力分析</w:t>
      </w:r>
      <w:r>
        <w:rPr>
          <w:rFonts w:hint="eastAsia"/>
        </w:rPr>
        <w:br/>
      </w:r>
      <w:r>
        <w:rPr>
          <w:rFonts w:hint="eastAsia"/>
        </w:rPr>
        <w:t>　　3.1 中国五金制品行业国际竞争优劣势分析</w:t>
      </w:r>
      <w:r>
        <w:rPr>
          <w:rFonts w:hint="eastAsia"/>
        </w:rPr>
        <w:br/>
      </w:r>
      <w:r>
        <w:rPr>
          <w:rFonts w:hint="eastAsia"/>
        </w:rPr>
        <w:t>　　　　3.1.1 国际竞争优势</w:t>
      </w:r>
      <w:r>
        <w:rPr>
          <w:rFonts w:hint="eastAsia"/>
        </w:rPr>
        <w:br/>
      </w:r>
      <w:r>
        <w:rPr>
          <w:rFonts w:hint="eastAsia"/>
        </w:rPr>
        <w:t>　　　　3.1.2 国际竞争劣势</w:t>
      </w:r>
      <w:r>
        <w:rPr>
          <w:rFonts w:hint="eastAsia"/>
        </w:rPr>
        <w:br/>
      </w:r>
      <w:r>
        <w:rPr>
          <w:rFonts w:hint="eastAsia"/>
        </w:rPr>
        <w:t>　　3.2 中国五金制品行业国际竞争指数分析</w:t>
      </w:r>
      <w:r>
        <w:rPr>
          <w:rFonts w:hint="eastAsia"/>
        </w:rPr>
        <w:br/>
      </w:r>
      <w:r>
        <w:rPr>
          <w:rFonts w:hint="eastAsia"/>
        </w:rPr>
        <w:t>　　　　3.2.1 国际市场占有率分析</w:t>
      </w:r>
      <w:r>
        <w:rPr>
          <w:rFonts w:hint="eastAsia"/>
        </w:rPr>
        <w:br/>
      </w:r>
      <w:r>
        <w:rPr>
          <w:rFonts w:hint="eastAsia"/>
        </w:rPr>
        <w:t>　　　　3.2.2 贸易竞争力指数分析</w:t>
      </w:r>
      <w:r>
        <w:rPr>
          <w:rFonts w:hint="eastAsia"/>
        </w:rPr>
        <w:br/>
      </w:r>
      <w:r>
        <w:rPr>
          <w:rFonts w:hint="eastAsia"/>
        </w:rPr>
        <w:t>　　　　（1）贸易专业化指数分析</w:t>
      </w:r>
      <w:r>
        <w:rPr>
          <w:rFonts w:hint="eastAsia"/>
        </w:rPr>
        <w:br/>
      </w:r>
      <w:r>
        <w:rPr>
          <w:rFonts w:hint="eastAsia"/>
        </w:rPr>
        <w:t>　　　　（2）显示比较优势指数分析</w:t>
      </w:r>
      <w:r>
        <w:rPr>
          <w:rFonts w:hint="eastAsia"/>
        </w:rPr>
        <w:br/>
      </w:r>
      <w:r>
        <w:rPr>
          <w:rFonts w:hint="eastAsia"/>
        </w:rPr>
        <w:t>　　3.3 中国五金制品行业竞争力变化分析</w:t>
      </w:r>
      <w:r>
        <w:rPr>
          <w:rFonts w:hint="eastAsia"/>
        </w:rPr>
        <w:br/>
      </w:r>
      <w:r>
        <w:rPr>
          <w:rFonts w:hint="eastAsia"/>
        </w:rPr>
        <w:t>　　　　3.3.1 环境竞争力变化分析</w:t>
      </w:r>
      <w:r>
        <w:rPr>
          <w:rFonts w:hint="eastAsia"/>
        </w:rPr>
        <w:br/>
      </w:r>
      <w:r>
        <w:rPr>
          <w:rFonts w:hint="eastAsia"/>
        </w:rPr>
        <w:t>　　　　3.3.2 组织竞争力变化分析</w:t>
      </w:r>
      <w:r>
        <w:rPr>
          <w:rFonts w:hint="eastAsia"/>
        </w:rPr>
        <w:br/>
      </w:r>
      <w:r>
        <w:rPr>
          <w:rFonts w:hint="eastAsia"/>
        </w:rPr>
        <w:t>　　　　3.3.3 创新竞争力变化分析</w:t>
      </w:r>
      <w:r>
        <w:rPr>
          <w:rFonts w:hint="eastAsia"/>
        </w:rPr>
        <w:br/>
      </w:r>
      <w:r>
        <w:rPr>
          <w:rFonts w:hint="eastAsia"/>
        </w:rPr>
        <w:t>　　3.4 中国五金制品行业国际竞争力提升对策</w:t>
      </w:r>
      <w:r>
        <w:rPr>
          <w:rFonts w:hint="eastAsia"/>
        </w:rPr>
        <w:br/>
      </w:r>
      <w:r>
        <w:rPr>
          <w:rFonts w:hint="eastAsia"/>
        </w:rPr>
        <w:br/>
      </w:r>
      <w:r>
        <w:rPr>
          <w:rFonts w:hint="eastAsia"/>
        </w:rPr>
        <w:t>第4章 中国五金制品行业细分市场分析</w:t>
      </w:r>
      <w:r>
        <w:rPr>
          <w:rFonts w:hint="eastAsia"/>
        </w:rPr>
        <w:br/>
      </w:r>
      <w:r>
        <w:rPr>
          <w:rFonts w:hint="eastAsia"/>
        </w:rPr>
        <w:t>　　4.1 日用五金制品市场分析</w:t>
      </w:r>
      <w:r>
        <w:rPr>
          <w:rFonts w:hint="eastAsia"/>
        </w:rPr>
        <w:br/>
      </w:r>
      <w:r>
        <w:rPr>
          <w:rFonts w:hint="eastAsia"/>
        </w:rPr>
        <w:t>　　　　4.1.1 日用五金制品市场规模分析</w:t>
      </w:r>
      <w:r>
        <w:rPr>
          <w:rFonts w:hint="eastAsia"/>
        </w:rPr>
        <w:br/>
      </w:r>
      <w:r>
        <w:rPr>
          <w:rFonts w:hint="eastAsia"/>
        </w:rPr>
        <w:t>　　　　4.1.2 日用五金制品市场竞争格局</w:t>
      </w:r>
      <w:r>
        <w:rPr>
          <w:rFonts w:hint="eastAsia"/>
        </w:rPr>
        <w:br/>
      </w:r>
      <w:r>
        <w:rPr>
          <w:rFonts w:hint="eastAsia"/>
        </w:rPr>
        <w:t>　　　　4.1.3 日用五金制品市场发展趋势</w:t>
      </w:r>
      <w:r>
        <w:rPr>
          <w:rFonts w:hint="eastAsia"/>
        </w:rPr>
        <w:br/>
      </w:r>
      <w:r>
        <w:rPr>
          <w:rFonts w:hint="eastAsia"/>
        </w:rPr>
        <w:t>　　　　4.1.4 日用五金制品行业发展规划</w:t>
      </w:r>
      <w:r>
        <w:rPr>
          <w:rFonts w:hint="eastAsia"/>
        </w:rPr>
        <w:br/>
      </w:r>
      <w:r>
        <w:rPr>
          <w:rFonts w:hint="eastAsia"/>
        </w:rPr>
        <w:t>　　4.2 工具五金制品市场分析</w:t>
      </w:r>
      <w:r>
        <w:rPr>
          <w:rFonts w:hint="eastAsia"/>
        </w:rPr>
        <w:br/>
      </w:r>
      <w:r>
        <w:rPr>
          <w:rFonts w:hint="eastAsia"/>
        </w:rPr>
        <w:t>　　　　4.2.1 工具五金制品市场规模分析</w:t>
      </w:r>
      <w:r>
        <w:rPr>
          <w:rFonts w:hint="eastAsia"/>
        </w:rPr>
        <w:br/>
      </w:r>
      <w:r>
        <w:rPr>
          <w:rFonts w:hint="eastAsia"/>
        </w:rPr>
        <w:t>　　　　4.2.2 工具五金制品市场竞争格局</w:t>
      </w:r>
      <w:r>
        <w:rPr>
          <w:rFonts w:hint="eastAsia"/>
        </w:rPr>
        <w:br/>
      </w:r>
      <w:r>
        <w:rPr>
          <w:rFonts w:hint="eastAsia"/>
        </w:rPr>
        <w:t>　　　　4.2.3 工具五金制品市场发展趋势</w:t>
      </w:r>
      <w:r>
        <w:rPr>
          <w:rFonts w:hint="eastAsia"/>
        </w:rPr>
        <w:br/>
      </w:r>
      <w:r>
        <w:rPr>
          <w:rFonts w:hint="eastAsia"/>
        </w:rPr>
        <w:t>　　　　4.2.4 工具五金制品行业发展规划</w:t>
      </w:r>
      <w:r>
        <w:rPr>
          <w:rFonts w:hint="eastAsia"/>
        </w:rPr>
        <w:br/>
      </w:r>
      <w:r>
        <w:rPr>
          <w:rFonts w:hint="eastAsia"/>
        </w:rPr>
        <w:t>　　4.3 建筑五金制品市场分析</w:t>
      </w:r>
      <w:r>
        <w:rPr>
          <w:rFonts w:hint="eastAsia"/>
        </w:rPr>
        <w:br/>
      </w:r>
      <w:r>
        <w:rPr>
          <w:rFonts w:hint="eastAsia"/>
        </w:rPr>
        <w:t>　　　　4.3.1 建筑五金制品市场规模分析</w:t>
      </w:r>
      <w:r>
        <w:rPr>
          <w:rFonts w:hint="eastAsia"/>
        </w:rPr>
        <w:br/>
      </w:r>
      <w:r>
        <w:rPr>
          <w:rFonts w:hint="eastAsia"/>
        </w:rPr>
        <w:t>　　　　4.3.2 建筑五金制品市场竞争格局</w:t>
      </w:r>
      <w:r>
        <w:rPr>
          <w:rFonts w:hint="eastAsia"/>
        </w:rPr>
        <w:br/>
      </w:r>
      <w:r>
        <w:rPr>
          <w:rFonts w:hint="eastAsia"/>
        </w:rPr>
        <w:t>　　　　4.3.3 建筑五金制品市场发展趋势</w:t>
      </w:r>
      <w:r>
        <w:rPr>
          <w:rFonts w:hint="eastAsia"/>
        </w:rPr>
        <w:br/>
      </w:r>
      <w:r>
        <w:rPr>
          <w:rFonts w:hint="eastAsia"/>
        </w:rPr>
        <w:t>　　　　4.3.4 建筑五金制品行业发展规划</w:t>
      </w:r>
      <w:r>
        <w:rPr>
          <w:rFonts w:hint="eastAsia"/>
        </w:rPr>
        <w:br/>
      </w:r>
      <w:r>
        <w:rPr>
          <w:rFonts w:hint="eastAsia"/>
        </w:rPr>
        <w:t>　　4.4 橱柜五金市场分析</w:t>
      </w:r>
      <w:r>
        <w:rPr>
          <w:rFonts w:hint="eastAsia"/>
        </w:rPr>
        <w:br/>
      </w:r>
      <w:r>
        <w:rPr>
          <w:rFonts w:hint="eastAsia"/>
        </w:rPr>
        <w:t>　　　　4.4.1 橱柜五金市场规模分析</w:t>
      </w:r>
      <w:r>
        <w:rPr>
          <w:rFonts w:hint="eastAsia"/>
        </w:rPr>
        <w:br/>
      </w:r>
      <w:r>
        <w:rPr>
          <w:rFonts w:hint="eastAsia"/>
        </w:rPr>
        <w:t>　　　　4.4.2 橱柜五金市场竞争格局</w:t>
      </w:r>
      <w:r>
        <w:rPr>
          <w:rFonts w:hint="eastAsia"/>
        </w:rPr>
        <w:br/>
      </w:r>
      <w:r>
        <w:rPr>
          <w:rFonts w:hint="eastAsia"/>
        </w:rPr>
        <w:t>　　　　4.4.3 橱柜五金市场发展趋势</w:t>
      </w:r>
      <w:r>
        <w:rPr>
          <w:rFonts w:hint="eastAsia"/>
        </w:rPr>
        <w:br/>
      </w:r>
      <w:r>
        <w:rPr>
          <w:rFonts w:hint="eastAsia"/>
        </w:rPr>
        <w:t>　　　　4.4.4 橱柜五金行业发展规划</w:t>
      </w:r>
      <w:r>
        <w:rPr>
          <w:rFonts w:hint="eastAsia"/>
        </w:rPr>
        <w:br/>
      </w:r>
      <w:r>
        <w:rPr>
          <w:rFonts w:hint="eastAsia"/>
        </w:rPr>
        <w:t>　　4.5 锁具市场分析</w:t>
      </w:r>
      <w:r>
        <w:rPr>
          <w:rFonts w:hint="eastAsia"/>
        </w:rPr>
        <w:br/>
      </w:r>
      <w:r>
        <w:rPr>
          <w:rFonts w:hint="eastAsia"/>
        </w:rPr>
        <w:t>　　　　4.5.1 锁具市场规模分析</w:t>
      </w:r>
      <w:r>
        <w:rPr>
          <w:rFonts w:hint="eastAsia"/>
        </w:rPr>
        <w:br/>
      </w:r>
      <w:r>
        <w:rPr>
          <w:rFonts w:hint="eastAsia"/>
        </w:rPr>
        <w:t>　　　　4.5.2 锁具市场竞争格局</w:t>
      </w:r>
      <w:r>
        <w:rPr>
          <w:rFonts w:hint="eastAsia"/>
        </w:rPr>
        <w:br/>
      </w:r>
      <w:r>
        <w:rPr>
          <w:rFonts w:hint="eastAsia"/>
        </w:rPr>
        <w:t>　　　　4.5.3 锁具市场发展趋势</w:t>
      </w:r>
      <w:r>
        <w:rPr>
          <w:rFonts w:hint="eastAsia"/>
        </w:rPr>
        <w:br/>
      </w:r>
      <w:r>
        <w:rPr>
          <w:rFonts w:hint="eastAsia"/>
        </w:rPr>
        <w:t>　　　　4.5.4 锁具行业发展规划</w:t>
      </w:r>
      <w:r>
        <w:rPr>
          <w:rFonts w:hint="eastAsia"/>
        </w:rPr>
        <w:br/>
      </w:r>
      <w:r>
        <w:rPr>
          <w:rFonts w:hint="eastAsia"/>
        </w:rPr>
        <w:br/>
      </w:r>
      <w:r>
        <w:rPr>
          <w:rFonts w:hint="eastAsia"/>
        </w:rPr>
        <w:t>第5章 中国五金制品行业重点区域分析</w:t>
      </w:r>
      <w:r>
        <w:rPr>
          <w:rFonts w:hint="eastAsia"/>
        </w:rPr>
        <w:br/>
      </w:r>
      <w:r>
        <w:rPr>
          <w:rFonts w:hint="eastAsia"/>
        </w:rPr>
        <w:t>　　5.1 行业总体区域结构特征分析</w:t>
      </w:r>
      <w:r>
        <w:rPr>
          <w:rFonts w:hint="eastAsia"/>
        </w:rPr>
        <w:br/>
      </w:r>
      <w:r>
        <w:rPr>
          <w:rFonts w:hint="eastAsia"/>
        </w:rPr>
        <w:t>　　5.2 广东省五金制品行业发展分析</w:t>
      </w:r>
      <w:r>
        <w:rPr>
          <w:rFonts w:hint="eastAsia"/>
        </w:rPr>
        <w:br/>
      </w:r>
      <w:r>
        <w:rPr>
          <w:rFonts w:hint="eastAsia"/>
        </w:rPr>
        <w:t>　　　　5.2.1 广东省五金制品行业发展现状</w:t>
      </w:r>
      <w:r>
        <w:rPr>
          <w:rFonts w:hint="eastAsia"/>
        </w:rPr>
        <w:br/>
      </w:r>
      <w:r>
        <w:rPr>
          <w:rFonts w:hint="eastAsia"/>
        </w:rPr>
        <w:t>　　　　5.2.2 广东省五金制品行业主要企业</w:t>
      </w:r>
      <w:r>
        <w:rPr>
          <w:rFonts w:hint="eastAsia"/>
        </w:rPr>
        <w:br/>
      </w:r>
      <w:r>
        <w:rPr>
          <w:rFonts w:hint="eastAsia"/>
        </w:rPr>
        <w:t>　　　　5.2.3 广东省五金制品行业产业集群</w:t>
      </w:r>
      <w:r>
        <w:rPr>
          <w:rFonts w:hint="eastAsia"/>
        </w:rPr>
        <w:br/>
      </w:r>
      <w:r>
        <w:rPr>
          <w:rFonts w:hint="eastAsia"/>
        </w:rPr>
        <w:t>　　　　（1）中国燃气具之都（顺德）</w:t>
      </w:r>
      <w:r>
        <w:rPr>
          <w:rFonts w:hint="eastAsia"/>
        </w:rPr>
        <w:br/>
      </w:r>
      <w:r>
        <w:rPr>
          <w:rFonts w:hint="eastAsia"/>
        </w:rPr>
        <w:t>　　　　（2）中国日用五金之都（丹灶）</w:t>
      </w:r>
      <w:r>
        <w:rPr>
          <w:rFonts w:hint="eastAsia"/>
        </w:rPr>
        <w:br/>
      </w:r>
      <w:r>
        <w:rPr>
          <w:rFonts w:hint="eastAsia"/>
        </w:rPr>
        <w:t>　　　　（3）中国钮扣之都（桥头）</w:t>
      </w:r>
      <w:r>
        <w:rPr>
          <w:rFonts w:hint="eastAsia"/>
        </w:rPr>
        <w:br/>
      </w:r>
      <w:r>
        <w:rPr>
          <w:rFonts w:hint="eastAsia"/>
        </w:rPr>
        <w:t>　　　　（4）广东省其他五金制品产业集群</w:t>
      </w:r>
      <w:r>
        <w:rPr>
          <w:rFonts w:hint="eastAsia"/>
        </w:rPr>
        <w:br/>
      </w:r>
      <w:r>
        <w:rPr>
          <w:rFonts w:hint="eastAsia"/>
        </w:rPr>
        <w:t>　　　　5.2.4 广东省五金制品行业发展趋势</w:t>
      </w:r>
      <w:r>
        <w:rPr>
          <w:rFonts w:hint="eastAsia"/>
        </w:rPr>
        <w:br/>
      </w:r>
      <w:r>
        <w:rPr>
          <w:rFonts w:hint="eastAsia"/>
        </w:rPr>
        <w:t>　　5.3 浙江省五金制品行业发展分析</w:t>
      </w:r>
      <w:r>
        <w:rPr>
          <w:rFonts w:hint="eastAsia"/>
        </w:rPr>
        <w:br/>
      </w:r>
      <w:r>
        <w:rPr>
          <w:rFonts w:hint="eastAsia"/>
        </w:rPr>
        <w:t>　　　　5.3.1 浙江省五金制品行业发展现状</w:t>
      </w:r>
      <w:r>
        <w:rPr>
          <w:rFonts w:hint="eastAsia"/>
        </w:rPr>
        <w:br/>
      </w:r>
      <w:r>
        <w:rPr>
          <w:rFonts w:hint="eastAsia"/>
        </w:rPr>
        <w:t>　　　　5.3.2 浙江省五金制品行业主要企业</w:t>
      </w:r>
      <w:r>
        <w:rPr>
          <w:rFonts w:hint="eastAsia"/>
        </w:rPr>
        <w:br/>
      </w:r>
      <w:r>
        <w:rPr>
          <w:rFonts w:hint="eastAsia"/>
        </w:rPr>
        <w:t>　　　　5.3.3 浙江省五金制品行业产业集群</w:t>
      </w:r>
      <w:r>
        <w:rPr>
          <w:rFonts w:hint="eastAsia"/>
        </w:rPr>
        <w:br/>
      </w:r>
      <w:r>
        <w:rPr>
          <w:rFonts w:hint="eastAsia"/>
        </w:rPr>
        <w:t>　　　　（1）中国厨具之都（嵊州）</w:t>
      </w:r>
      <w:r>
        <w:rPr>
          <w:rFonts w:hint="eastAsia"/>
        </w:rPr>
        <w:br/>
      </w:r>
      <w:r>
        <w:rPr>
          <w:rFonts w:hint="eastAsia"/>
        </w:rPr>
        <w:t>　　　　（2）中国锁都（温州）</w:t>
      </w:r>
      <w:r>
        <w:rPr>
          <w:rFonts w:hint="eastAsia"/>
        </w:rPr>
        <w:br/>
      </w:r>
      <w:r>
        <w:rPr>
          <w:rFonts w:hint="eastAsia"/>
        </w:rPr>
        <w:t>　　　　（3）中国阀门之都（玉环）</w:t>
      </w:r>
      <w:r>
        <w:rPr>
          <w:rFonts w:hint="eastAsia"/>
        </w:rPr>
        <w:br/>
      </w:r>
      <w:r>
        <w:rPr>
          <w:rFonts w:hint="eastAsia"/>
        </w:rPr>
        <w:t>　　　　（4）中国打火机之都（宁波）</w:t>
      </w:r>
      <w:r>
        <w:rPr>
          <w:rFonts w:hint="eastAsia"/>
        </w:rPr>
        <w:br/>
      </w:r>
      <w:r>
        <w:rPr>
          <w:rFonts w:hint="eastAsia"/>
        </w:rPr>
        <w:t>　　　　（5）浙江省其他五金制品产业集群</w:t>
      </w:r>
      <w:r>
        <w:rPr>
          <w:rFonts w:hint="eastAsia"/>
        </w:rPr>
        <w:br/>
      </w:r>
      <w:r>
        <w:rPr>
          <w:rFonts w:hint="eastAsia"/>
        </w:rPr>
        <w:t>　　　　5.3.4 浙江省五金制品行业发展趋势</w:t>
      </w:r>
      <w:r>
        <w:rPr>
          <w:rFonts w:hint="eastAsia"/>
        </w:rPr>
        <w:br/>
      </w:r>
      <w:r>
        <w:rPr>
          <w:rFonts w:hint="eastAsia"/>
        </w:rPr>
        <w:t>　　5.4 江苏省五金制品行业发展分析</w:t>
      </w:r>
      <w:r>
        <w:rPr>
          <w:rFonts w:hint="eastAsia"/>
        </w:rPr>
        <w:br/>
      </w:r>
      <w:r>
        <w:rPr>
          <w:rFonts w:hint="eastAsia"/>
        </w:rPr>
        <w:t>　　　　5.4.1 江苏省五金制品行业发展现状</w:t>
      </w:r>
      <w:r>
        <w:rPr>
          <w:rFonts w:hint="eastAsia"/>
        </w:rPr>
        <w:br/>
      </w:r>
      <w:r>
        <w:rPr>
          <w:rFonts w:hint="eastAsia"/>
        </w:rPr>
        <w:t>　　　　5.4.2 江苏省五金制品行业主要企业</w:t>
      </w:r>
      <w:r>
        <w:rPr>
          <w:rFonts w:hint="eastAsia"/>
        </w:rPr>
        <w:br/>
      </w:r>
      <w:r>
        <w:rPr>
          <w:rFonts w:hint="eastAsia"/>
        </w:rPr>
        <w:t>　　　　5.4.3 江苏省五金制品行业产业集群</w:t>
      </w:r>
      <w:r>
        <w:rPr>
          <w:rFonts w:hint="eastAsia"/>
        </w:rPr>
        <w:br/>
      </w:r>
      <w:r>
        <w:rPr>
          <w:rFonts w:hint="eastAsia"/>
        </w:rPr>
        <w:t>　　　　（1）中国五金之镇（大新镇）概况</w:t>
      </w:r>
      <w:r>
        <w:rPr>
          <w:rFonts w:hint="eastAsia"/>
        </w:rPr>
        <w:br/>
      </w:r>
      <w:r>
        <w:rPr>
          <w:rFonts w:hint="eastAsia"/>
        </w:rPr>
        <w:t>　　　　（2）中国五金之镇（大新镇）企业规模及分布</w:t>
      </w:r>
      <w:r>
        <w:rPr>
          <w:rFonts w:hint="eastAsia"/>
        </w:rPr>
        <w:br/>
      </w:r>
      <w:r>
        <w:rPr>
          <w:rFonts w:hint="eastAsia"/>
        </w:rPr>
        <w:t>　　　　5.4.4 江苏省五金制品行业发展趋势</w:t>
      </w:r>
      <w:r>
        <w:rPr>
          <w:rFonts w:hint="eastAsia"/>
        </w:rPr>
        <w:br/>
      </w:r>
      <w:r>
        <w:rPr>
          <w:rFonts w:hint="eastAsia"/>
        </w:rPr>
        <w:t>　　5.5 河北省五金制品行业发展分析</w:t>
      </w:r>
      <w:r>
        <w:rPr>
          <w:rFonts w:hint="eastAsia"/>
        </w:rPr>
        <w:br/>
      </w:r>
      <w:r>
        <w:rPr>
          <w:rFonts w:hint="eastAsia"/>
        </w:rPr>
        <w:t>　　　　5.5.1 河北省五金制品行业发展现状</w:t>
      </w:r>
      <w:r>
        <w:rPr>
          <w:rFonts w:hint="eastAsia"/>
        </w:rPr>
        <w:br/>
      </w:r>
      <w:r>
        <w:rPr>
          <w:rFonts w:hint="eastAsia"/>
        </w:rPr>
        <w:t>　　　　5.5.2 河北省五金制品行业主要企业</w:t>
      </w:r>
      <w:r>
        <w:rPr>
          <w:rFonts w:hint="eastAsia"/>
        </w:rPr>
        <w:br/>
      </w:r>
      <w:r>
        <w:rPr>
          <w:rFonts w:hint="eastAsia"/>
        </w:rPr>
        <w:t>　　　　5.5.3 河北省五金制品行业产业集群</w:t>
      </w:r>
      <w:r>
        <w:rPr>
          <w:rFonts w:hint="eastAsia"/>
        </w:rPr>
        <w:br/>
      </w:r>
      <w:r>
        <w:rPr>
          <w:rFonts w:hint="eastAsia"/>
        </w:rPr>
        <w:t>　　　　（1）中国弯头管件之都（孟村）</w:t>
      </w:r>
      <w:r>
        <w:rPr>
          <w:rFonts w:hint="eastAsia"/>
        </w:rPr>
        <w:br/>
      </w:r>
      <w:r>
        <w:rPr>
          <w:rFonts w:hint="eastAsia"/>
        </w:rPr>
        <w:t>　　　　（2）中国丝网产业基地（安平）</w:t>
      </w:r>
      <w:r>
        <w:rPr>
          <w:rFonts w:hint="eastAsia"/>
        </w:rPr>
        <w:br/>
      </w:r>
      <w:r>
        <w:rPr>
          <w:rFonts w:hint="eastAsia"/>
        </w:rPr>
        <w:t>　　　　5.5.4 河北省五金制品行业发展趋势</w:t>
      </w:r>
      <w:r>
        <w:rPr>
          <w:rFonts w:hint="eastAsia"/>
        </w:rPr>
        <w:br/>
      </w:r>
      <w:r>
        <w:rPr>
          <w:rFonts w:hint="eastAsia"/>
        </w:rPr>
        <w:t>　　5.6 其他地区五金制品行业发展分析</w:t>
      </w:r>
      <w:r>
        <w:rPr>
          <w:rFonts w:hint="eastAsia"/>
        </w:rPr>
        <w:br/>
      </w:r>
      <w:r>
        <w:rPr>
          <w:rFonts w:hint="eastAsia"/>
        </w:rPr>
        <w:t>　　　　5.6.1 山东省五金制品行业发展分析</w:t>
      </w:r>
      <w:r>
        <w:rPr>
          <w:rFonts w:hint="eastAsia"/>
        </w:rPr>
        <w:br/>
      </w:r>
      <w:r>
        <w:rPr>
          <w:rFonts w:hint="eastAsia"/>
        </w:rPr>
        <w:t>　　　　（1）山东省五金制品行业发展现状</w:t>
      </w:r>
      <w:r>
        <w:rPr>
          <w:rFonts w:hint="eastAsia"/>
        </w:rPr>
        <w:br/>
      </w:r>
      <w:r>
        <w:rPr>
          <w:rFonts w:hint="eastAsia"/>
        </w:rPr>
        <w:t>　　　　（2）山东省五金制品行业产业集群</w:t>
      </w:r>
      <w:r>
        <w:rPr>
          <w:rFonts w:hint="eastAsia"/>
        </w:rPr>
        <w:br/>
      </w:r>
      <w:r>
        <w:rPr>
          <w:rFonts w:hint="eastAsia"/>
        </w:rPr>
        <w:t>　　　　5.6.2 河南省五金制品行业发展分析</w:t>
      </w:r>
      <w:r>
        <w:rPr>
          <w:rFonts w:hint="eastAsia"/>
        </w:rPr>
        <w:br/>
      </w:r>
      <w:r>
        <w:rPr>
          <w:rFonts w:hint="eastAsia"/>
        </w:rPr>
        <w:t>　　　　（1）河南省五金制品行业发展现状</w:t>
      </w:r>
      <w:r>
        <w:rPr>
          <w:rFonts w:hint="eastAsia"/>
        </w:rPr>
        <w:br/>
      </w:r>
      <w:r>
        <w:rPr>
          <w:rFonts w:hint="eastAsia"/>
        </w:rPr>
        <w:t>　　　　（2）河南省五金制品行业产业集群</w:t>
      </w:r>
      <w:r>
        <w:rPr>
          <w:rFonts w:hint="eastAsia"/>
        </w:rPr>
        <w:br/>
      </w:r>
      <w:r>
        <w:rPr>
          <w:rFonts w:hint="eastAsia"/>
        </w:rPr>
        <w:t>　　　　5.6.3 福建省五金制品行业发展分析</w:t>
      </w:r>
      <w:r>
        <w:rPr>
          <w:rFonts w:hint="eastAsia"/>
        </w:rPr>
        <w:br/>
      </w:r>
      <w:r>
        <w:rPr>
          <w:rFonts w:hint="eastAsia"/>
        </w:rPr>
        <w:t>　　　　（1）福建省五金制品行业发展现状</w:t>
      </w:r>
      <w:r>
        <w:rPr>
          <w:rFonts w:hint="eastAsia"/>
        </w:rPr>
        <w:br/>
      </w:r>
      <w:r>
        <w:rPr>
          <w:rFonts w:hint="eastAsia"/>
        </w:rPr>
        <w:t>　　　　（2）福建省五金制品行业产业集群</w:t>
      </w:r>
      <w:r>
        <w:rPr>
          <w:rFonts w:hint="eastAsia"/>
        </w:rPr>
        <w:br/>
      </w:r>
      <w:r>
        <w:rPr>
          <w:rFonts w:hint="eastAsia"/>
        </w:rPr>
        <w:br/>
      </w:r>
      <w:r>
        <w:rPr>
          <w:rFonts w:hint="eastAsia"/>
        </w:rPr>
        <w:t>第三部分 五金制品行业企业竞争力分析</w:t>
      </w:r>
      <w:r>
        <w:rPr>
          <w:rFonts w:hint="eastAsia"/>
        </w:rPr>
        <w:br/>
      </w:r>
      <w:r>
        <w:rPr>
          <w:rFonts w:hint="eastAsia"/>
        </w:rPr>
        <w:t>第6章 中国五金制品行业主要企业经营分析</w:t>
      </w:r>
      <w:r>
        <w:rPr>
          <w:rFonts w:hint="eastAsia"/>
        </w:rPr>
        <w:br/>
      </w:r>
      <w:r>
        <w:rPr>
          <w:rFonts w:hint="eastAsia"/>
        </w:rPr>
        <w:t>　　6.1 五金制品企业发展总体状况分析</w:t>
      </w:r>
      <w:r>
        <w:rPr>
          <w:rFonts w:hint="eastAsia"/>
        </w:rPr>
        <w:br/>
      </w:r>
      <w:r>
        <w:rPr>
          <w:rFonts w:hint="eastAsia"/>
        </w:rPr>
        <w:t>　　　　6.1.1 五金制品行业企业规模</w:t>
      </w:r>
      <w:r>
        <w:rPr>
          <w:rFonts w:hint="eastAsia"/>
        </w:rPr>
        <w:br/>
      </w:r>
      <w:r>
        <w:rPr>
          <w:rFonts w:hint="eastAsia"/>
        </w:rPr>
        <w:t>　　　　6.1.2 五金制品行业工业产值状况</w:t>
      </w:r>
      <w:r>
        <w:rPr>
          <w:rFonts w:hint="eastAsia"/>
        </w:rPr>
        <w:br/>
      </w:r>
      <w:r>
        <w:rPr>
          <w:rFonts w:hint="eastAsia"/>
        </w:rPr>
        <w:t>　　　　6.1.3 五金制品行业销售收入和利润</w:t>
      </w:r>
      <w:r>
        <w:rPr>
          <w:rFonts w:hint="eastAsia"/>
        </w:rPr>
        <w:br/>
      </w:r>
      <w:r>
        <w:rPr>
          <w:rFonts w:hint="eastAsia"/>
        </w:rPr>
        <w:t>　　　　6.1.4 主要五金制品企业创新能力分析</w:t>
      </w:r>
      <w:r>
        <w:rPr>
          <w:rFonts w:hint="eastAsia"/>
        </w:rPr>
        <w:br/>
      </w:r>
      <w:r>
        <w:rPr>
          <w:rFonts w:hint="eastAsia"/>
        </w:rPr>
        <w:t>　　6.2 五金制品行业领先企业个案分析</w:t>
      </w:r>
      <w:r>
        <w:rPr>
          <w:rFonts w:hint="eastAsia"/>
        </w:rPr>
        <w:br/>
      </w:r>
      <w:r>
        <w:rPr>
          <w:rFonts w:hint="eastAsia"/>
        </w:rPr>
        <w:t>　　　　6.2.1 江苏宏宝五金股份有限公司经营情况分析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 湖北福星科技股份有限公司经营情况分析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6.2.3 杭州巨星科技股份有限公司经营情况分析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6.2.4 山东威达机械股份公司经营情况分析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6.2.5 湖南金德发展股份有限公司经营情况分析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第四部分 五金制品未来市场前景展望、投资策略、商业模式研究</w:t>
      </w:r>
      <w:r>
        <w:rPr>
          <w:rFonts w:hint="eastAsia"/>
        </w:rPr>
        <w:br/>
      </w:r>
      <w:r>
        <w:rPr>
          <w:rFonts w:hint="eastAsia"/>
        </w:rPr>
        <w:t>第7章 中智林－中国五金制品发展趋势分析与预测</w:t>
      </w:r>
      <w:r>
        <w:rPr>
          <w:rFonts w:hint="eastAsia"/>
        </w:rPr>
        <w:br/>
      </w:r>
      <w:r>
        <w:rPr>
          <w:rFonts w:hint="eastAsia"/>
        </w:rPr>
        <w:t>　　7.1 五金制品影响因素分析</w:t>
      </w:r>
      <w:r>
        <w:rPr>
          <w:rFonts w:hint="eastAsia"/>
        </w:rPr>
        <w:br/>
      </w:r>
      <w:r>
        <w:rPr>
          <w:rFonts w:hint="eastAsia"/>
        </w:rPr>
        <w:t>　　　　7.1.1 经济增长对行业的影响</w:t>
      </w:r>
      <w:r>
        <w:rPr>
          <w:rFonts w:hint="eastAsia"/>
        </w:rPr>
        <w:br/>
      </w:r>
      <w:r>
        <w:rPr>
          <w:rFonts w:hint="eastAsia"/>
        </w:rPr>
        <w:t>　　　　7.1.2 政策法规对行业的影响</w:t>
      </w:r>
      <w:r>
        <w:rPr>
          <w:rFonts w:hint="eastAsia"/>
        </w:rPr>
        <w:br/>
      </w:r>
      <w:r>
        <w:rPr>
          <w:rFonts w:hint="eastAsia"/>
        </w:rPr>
        <w:t>　　　　7.1.3 技术进步对行业发展的影响</w:t>
      </w:r>
      <w:r>
        <w:rPr>
          <w:rFonts w:hint="eastAsia"/>
        </w:rPr>
        <w:br/>
      </w:r>
      <w:r>
        <w:rPr>
          <w:rFonts w:hint="eastAsia"/>
        </w:rPr>
        <w:t>　　　　7.1.4 人民币升值对行业发展的影响</w:t>
      </w:r>
      <w:r>
        <w:rPr>
          <w:rFonts w:hint="eastAsia"/>
        </w:rPr>
        <w:br/>
      </w:r>
      <w:r>
        <w:rPr>
          <w:rFonts w:hint="eastAsia"/>
        </w:rPr>
        <w:t>　　　　7.1.5 原材料价格波动对行业发展的影响</w:t>
      </w:r>
      <w:r>
        <w:rPr>
          <w:rFonts w:hint="eastAsia"/>
        </w:rPr>
        <w:br/>
      </w:r>
      <w:r>
        <w:rPr>
          <w:rFonts w:hint="eastAsia"/>
        </w:rPr>
        <w:t>　　7.2 五金制品投资特性分析</w:t>
      </w:r>
      <w:r>
        <w:rPr>
          <w:rFonts w:hint="eastAsia"/>
        </w:rPr>
        <w:br/>
      </w:r>
      <w:r>
        <w:rPr>
          <w:rFonts w:hint="eastAsia"/>
        </w:rPr>
        <w:t>　　　　7.2.1 济研：五金制品进入壁垒分析</w:t>
      </w:r>
      <w:r>
        <w:rPr>
          <w:rFonts w:hint="eastAsia"/>
        </w:rPr>
        <w:br/>
      </w:r>
      <w:r>
        <w:rPr>
          <w:rFonts w:hint="eastAsia"/>
        </w:rPr>
        <w:t>　　　　7.2.2 五金制品盈利模式分析</w:t>
      </w:r>
      <w:r>
        <w:rPr>
          <w:rFonts w:hint="eastAsia"/>
        </w:rPr>
        <w:br/>
      </w:r>
      <w:r>
        <w:rPr>
          <w:rFonts w:hint="eastAsia"/>
        </w:rPr>
        <w:t>　　　　7.2.3 五金制品发展的有利和不利因素</w:t>
      </w:r>
      <w:r>
        <w:rPr>
          <w:rFonts w:hint="eastAsia"/>
        </w:rPr>
        <w:br/>
      </w:r>
      <w:r>
        <w:rPr>
          <w:rFonts w:hint="eastAsia"/>
        </w:rPr>
        <w:t>　　7.3 五金制品发展趋势分析</w:t>
      </w:r>
      <w:r>
        <w:rPr>
          <w:rFonts w:hint="eastAsia"/>
        </w:rPr>
        <w:br/>
      </w:r>
      <w:r>
        <w:rPr>
          <w:rFonts w:hint="eastAsia"/>
        </w:rPr>
        <w:t>　　　　7.3.1 五金制品发展趋势分析</w:t>
      </w:r>
      <w:r>
        <w:rPr>
          <w:rFonts w:hint="eastAsia"/>
        </w:rPr>
        <w:br/>
      </w:r>
      <w:r>
        <w:rPr>
          <w:rFonts w:hint="eastAsia"/>
        </w:rPr>
        <w:t>　　　　7.3.2 五金制品市场发展前景预测</w:t>
      </w:r>
      <w:r>
        <w:rPr>
          <w:rFonts w:hint="eastAsia"/>
        </w:rPr>
        <w:br/>
      </w:r>
      <w:r>
        <w:rPr>
          <w:rFonts w:hint="eastAsia"/>
        </w:rPr>
        <w:t>　　7.4 五金制品投资建议</w:t>
      </w:r>
      <w:r>
        <w:rPr>
          <w:rFonts w:hint="eastAsia"/>
        </w:rPr>
        <w:br/>
      </w:r>
      <w:r>
        <w:rPr>
          <w:rFonts w:hint="eastAsia"/>
        </w:rPr>
        <w:t>　　　　7.4.1 五金制品投资风险分析</w:t>
      </w:r>
      <w:r>
        <w:rPr>
          <w:rFonts w:hint="eastAsia"/>
        </w:rPr>
        <w:br/>
      </w:r>
      <w:r>
        <w:rPr>
          <w:rFonts w:hint="eastAsia"/>
        </w:rPr>
        <w:t>　　　　7.4.2 五金制品投资建议</w:t>
      </w:r>
      <w:r>
        <w:rPr>
          <w:rFonts w:hint="eastAsia"/>
        </w:rPr>
        <w:br/>
      </w:r>
      <w:r>
        <w:rPr>
          <w:rFonts w:hint="eastAsia"/>
        </w:rPr>
        <w:br/>
      </w:r>
      <w:r>
        <w:rPr>
          <w:rFonts w:hint="eastAsia"/>
        </w:rPr>
        <w:t>图表目录</w:t>
      </w:r>
      <w:r>
        <w:rPr>
          <w:rFonts w:hint="eastAsia"/>
        </w:rPr>
        <w:br/>
      </w:r>
      <w:r>
        <w:rPr>
          <w:rFonts w:hint="eastAsia"/>
        </w:rPr>
        <w:t>　　图表 1：2024-2030年我国规模以上工业总产值及增长情况（单位：吨，亿元，%）</w:t>
      </w:r>
      <w:r>
        <w:rPr>
          <w:rFonts w:hint="eastAsia"/>
        </w:rPr>
        <w:br/>
      </w:r>
      <w:r>
        <w:rPr>
          <w:rFonts w:hint="eastAsia"/>
        </w:rPr>
        <w:t>　　图表 2：2024-2030年我国规模以上高技术产业工业总产值（单位：吨，亿元，%）</w:t>
      </w:r>
      <w:r>
        <w:rPr>
          <w:rFonts w:hint="eastAsia"/>
        </w:rPr>
        <w:br/>
      </w:r>
      <w:r>
        <w:rPr>
          <w:rFonts w:hint="eastAsia"/>
        </w:rPr>
        <w:t>　　图表 3：2024-2030年我国进出口增长和贸易余额（单位：亿美元，%）</w:t>
      </w:r>
      <w:r>
        <w:rPr>
          <w:rFonts w:hint="eastAsia"/>
        </w:rPr>
        <w:br/>
      </w:r>
      <w:r>
        <w:rPr>
          <w:rFonts w:hint="eastAsia"/>
        </w:rPr>
        <w:t>　　图表 4：2024-2030年我国加工贸易和一般贸易出口占比及增长情况（单位：%）</w:t>
      </w:r>
      <w:r>
        <w:rPr>
          <w:rFonts w:hint="eastAsia"/>
        </w:rPr>
        <w:br/>
      </w:r>
      <w:r>
        <w:rPr>
          <w:rFonts w:hint="eastAsia"/>
        </w:rPr>
        <w:t>　　图表 5：2024-2030年广东康宇五金实业有限公司经营情况（单位：万元，%）</w:t>
      </w:r>
      <w:r>
        <w:rPr>
          <w:rFonts w:hint="eastAsia"/>
        </w:rPr>
        <w:br/>
      </w:r>
      <w:r>
        <w:rPr>
          <w:rFonts w:hint="eastAsia"/>
        </w:rPr>
        <w:t>　　图表 6：2024-2030年浙江大唐五金有限公司经营情况（单位：万元，%）</w:t>
      </w:r>
      <w:r>
        <w:rPr>
          <w:rFonts w:hint="eastAsia"/>
        </w:rPr>
        <w:br/>
      </w:r>
      <w:r>
        <w:rPr>
          <w:rFonts w:hint="eastAsia"/>
        </w:rPr>
        <w:t>　　图表 7：2024-2030年浙江雄冠五金有限公司经营情况（单位：万元，%）</w:t>
      </w:r>
      <w:r>
        <w:rPr>
          <w:rFonts w:hint="eastAsia"/>
        </w:rPr>
        <w:br/>
      </w:r>
      <w:r>
        <w:rPr>
          <w:rFonts w:hint="eastAsia"/>
        </w:rPr>
        <w:t>　　图表 8：2024-2030年浙江丰光五金有限公司经营情况（单位：万元，%）</w:t>
      </w:r>
      <w:r>
        <w:rPr>
          <w:rFonts w:hint="eastAsia"/>
        </w:rPr>
        <w:br/>
      </w:r>
      <w:r>
        <w:rPr>
          <w:rFonts w:hint="eastAsia"/>
        </w:rPr>
        <w:t>　　图表 9：2024-2030年江苏宏宝集团有限公司经营情况（单位：万元，%）</w:t>
      </w:r>
      <w:r>
        <w:rPr>
          <w:rFonts w:hint="eastAsia"/>
        </w:rPr>
        <w:br/>
      </w:r>
      <w:r>
        <w:rPr>
          <w:rFonts w:hint="eastAsia"/>
        </w:rPr>
        <w:t>　　图表 10：2024-2030年唐山惠达陶瓷集团（股份）有限公司经营情况（单位：万元，%）</w:t>
      </w:r>
      <w:r>
        <w:rPr>
          <w:rFonts w:hint="eastAsia"/>
        </w:rPr>
        <w:br/>
      </w:r>
      <w:r>
        <w:rPr>
          <w:rFonts w:hint="eastAsia"/>
        </w:rPr>
        <w:t>　　图表 11：2024年中国五金制品行业工业总产值、销售收入和利润前十名企业</w:t>
      </w:r>
      <w:r>
        <w:rPr>
          <w:rFonts w:hint="eastAsia"/>
        </w:rPr>
        <w:br/>
      </w:r>
      <w:r>
        <w:rPr>
          <w:rFonts w:hint="eastAsia"/>
        </w:rPr>
        <w:t>　　图表 12：2024-2030年五金制品行业工业总产值（现价）前十位企业（单位：亿元）</w:t>
      </w:r>
      <w:r>
        <w:rPr>
          <w:rFonts w:hint="eastAsia"/>
        </w:rPr>
        <w:br/>
      </w:r>
      <w:r>
        <w:rPr>
          <w:rFonts w:hint="eastAsia"/>
        </w:rPr>
        <w:t>　　图表 13：2024-2030年中国五金制品行业企业产品销售收入与利润总额（单位：万元）</w:t>
      </w:r>
      <w:r>
        <w:rPr>
          <w:rFonts w:hint="eastAsia"/>
        </w:rPr>
        <w:br/>
      </w:r>
      <w:r>
        <w:rPr>
          <w:rFonts w:hint="eastAsia"/>
        </w:rPr>
        <w:t>　　图表 14：2024年五金制品行业企业新产品产值（单位：亿元）</w:t>
      </w:r>
      <w:r>
        <w:rPr>
          <w:rFonts w:hint="eastAsia"/>
        </w:rPr>
        <w:br/>
      </w:r>
      <w:r>
        <w:rPr>
          <w:rFonts w:hint="eastAsia"/>
        </w:rPr>
        <w:t>　　图表 15：江苏宏宝五金股份有限公司与实际控制人之间的产权和控制关系</w:t>
      </w:r>
      <w:r>
        <w:rPr>
          <w:rFonts w:hint="eastAsia"/>
        </w:rPr>
        <w:br/>
      </w:r>
      <w:r>
        <w:rPr>
          <w:rFonts w:hint="eastAsia"/>
        </w:rPr>
        <w:t>　　图表 16：2024年江苏宏宝五金股份有限公司产品结构图（单位：%）</w:t>
      </w:r>
      <w:r>
        <w:rPr>
          <w:rFonts w:hint="eastAsia"/>
        </w:rPr>
        <w:br/>
      </w:r>
      <w:r>
        <w:rPr>
          <w:rFonts w:hint="eastAsia"/>
        </w:rPr>
        <w:t>　　图表 17：2024年江苏宏宝五金股份有限公司产品销售网络图（单位：%）</w:t>
      </w:r>
      <w:r>
        <w:rPr>
          <w:rFonts w:hint="eastAsia"/>
        </w:rPr>
        <w:br/>
      </w:r>
      <w:r>
        <w:rPr>
          <w:rFonts w:hint="eastAsia"/>
        </w:rPr>
        <w:t>　　图表 18：2024-2030年江苏宏宝五金股份有限公司主要经济指标分析（单位：万元）</w:t>
      </w:r>
      <w:r>
        <w:rPr>
          <w:rFonts w:hint="eastAsia"/>
        </w:rPr>
        <w:br/>
      </w:r>
      <w:r>
        <w:rPr>
          <w:rFonts w:hint="eastAsia"/>
        </w:rPr>
        <w:t>　　图表 19：2024-2030年江苏宏宝五金股份有限公司盈利能力分析（单位：%）</w:t>
      </w:r>
      <w:r>
        <w:rPr>
          <w:rFonts w:hint="eastAsia"/>
        </w:rPr>
        <w:br/>
      </w:r>
      <w:r>
        <w:rPr>
          <w:rFonts w:hint="eastAsia"/>
        </w:rPr>
        <w:t>　　图表 20：2024-2030年江苏宏宝五金股份有限公司运营能力分析（单位：次）</w:t>
      </w:r>
      <w:r>
        <w:rPr>
          <w:rFonts w:hint="eastAsia"/>
        </w:rPr>
        <w:br/>
      </w:r>
      <w:r>
        <w:rPr>
          <w:rFonts w:hint="eastAsia"/>
        </w:rPr>
        <w:t>　　图表 21：2024-2030年江苏宏宝五金股份有限公司偿债能力分析（单位：%，倍）</w:t>
      </w:r>
      <w:r>
        <w:rPr>
          <w:rFonts w:hint="eastAsia"/>
        </w:rPr>
        <w:br/>
      </w:r>
      <w:r>
        <w:rPr>
          <w:rFonts w:hint="eastAsia"/>
        </w:rPr>
        <w:t>　　图表 22：2024-2030年江苏宏宝五金股份有限公司发展能力分析（单位：%）</w:t>
      </w:r>
      <w:r>
        <w:rPr>
          <w:rFonts w:hint="eastAsia"/>
        </w:rPr>
        <w:br/>
      </w:r>
      <w:r>
        <w:rPr>
          <w:rFonts w:hint="eastAsia"/>
        </w:rPr>
        <w:t>　　图表 23：江苏宏宝五金股份有限公司经营优劣势分析</w:t>
      </w:r>
      <w:r>
        <w:rPr>
          <w:rFonts w:hint="eastAsia"/>
        </w:rPr>
        <w:br/>
      </w:r>
      <w:r>
        <w:rPr>
          <w:rFonts w:hint="eastAsia"/>
        </w:rPr>
        <w:t>　　图表 24：湖北福星科技股份有限公司与实际控制人之间的产权和控制关系</w:t>
      </w:r>
      <w:r>
        <w:rPr>
          <w:rFonts w:hint="eastAsia"/>
        </w:rPr>
        <w:br/>
      </w:r>
      <w:r>
        <w:rPr>
          <w:rFonts w:hint="eastAsia"/>
        </w:rPr>
        <w:t>　　图表 25：2024年湖北福星科技股份有限公司产品结构图（单位：%）</w:t>
      </w:r>
      <w:r>
        <w:rPr>
          <w:rFonts w:hint="eastAsia"/>
        </w:rPr>
        <w:br/>
      </w:r>
      <w:r>
        <w:rPr>
          <w:rFonts w:hint="eastAsia"/>
        </w:rPr>
        <w:t>　　图表 26：2024年湖北福星科技股份有限公司产品销售网络图（单位：%）</w:t>
      </w:r>
      <w:r>
        <w:rPr>
          <w:rFonts w:hint="eastAsia"/>
        </w:rPr>
        <w:br/>
      </w:r>
      <w:r>
        <w:rPr>
          <w:rFonts w:hint="eastAsia"/>
        </w:rPr>
        <w:t>　　图表 27：2024-2030年湖北福星科技股份有限公司主要经济指标分析（单位：万元）</w:t>
      </w:r>
      <w:r>
        <w:rPr>
          <w:rFonts w:hint="eastAsia"/>
        </w:rPr>
        <w:br/>
      </w:r>
      <w:r>
        <w:rPr>
          <w:rFonts w:hint="eastAsia"/>
        </w:rPr>
        <w:t>　　图表 28：2024-2030年湖北福星科技股份有限公司盈利能力分析（单位：%）</w:t>
      </w:r>
      <w:r>
        <w:rPr>
          <w:rFonts w:hint="eastAsia"/>
        </w:rPr>
        <w:br/>
      </w:r>
      <w:r>
        <w:rPr>
          <w:rFonts w:hint="eastAsia"/>
        </w:rPr>
        <w:t>　　图表 29：2024-2030年湖北福星科技股份有限公司运营能力分析（单位：次）</w:t>
      </w:r>
      <w:r>
        <w:rPr>
          <w:rFonts w:hint="eastAsia"/>
        </w:rPr>
        <w:br/>
      </w:r>
      <w:r>
        <w:rPr>
          <w:rFonts w:hint="eastAsia"/>
        </w:rPr>
        <w:t>　　图表 30：2024-2030年湖北福星科技股份有限公司偿债能力分析（单位：%，倍）</w:t>
      </w:r>
      <w:r>
        <w:rPr>
          <w:rFonts w:hint="eastAsia"/>
        </w:rPr>
        <w:br/>
      </w:r>
      <w:r>
        <w:rPr>
          <w:rFonts w:hint="eastAsia"/>
        </w:rPr>
        <w:t>　　图表 31：2024-2030年湖北福星科技股份有限公司发展能力分析（单位：%）</w:t>
      </w:r>
      <w:r>
        <w:rPr>
          <w:rFonts w:hint="eastAsia"/>
        </w:rPr>
        <w:br/>
      </w:r>
      <w:r>
        <w:rPr>
          <w:rFonts w:hint="eastAsia"/>
        </w:rPr>
        <w:t>　　图表 32：湖北福星科技股份有限公司经营优劣势分析</w:t>
      </w:r>
      <w:r>
        <w:rPr>
          <w:rFonts w:hint="eastAsia"/>
        </w:rPr>
        <w:br/>
      </w:r>
      <w:r>
        <w:rPr>
          <w:rFonts w:hint="eastAsia"/>
        </w:rPr>
        <w:t>　　图表 33：杭州巨星科技股份有限公司与实际控制人之间的产权和控制关系</w:t>
      </w:r>
      <w:r>
        <w:rPr>
          <w:rFonts w:hint="eastAsia"/>
        </w:rPr>
        <w:br/>
      </w:r>
      <w:r>
        <w:rPr>
          <w:rFonts w:hint="eastAsia"/>
        </w:rPr>
        <w:t>　　图表 34：2024年杭州巨星科技股份有限公司产品结构图（单位：%）</w:t>
      </w:r>
      <w:r>
        <w:rPr>
          <w:rFonts w:hint="eastAsia"/>
        </w:rPr>
        <w:br/>
      </w:r>
      <w:r>
        <w:rPr>
          <w:rFonts w:hint="eastAsia"/>
        </w:rPr>
        <w:t>　　图表 35：2024年杭州巨星科技股份有限公司产品销售网络图（单位：%）</w:t>
      </w:r>
      <w:r>
        <w:rPr>
          <w:rFonts w:hint="eastAsia"/>
        </w:rPr>
        <w:br/>
      </w:r>
      <w:r>
        <w:rPr>
          <w:rFonts w:hint="eastAsia"/>
        </w:rPr>
        <w:t>　　图表 36：2024-2030年杭州巨星科技股份有限公司主要经济指标分析（单位：万元）</w:t>
      </w:r>
      <w:r>
        <w:rPr>
          <w:rFonts w:hint="eastAsia"/>
        </w:rPr>
        <w:br/>
      </w:r>
      <w:r>
        <w:rPr>
          <w:rFonts w:hint="eastAsia"/>
        </w:rPr>
        <w:t>　　图表 37：2024-2030年杭州巨星科技股份有限公司盈利能力分析（单位：%）</w:t>
      </w:r>
      <w:r>
        <w:rPr>
          <w:rFonts w:hint="eastAsia"/>
        </w:rPr>
        <w:br/>
      </w:r>
      <w:r>
        <w:rPr>
          <w:rFonts w:hint="eastAsia"/>
        </w:rPr>
        <w:t>　　图表 38：2024-2030年杭州巨星科技股份有限公司运营能力分析（单位：次）</w:t>
      </w:r>
      <w:r>
        <w:rPr>
          <w:rFonts w:hint="eastAsia"/>
        </w:rPr>
        <w:br/>
      </w:r>
      <w:r>
        <w:rPr>
          <w:rFonts w:hint="eastAsia"/>
        </w:rPr>
        <w:t>　　图表 39：2024-2030年杭州巨星科技股份有限公司偿债能力分析（单位：%，倍）</w:t>
      </w:r>
      <w:r>
        <w:rPr>
          <w:rFonts w:hint="eastAsia"/>
        </w:rPr>
        <w:br/>
      </w:r>
      <w:r>
        <w:rPr>
          <w:rFonts w:hint="eastAsia"/>
        </w:rPr>
        <w:t>　　图表 40：2024-2030年杭州巨星科技股份有限公司发展能力分析（单位：%）</w:t>
      </w:r>
      <w:r>
        <w:rPr>
          <w:rFonts w:hint="eastAsia"/>
        </w:rPr>
        <w:br/>
      </w:r>
      <w:r>
        <w:rPr>
          <w:rFonts w:hint="eastAsia"/>
        </w:rPr>
        <w:t>　　图表 41：杭州巨星科技股份有限公司经营优劣势分析</w:t>
      </w:r>
      <w:r>
        <w:rPr>
          <w:rFonts w:hint="eastAsia"/>
        </w:rPr>
        <w:br/>
      </w:r>
      <w:r>
        <w:rPr>
          <w:rFonts w:hint="eastAsia"/>
        </w:rPr>
        <w:t>　　图表 42：2024年山东威达机械股份公司产品结构图（单位：%）</w:t>
      </w:r>
      <w:r>
        <w:rPr>
          <w:rFonts w:hint="eastAsia"/>
        </w:rPr>
        <w:br/>
      </w:r>
      <w:r>
        <w:rPr>
          <w:rFonts w:hint="eastAsia"/>
        </w:rPr>
        <w:t>　　图表 43：2024年山东威达机械股份公司产品销售网络图（单位：%）</w:t>
      </w:r>
      <w:r>
        <w:rPr>
          <w:rFonts w:hint="eastAsia"/>
        </w:rPr>
        <w:br/>
      </w:r>
      <w:r>
        <w:rPr>
          <w:rFonts w:hint="eastAsia"/>
        </w:rPr>
        <w:t>　　图表 44：2024-2030年山东威达机械股份公司主要经济指标分析（单位：万元）</w:t>
      </w:r>
      <w:r>
        <w:rPr>
          <w:rFonts w:hint="eastAsia"/>
        </w:rPr>
        <w:br/>
      </w:r>
      <w:r>
        <w:rPr>
          <w:rFonts w:hint="eastAsia"/>
        </w:rPr>
        <w:t>　　图表 45：2024-2030年山东威达机械股份公司盈利能力分析（单位：%）</w:t>
      </w:r>
      <w:r>
        <w:rPr>
          <w:rFonts w:hint="eastAsia"/>
        </w:rPr>
        <w:br/>
      </w:r>
      <w:r>
        <w:rPr>
          <w:rFonts w:hint="eastAsia"/>
        </w:rPr>
        <w:t>　　图表 46：2024-2030年山东威达机械股份公司运营能力分析（单位：次）</w:t>
      </w:r>
      <w:r>
        <w:rPr>
          <w:rFonts w:hint="eastAsia"/>
        </w:rPr>
        <w:br/>
      </w:r>
      <w:r>
        <w:rPr>
          <w:rFonts w:hint="eastAsia"/>
        </w:rPr>
        <w:t>　　图表 47：2024-2030年山东威达机械股份公司偿债能力分析（单位：%，倍）</w:t>
      </w:r>
      <w:r>
        <w:rPr>
          <w:rFonts w:hint="eastAsia"/>
        </w:rPr>
        <w:br/>
      </w:r>
      <w:r>
        <w:rPr>
          <w:rFonts w:hint="eastAsia"/>
        </w:rPr>
        <w:t>　　图表 48：2024-2030年山东威达机械股份公司发展能力分析（单位：%）</w:t>
      </w:r>
      <w:r>
        <w:rPr>
          <w:rFonts w:hint="eastAsia"/>
        </w:rPr>
        <w:br/>
      </w:r>
      <w:r>
        <w:rPr>
          <w:rFonts w:hint="eastAsia"/>
        </w:rPr>
        <w:t>　　图表 49：山东威达机械股份公司经营优劣势分析</w:t>
      </w:r>
      <w:r>
        <w:rPr>
          <w:rFonts w:hint="eastAsia"/>
        </w:rPr>
        <w:br/>
      </w:r>
      <w:r>
        <w:rPr>
          <w:rFonts w:hint="eastAsia"/>
        </w:rPr>
        <w:t>　　图表 50：2024年湖南金德发展股份有限公司产品销售网络图（单位：%）</w:t>
      </w:r>
      <w:r>
        <w:rPr>
          <w:rFonts w:hint="eastAsia"/>
        </w:rPr>
        <w:br/>
      </w:r>
      <w:r>
        <w:rPr>
          <w:rFonts w:hint="eastAsia"/>
        </w:rPr>
        <w:t>　　图表 51：2024-2030年湖南金德发展股份有限公司主要经济指标分析（单位：万元）</w:t>
      </w:r>
      <w:r>
        <w:rPr>
          <w:rFonts w:hint="eastAsia"/>
        </w:rPr>
        <w:br/>
      </w:r>
      <w:r>
        <w:rPr>
          <w:rFonts w:hint="eastAsia"/>
        </w:rPr>
        <w:t>　　图表 52：2024-2030年湖南金德发展股份有限公司盈利能力分析（单位：%）</w:t>
      </w:r>
      <w:r>
        <w:rPr>
          <w:rFonts w:hint="eastAsia"/>
        </w:rPr>
        <w:br/>
      </w:r>
      <w:r>
        <w:rPr>
          <w:rFonts w:hint="eastAsia"/>
        </w:rPr>
        <w:t>　　图表 53：2024-2030年湖南金德发展股份有限公司运营能力分析（单位：次）</w:t>
      </w:r>
      <w:r>
        <w:rPr>
          <w:rFonts w:hint="eastAsia"/>
        </w:rPr>
        <w:br/>
      </w:r>
      <w:r>
        <w:rPr>
          <w:rFonts w:hint="eastAsia"/>
        </w:rPr>
        <w:t>　　图表 54：2024-2030年湖南金德发展股份有限公司偿债能力分析（单位：%，倍）</w:t>
      </w:r>
      <w:r>
        <w:rPr>
          <w:rFonts w:hint="eastAsia"/>
        </w:rPr>
        <w:br/>
      </w:r>
      <w:r>
        <w:rPr>
          <w:rFonts w:hint="eastAsia"/>
        </w:rPr>
        <w:t>　　图表 55：2024-2030年湖南金德发展股份有限公司发展能力分析（单位：%）</w:t>
      </w:r>
      <w:r>
        <w:rPr>
          <w:rFonts w:hint="eastAsia"/>
        </w:rPr>
        <w:br/>
      </w:r>
      <w:r>
        <w:rPr>
          <w:rFonts w:hint="eastAsia"/>
        </w:rPr>
        <w:t>　　图表 56：湖南金德发展股份有限公司经营优劣势分析</w:t>
      </w:r>
      <w:r>
        <w:rPr>
          <w:rFonts w:hint="eastAsia"/>
        </w:rPr>
        <w:br/>
      </w:r>
      <w:r>
        <w:rPr>
          <w:rFonts w:hint="eastAsia"/>
        </w:rPr>
        <w:t>　　图表 57：深圳成霖洁具股份有限公司与实际控制人之间的产权和控制关系</w:t>
      </w:r>
      <w:r>
        <w:rPr>
          <w:rFonts w:hint="eastAsia"/>
        </w:rPr>
        <w:br/>
      </w:r>
      <w:r>
        <w:rPr>
          <w:rFonts w:hint="eastAsia"/>
        </w:rPr>
        <w:t>　　图表 58：2024年深圳成霖洁具股份有限公司产品结构图（单位：%）</w:t>
      </w:r>
      <w:r>
        <w:rPr>
          <w:rFonts w:hint="eastAsia"/>
        </w:rPr>
        <w:br/>
      </w:r>
      <w:r>
        <w:rPr>
          <w:rFonts w:hint="eastAsia"/>
        </w:rPr>
        <w:t>　　图表 59：2024年深圳成霖洁具股份有限公司产品销售网络图（单位：%）</w:t>
      </w:r>
      <w:r>
        <w:rPr>
          <w:rFonts w:hint="eastAsia"/>
        </w:rPr>
        <w:br/>
      </w:r>
      <w:r>
        <w:rPr>
          <w:rFonts w:hint="eastAsia"/>
        </w:rPr>
        <w:t>　　图表 60：2024年深圳成霖洁具股份有限公司主要经济指标分析（单位：万元）</w:t>
      </w:r>
      <w:r>
        <w:rPr>
          <w:rFonts w:hint="eastAsia"/>
        </w:rPr>
        <w:br/>
      </w:r>
      <w:r>
        <w:rPr>
          <w:rFonts w:hint="eastAsia"/>
        </w:rPr>
        <w:t>　　图表 61：2024-2030年深圳成霖洁具股份有限公司盈利能力分析（单位：%）</w:t>
      </w:r>
      <w:r>
        <w:rPr>
          <w:rFonts w:hint="eastAsia"/>
        </w:rPr>
        <w:br/>
      </w:r>
      <w:r>
        <w:rPr>
          <w:rFonts w:hint="eastAsia"/>
        </w:rPr>
        <w:t>　　图表 62：2024年深圳成霖洁具股份有限公司运营能力分析（单位：次）</w:t>
      </w:r>
      <w:r>
        <w:rPr>
          <w:rFonts w:hint="eastAsia"/>
        </w:rPr>
        <w:br/>
      </w:r>
      <w:r>
        <w:rPr>
          <w:rFonts w:hint="eastAsia"/>
        </w:rPr>
        <w:t>　　图表 63：2024-2030年深圳成霖洁具股份有限公司偿债能力分析（单位：%，倍）</w:t>
      </w:r>
      <w:r>
        <w:rPr>
          <w:rFonts w:hint="eastAsia"/>
        </w:rPr>
        <w:br/>
      </w:r>
      <w:r>
        <w:rPr>
          <w:rFonts w:hint="eastAsia"/>
        </w:rPr>
        <w:t>　　图表 64：2024-2030年深圳成霖洁具股份有限公司发展能力分析（单位：%）</w:t>
      </w:r>
      <w:r>
        <w:rPr>
          <w:rFonts w:hint="eastAsia"/>
        </w:rPr>
        <w:br/>
      </w:r>
      <w:r>
        <w:rPr>
          <w:rFonts w:hint="eastAsia"/>
        </w:rPr>
        <w:t>　　图表 65：深圳成霖洁具股份有限公司经营优劣势分析</w:t>
      </w:r>
      <w:r>
        <w:rPr>
          <w:rFonts w:hint="eastAsia"/>
        </w:rPr>
        <w:br/>
      </w:r>
      <w:r>
        <w:rPr>
          <w:rFonts w:hint="eastAsia"/>
        </w:rPr>
        <w:t>　　图表 66：浙江三花股份有限公司与实际控制人之间的产权和控制关系</w:t>
      </w:r>
      <w:r>
        <w:rPr>
          <w:rFonts w:hint="eastAsia"/>
        </w:rPr>
        <w:br/>
      </w:r>
      <w:r>
        <w:rPr>
          <w:rFonts w:hint="eastAsia"/>
        </w:rPr>
        <w:t>　　图表 67：2024年浙江三花股份有限公司产品结构图（单位：%）</w:t>
      </w:r>
      <w:r>
        <w:rPr>
          <w:rFonts w:hint="eastAsia"/>
        </w:rPr>
        <w:br/>
      </w:r>
      <w:r>
        <w:rPr>
          <w:rFonts w:hint="eastAsia"/>
        </w:rPr>
        <w:t>　　图表 68：2024年浙江三花股份有限公司产品销售网络图（单位：%）</w:t>
      </w:r>
      <w:r>
        <w:rPr>
          <w:rFonts w:hint="eastAsia"/>
        </w:rPr>
        <w:br/>
      </w:r>
      <w:r>
        <w:rPr>
          <w:rFonts w:hint="eastAsia"/>
        </w:rPr>
        <w:t>　　图表 69：2024-2030年浙江三花股份有限公司主要经济指标分析（单位：万元）</w:t>
      </w:r>
      <w:r>
        <w:rPr>
          <w:rFonts w:hint="eastAsia"/>
        </w:rPr>
        <w:br/>
      </w:r>
      <w:r>
        <w:rPr>
          <w:rFonts w:hint="eastAsia"/>
        </w:rPr>
        <w:t>　　图表 70：2024-2030年浙江三花股份有限公司盈利能力分析（单位：%）</w:t>
      </w:r>
      <w:r>
        <w:rPr>
          <w:rFonts w:hint="eastAsia"/>
        </w:rPr>
        <w:br/>
      </w:r>
      <w:r>
        <w:rPr>
          <w:rFonts w:hint="eastAsia"/>
        </w:rPr>
        <w:t>　　图表 71：2024-2030年浙江三花股份有限公司运营能力分析（单位：次）</w:t>
      </w:r>
      <w:r>
        <w:rPr>
          <w:rFonts w:hint="eastAsia"/>
        </w:rPr>
        <w:br/>
      </w:r>
      <w:r>
        <w:rPr>
          <w:rFonts w:hint="eastAsia"/>
        </w:rPr>
        <w:t>　　图表 72：2024-2030年浙江三花股份有限公司偿债能力分析（单位：%，倍）</w:t>
      </w:r>
      <w:r>
        <w:rPr>
          <w:rFonts w:hint="eastAsia"/>
        </w:rPr>
        <w:br/>
      </w:r>
      <w:r>
        <w:rPr>
          <w:rFonts w:hint="eastAsia"/>
        </w:rPr>
        <w:t>　　图表 73：2024-2030年浙江三花股份有限公司发展能力分析（单位：%）</w:t>
      </w:r>
      <w:r>
        <w:rPr>
          <w:rFonts w:hint="eastAsia"/>
        </w:rPr>
        <w:br/>
      </w:r>
      <w:r>
        <w:rPr>
          <w:rFonts w:hint="eastAsia"/>
        </w:rPr>
        <w:t>　　图表 74：浙江三花股份有限公司经营优劣势分析</w:t>
      </w:r>
      <w:r>
        <w:rPr>
          <w:rFonts w:hint="eastAsia"/>
        </w:rPr>
        <w:br/>
      </w:r>
      <w:r>
        <w:rPr>
          <w:rFonts w:hint="eastAsia"/>
        </w:rPr>
        <w:t>　　图表 75：山东滨州渤海活塞股份有限公司与实际控制人之间的产权和控制关系</w:t>
      </w:r>
      <w:r>
        <w:rPr>
          <w:rFonts w:hint="eastAsia"/>
        </w:rPr>
        <w:br/>
      </w:r>
      <w:r>
        <w:rPr>
          <w:rFonts w:hint="eastAsia"/>
        </w:rPr>
        <w:t>　　图表 76：2024年山东滨州渤海活塞股份有限公司产品结构图（单位：%）</w:t>
      </w:r>
      <w:r>
        <w:rPr>
          <w:rFonts w:hint="eastAsia"/>
        </w:rPr>
        <w:br/>
      </w:r>
      <w:r>
        <w:rPr>
          <w:rFonts w:hint="eastAsia"/>
        </w:rPr>
        <w:t>　　图表 77：2024年山东滨州渤海活塞股份有限公司产品销售网络图（单位：%）</w:t>
      </w:r>
      <w:r>
        <w:rPr>
          <w:rFonts w:hint="eastAsia"/>
        </w:rPr>
        <w:br/>
      </w:r>
      <w:r>
        <w:rPr>
          <w:rFonts w:hint="eastAsia"/>
        </w:rPr>
        <w:t>　　图表 78：2024-2030年山东滨州渤海活塞股份有限公司主要经济指标分析（单位：万元）</w:t>
      </w:r>
      <w:r>
        <w:rPr>
          <w:rFonts w:hint="eastAsia"/>
        </w:rPr>
        <w:br/>
      </w:r>
      <w:r>
        <w:rPr>
          <w:rFonts w:hint="eastAsia"/>
        </w:rPr>
        <w:t>　　图表 79：2024-2030年山东滨州渤海活塞股份有限公司盈利能力分析（单位：%）</w:t>
      </w:r>
      <w:r>
        <w:rPr>
          <w:rFonts w:hint="eastAsia"/>
        </w:rPr>
        <w:br/>
      </w:r>
      <w:r>
        <w:rPr>
          <w:rFonts w:hint="eastAsia"/>
        </w:rPr>
        <w:t>　　图表 80：2024-2030年山东滨州渤海活塞股份有限公司运营能力分析（单位：次）</w:t>
      </w:r>
      <w:r>
        <w:rPr>
          <w:rFonts w:hint="eastAsia"/>
        </w:rPr>
        <w:br/>
      </w:r>
      <w:r>
        <w:rPr>
          <w:rFonts w:hint="eastAsia"/>
        </w:rPr>
        <w:t>　　图表 81：2024-2030年山东滨州渤海活塞股份有限公司偿债能力分析（单位：%，倍）</w:t>
      </w:r>
      <w:r>
        <w:rPr>
          <w:rFonts w:hint="eastAsia"/>
        </w:rPr>
        <w:br/>
      </w:r>
      <w:r>
        <w:rPr>
          <w:rFonts w:hint="eastAsia"/>
        </w:rPr>
        <w:t>　　图表 82：2024-2030年山东滨州渤海活塞股份有限公司发展能力分析（单位：%）</w:t>
      </w:r>
      <w:r>
        <w:rPr>
          <w:rFonts w:hint="eastAsia"/>
        </w:rPr>
        <w:br/>
      </w:r>
      <w:r>
        <w:rPr>
          <w:rFonts w:hint="eastAsia"/>
        </w:rPr>
        <w:t>　　图表 83：山东滨州渤海活塞股份有限公司经营优劣势分析</w:t>
      </w:r>
      <w:r>
        <w:rPr>
          <w:rFonts w:hint="eastAsia"/>
        </w:rPr>
        <w:br/>
      </w:r>
      <w:r>
        <w:rPr>
          <w:rFonts w:hint="eastAsia"/>
        </w:rPr>
        <w:t>　　图表 84：2024-2030年江苏金鹿集团有限公司产销能力分析（单位：万元）</w:t>
      </w:r>
      <w:r>
        <w:rPr>
          <w:rFonts w:hint="eastAsia"/>
        </w:rPr>
        <w:br/>
      </w:r>
      <w:r>
        <w:rPr>
          <w:rFonts w:hint="eastAsia"/>
        </w:rPr>
        <w:t>　　图表 85：2024-2030年江苏金鹿集团有限公司盈利能力分析（单位：%）</w:t>
      </w:r>
      <w:r>
        <w:rPr>
          <w:rFonts w:hint="eastAsia"/>
        </w:rPr>
        <w:br/>
      </w:r>
      <w:r>
        <w:rPr>
          <w:rFonts w:hint="eastAsia"/>
        </w:rPr>
        <w:t>　　图表 86：2024-2030年江苏金鹿集团有限公司运营能力分析（单位：次）</w:t>
      </w:r>
      <w:r>
        <w:rPr>
          <w:rFonts w:hint="eastAsia"/>
        </w:rPr>
        <w:br/>
      </w:r>
      <w:r>
        <w:rPr>
          <w:rFonts w:hint="eastAsia"/>
        </w:rPr>
        <w:t>　　图表 87：2024-2030年江苏金鹿集团有限公司偿债能力分析（单位：%，倍）</w:t>
      </w:r>
      <w:r>
        <w:rPr>
          <w:rFonts w:hint="eastAsia"/>
        </w:rPr>
        <w:br/>
      </w:r>
      <w:r>
        <w:rPr>
          <w:rFonts w:hint="eastAsia"/>
        </w:rPr>
        <w:t>　　图表 88：2024-2030年江苏金鹿集团有限公司发展能力分析（单位：%）</w:t>
      </w:r>
      <w:r>
        <w:rPr>
          <w:rFonts w:hint="eastAsia"/>
        </w:rPr>
        <w:br/>
      </w:r>
      <w:r>
        <w:rPr>
          <w:rFonts w:hint="eastAsia"/>
        </w:rPr>
        <w:t>　　图表 89：江苏金鹿集团有限公司经营优劣势分析</w:t>
      </w:r>
      <w:r>
        <w:rPr>
          <w:rFonts w:hint="eastAsia"/>
        </w:rPr>
        <w:br/>
      </w:r>
      <w:r>
        <w:rPr>
          <w:rFonts w:hint="eastAsia"/>
        </w:rPr>
        <w:t>　　图表 90：2024-2030年浙江万达集团公司产销能力分析（单位：万元）</w:t>
      </w:r>
      <w:r>
        <w:rPr>
          <w:rFonts w:hint="eastAsia"/>
        </w:rPr>
        <w:br/>
      </w:r>
      <w:r>
        <w:rPr>
          <w:rFonts w:hint="eastAsia"/>
        </w:rPr>
        <w:t>　　图表 91：2024-2030年浙江万达集团公司盈利能力分析（单位：%）</w:t>
      </w:r>
      <w:r>
        <w:rPr>
          <w:rFonts w:hint="eastAsia"/>
        </w:rPr>
        <w:br/>
      </w:r>
      <w:r>
        <w:rPr>
          <w:rFonts w:hint="eastAsia"/>
        </w:rPr>
        <w:t>　　图表 92：2024-2030年浙江万达集团公司运营能力分析（单位：次）</w:t>
      </w:r>
      <w:r>
        <w:rPr>
          <w:rFonts w:hint="eastAsia"/>
        </w:rPr>
        <w:br/>
      </w:r>
      <w:r>
        <w:rPr>
          <w:rFonts w:hint="eastAsia"/>
        </w:rPr>
        <w:t>　　图表 93：2024-2030年浙江万达集团公司偿债能力分析（单位：%，倍）</w:t>
      </w:r>
      <w:r>
        <w:rPr>
          <w:rFonts w:hint="eastAsia"/>
        </w:rPr>
        <w:br/>
      </w:r>
      <w:r>
        <w:rPr>
          <w:rFonts w:hint="eastAsia"/>
        </w:rPr>
        <w:t>　　图表 94：2024-2030年浙江万达集团公司发展能力分析（单位：%）</w:t>
      </w:r>
      <w:r>
        <w:rPr>
          <w:rFonts w:hint="eastAsia"/>
        </w:rPr>
        <w:br/>
      </w:r>
      <w:r>
        <w:rPr>
          <w:rFonts w:hint="eastAsia"/>
        </w:rPr>
        <w:t>　　图表 95：浙江万达集团公司经营优劣势分析</w:t>
      </w:r>
      <w:r>
        <w:rPr>
          <w:rFonts w:hint="eastAsia"/>
        </w:rPr>
        <w:br/>
      </w:r>
      <w:r>
        <w:rPr>
          <w:rFonts w:hint="eastAsia"/>
        </w:rPr>
        <w:t>　　图表 96：江苏通润装备科技股份有限公司与实际控制人之间的产权和控制关系</w:t>
      </w:r>
      <w:r>
        <w:rPr>
          <w:rFonts w:hint="eastAsia"/>
        </w:rPr>
        <w:br/>
      </w:r>
      <w:r>
        <w:rPr>
          <w:rFonts w:hint="eastAsia"/>
        </w:rPr>
        <w:t>　　图表 97：2024年山东滨州渤海活塞股份有限公司产品结构图（单位：%）</w:t>
      </w:r>
      <w:r>
        <w:rPr>
          <w:rFonts w:hint="eastAsia"/>
        </w:rPr>
        <w:br/>
      </w:r>
      <w:r>
        <w:rPr>
          <w:rFonts w:hint="eastAsia"/>
        </w:rPr>
        <w:t>　　图表 98：2024年山东滨州渤海活塞股份有限公司产品销售网络图（单位：%）</w:t>
      </w:r>
      <w:r>
        <w:rPr>
          <w:rFonts w:hint="eastAsia"/>
        </w:rPr>
        <w:br/>
      </w:r>
      <w:r>
        <w:rPr>
          <w:rFonts w:hint="eastAsia"/>
        </w:rPr>
        <w:t>　　图表 99：2024-2030年江苏通润装备科技股份有限公司主要经济指标分析（单位：万元）</w:t>
      </w:r>
      <w:r>
        <w:rPr>
          <w:rFonts w:hint="eastAsia"/>
        </w:rPr>
        <w:br/>
      </w:r>
      <w:r>
        <w:rPr>
          <w:rFonts w:hint="eastAsia"/>
        </w:rPr>
        <w:t>　　图表 100：2024-2030年江苏通润装备科技股份有限公司盈利能力分析（单位：%）</w:t>
      </w:r>
      <w:r>
        <w:rPr>
          <w:rFonts w:hint="eastAsia"/>
        </w:rPr>
        <w:br/>
      </w:r>
      <w:r>
        <w:rPr>
          <w:rFonts w:hint="eastAsia"/>
        </w:rPr>
        <w:t>　　图表 101：2024-2030年江苏通润装备科技股份有限公司运营能力分析（单位：次）</w:t>
      </w:r>
      <w:r>
        <w:rPr>
          <w:rFonts w:hint="eastAsia"/>
        </w:rPr>
        <w:br/>
      </w:r>
      <w:r>
        <w:rPr>
          <w:rFonts w:hint="eastAsia"/>
        </w:rPr>
        <w:t>　　图表 102：2024-2030年江苏通润装备科技股份有限公司偿债能力分析（单位：%，倍）</w:t>
      </w:r>
      <w:r>
        <w:rPr>
          <w:rFonts w:hint="eastAsia"/>
        </w:rPr>
        <w:br/>
      </w:r>
      <w:r>
        <w:rPr>
          <w:rFonts w:hint="eastAsia"/>
        </w:rPr>
        <w:t>　　图表 103：2024-2030年江苏通润装备科技股份有限公司发展能力分析（单位：%）</w:t>
      </w:r>
      <w:r>
        <w:rPr>
          <w:rFonts w:hint="eastAsia"/>
        </w:rPr>
        <w:br/>
      </w:r>
      <w:r>
        <w:rPr>
          <w:rFonts w:hint="eastAsia"/>
        </w:rPr>
        <w:t>　　图表 104：江苏通润装备科技股份有限公司经营优劣势分析</w:t>
      </w:r>
      <w:r>
        <w:rPr>
          <w:rFonts w:hint="eastAsia"/>
        </w:rPr>
        <w:br/>
      </w:r>
      <w:r>
        <w:rPr>
          <w:rFonts w:hint="eastAsia"/>
        </w:rPr>
        <w:t>　　图表 105：2024-2030年文登威力工具集团有限公司产销能力分析（单位：万元）</w:t>
      </w:r>
      <w:r>
        <w:rPr>
          <w:rFonts w:hint="eastAsia"/>
        </w:rPr>
        <w:br/>
      </w:r>
      <w:r>
        <w:rPr>
          <w:rFonts w:hint="eastAsia"/>
        </w:rPr>
        <w:t>　　图表 106：2024-2030年文登威力工具集团有限公司盈利能力分析（单位：%）</w:t>
      </w:r>
      <w:r>
        <w:rPr>
          <w:rFonts w:hint="eastAsia"/>
        </w:rPr>
        <w:br/>
      </w:r>
      <w:r>
        <w:rPr>
          <w:rFonts w:hint="eastAsia"/>
        </w:rPr>
        <w:t>　　图表 107：2024-2030年文登威力工具集团有限公司运营能力分析（单位：次）</w:t>
      </w:r>
      <w:r>
        <w:rPr>
          <w:rFonts w:hint="eastAsia"/>
        </w:rPr>
        <w:br/>
      </w:r>
      <w:r>
        <w:rPr>
          <w:rFonts w:hint="eastAsia"/>
        </w:rPr>
        <w:t>　　图表 108：2024-2030年文登威力工具集团有限公司偿债能力分析（单位：%，倍）</w:t>
      </w:r>
      <w:r>
        <w:rPr>
          <w:rFonts w:hint="eastAsia"/>
        </w:rPr>
        <w:br/>
      </w:r>
      <w:r>
        <w:rPr>
          <w:rFonts w:hint="eastAsia"/>
        </w:rPr>
        <w:t>　　图表 109：2024-2030年文登威力工具集团有限公司发展能力分析（单位：%）</w:t>
      </w:r>
      <w:r>
        <w:rPr>
          <w:rFonts w:hint="eastAsia"/>
        </w:rPr>
        <w:br/>
      </w:r>
      <w:r>
        <w:rPr>
          <w:rFonts w:hint="eastAsia"/>
        </w:rPr>
        <w:t>　　图表 110：文登威力工具集团有限公司经营优劣势分析</w:t>
      </w:r>
      <w:r>
        <w:rPr>
          <w:rFonts w:hint="eastAsia"/>
        </w:rPr>
        <w:br/>
      </w:r>
      <w:r>
        <w:rPr>
          <w:rFonts w:hint="eastAsia"/>
        </w:rPr>
        <w:t>　　图表 111：2024-2030年上海世达机械工具厂有限公司产销能力分析（单位：万元）</w:t>
      </w:r>
      <w:r>
        <w:rPr>
          <w:rFonts w:hint="eastAsia"/>
        </w:rPr>
        <w:br/>
      </w:r>
      <w:r>
        <w:rPr>
          <w:rFonts w:hint="eastAsia"/>
        </w:rPr>
        <w:t>　　图表 112：2024-2030年上海世达机械工具厂有限公司盈利能力分析（单位：%）</w:t>
      </w:r>
      <w:r>
        <w:rPr>
          <w:rFonts w:hint="eastAsia"/>
        </w:rPr>
        <w:br/>
      </w:r>
      <w:r>
        <w:rPr>
          <w:rFonts w:hint="eastAsia"/>
        </w:rPr>
        <w:t>　　图表 113：2024-2030年上海世达机械工具厂有限公司运营能力分析（单位：次）</w:t>
      </w:r>
      <w:r>
        <w:rPr>
          <w:rFonts w:hint="eastAsia"/>
        </w:rPr>
        <w:br/>
      </w:r>
      <w:r>
        <w:rPr>
          <w:rFonts w:hint="eastAsia"/>
        </w:rPr>
        <w:t>　　图表 114：2024-2030年上海世达机械工具厂有限公司偿债能力分析（单位：%，倍）</w:t>
      </w:r>
      <w:r>
        <w:rPr>
          <w:rFonts w:hint="eastAsia"/>
        </w:rPr>
        <w:br/>
      </w:r>
      <w:r>
        <w:rPr>
          <w:rFonts w:hint="eastAsia"/>
        </w:rPr>
        <w:t>　　图表 115：2024-2030年上海世达机械工具厂有限公司发展能力分析（单位：%）</w:t>
      </w:r>
      <w:r>
        <w:rPr>
          <w:rFonts w:hint="eastAsia"/>
        </w:rPr>
        <w:br/>
      </w:r>
      <w:r>
        <w:rPr>
          <w:rFonts w:hint="eastAsia"/>
        </w:rPr>
        <w:t>　　图表 116：上海世达机械工具厂有限公司经营优劣势分析</w:t>
      </w:r>
      <w:r>
        <w:rPr>
          <w:rFonts w:hint="eastAsia"/>
        </w:rPr>
        <w:br/>
      </w:r>
      <w:r>
        <w:rPr>
          <w:rFonts w:hint="eastAsia"/>
        </w:rPr>
        <w:t>　　图表 117：2024-2030年烟台金光工具有限公司产销能力分析（单位：万元）</w:t>
      </w:r>
      <w:r>
        <w:rPr>
          <w:rFonts w:hint="eastAsia"/>
        </w:rPr>
        <w:br/>
      </w:r>
      <w:r>
        <w:rPr>
          <w:rFonts w:hint="eastAsia"/>
        </w:rPr>
        <w:t>　　图表 118：2024-2030年烟台金光工具有限公司盈利能力分析（单位：%）</w:t>
      </w:r>
      <w:r>
        <w:rPr>
          <w:rFonts w:hint="eastAsia"/>
        </w:rPr>
        <w:br/>
      </w:r>
      <w:r>
        <w:rPr>
          <w:rFonts w:hint="eastAsia"/>
        </w:rPr>
        <w:t>　　图表 119：2024-2030年烟台金光工具有限公司运营能力分析（单位：次）</w:t>
      </w:r>
      <w:r>
        <w:rPr>
          <w:rFonts w:hint="eastAsia"/>
        </w:rPr>
        <w:br/>
      </w:r>
      <w:r>
        <w:rPr>
          <w:rFonts w:hint="eastAsia"/>
        </w:rPr>
        <w:t>　　图表 120：2024-2030年烟台金光工具有限公司偿债能力分析（单位：%，倍）</w:t>
      </w:r>
      <w:r>
        <w:rPr>
          <w:rFonts w:hint="eastAsia"/>
        </w:rPr>
        <w:br/>
      </w:r>
      <w:r>
        <w:rPr>
          <w:rFonts w:hint="eastAsia"/>
        </w:rPr>
        <w:t>　　图表 121：2024-2030年烟台金光工具有限公司发展能力分析（单位：%）</w:t>
      </w:r>
      <w:r>
        <w:rPr>
          <w:rFonts w:hint="eastAsia"/>
        </w:rPr>
        <w:br/>
      </w:r>
      <w:r>
        <w:rPr>
          <w:rFonts w:hint="eastAsia"/>
        </w:rPr>
        <w:t>　　图表 122：烟台金光工具有限公司经营优劣势分析</w:t>
      </w:r>
      <w:r>
        <w:rPr>
          <w:rFonts w:hint="eastAsia"/>
        </w:rPr>
        <w:br/>
      </w:r>
      <w:r>
        <w:rPr>
          <w:rFonts w:hint="eastAsia"/>
        </w:rPr>
        <w:t>　　图表 123：2024-2030年宁波长城精工实业有限公司产销能力分析（单位：万元）</w:t>
      </w:r>
      <w:r>
        <w:rPr>
          <w:rFonts w:hint="eastAsia"/>
        </w:rPr>
        <w:br/>
      </w:r>
      <w:r>
        <w:rPr>
          <w:rFonts w:hint="eastAsia"/>
        </w:rPr>
        <w:t>　　图表 124：2024-2030年宁波长城精工实业有限公司盈利能力分析（单位：%）</w:t>
      </w:r>
      <w:r>
        <w:rPr>
          <w:rFonts w:hint="eastAsia"/>
        </w:rPr>
        <w:br/>
      </w:r>
      <w:r>
        <w:rPr>
          <w:rFonts w:hint="eastAsia"/>
        </w:rPr>
        <w:t>　　图表 125：2024-2030年宁波长城精工实业有限公司运营能力分析（单位：次）</w:t>
      </w:r>
      <w:r>
        <w:rPr>
          <w:rFonts w:hint="eastAsia"/>
        </w:rPr>
        <w:br/>
      </w:r>
      <w:r>
        <w:rPr>
          <w:rFonts w:hint="eastAsia"/>
        </w:rPr>
        <w:t>　　图表 126：2024-2030年宁波长城精工实业有限公司偿债能力分析（单位：%，倍）</w:t>
      </w:r>
      <w:r>
        <w:rPr>
          <w:rFonts w:hint="eastAsia"/>
        </w:rPr>
        <w:br/>
      </w:r>
      <w:r>
        <w:rPr>
          <w:rFonts w:hint="eastAsia"/>
        </w:rPr>
        <w:t>　　图表 127：2024-2030年宁波长城精工实业有限公司发展能力分析（单位：%）</w:t>
      </w:r>
      <w:r>
        <w:rPr>
          <w:rFonts w:hint="eastAsia"/>
        </w:rPr>
        <w:br/>
      </w:r>
      <w:r>
        <w:rPr>
          <w:rFonts w:hint="eastAsia"/>
        </w:rPr>
        <w:t>　　图表 128：宁波长城精工实业有限公司经营优劣势分析</w:t>
      </w:r>
      <w:r>
        <w:rPr>
          <w:rFonts w:hint="eastAsia"/>
        </w:rPr>
        <w:br/>
      </w:r>
      <w:r>
        <w:rPr>
          <w:rFonts w:hint="eastAsia"/>
        </w:rPr>
        <w:t>　　图表 129：2024-2030年史丹利（中山）五金有限公司产销能力分析（单位：万元）</w:t>
      </w:r>
      <w:r>
        <w:rPr>
          <w:rFonts w:hint="eastAsia"/>
        </w:rPr>
        <w:br/>
      </w:r>
      <w:r>
        <w:rPr>
          <w:rFonts w:hint="eastAsia"/>
        </w:rPr>
        <w:t>　　图表 130：2024-2030年史丹利（中山）五金有限公司盈利能力分析（单位：%）</w:t>
      </w:r>
      <w:r>
        <w:rPr>
          <w:rFonts w:hint="eastAsia"/>
        </w:rPr>
        <w:br/>
      </w:r>
      <w:r>
        <w:rPr>
          <w:rFonts w:hint="eastAsia"/>
        </w:rPr>
        <w:t>　　图表 131：2024-2030年史丹利（中山）五金有限公司运营能力分析（单位：次）</w:t>
      </w:r>
      <w:r>
        <w:rPr>
          <w:rFonts w:hint="eastAsia"/>
        </w:rPr>
        <w:br/>
      </w:r>
      <w:r>
        <w:rPr>
          <w:rFonts w:hint="eastAsia"/>
        </w:rPr>
        <w:t>　　图表 132：2024-2030年史丹利（中山）五金有限公司偿债能力分析（单位：%，倍）</w:t>
      </w:r>
      <w:r>
        <w:rPr>
          <w:rFonts w:hint="eastAsia"/>
        </w:rPr>
        <w:br/>
      </w:r>
      <w:r>
        <w:rPr>
          <w:rFonts w:hint="eastAsia"/>
        </w:rPr>
        <w:t>　　图表 133：2024-2030年史丹利（中山）五金有限公司发展能力分析（单位：%）</w:t>
      </w:r>
      <w:r>
        <w:rPr>
          <w:rFonts w:hint="eastAsia"/>
        </w:rPr>
        <w:br/>
      </w:r>
      <w:r>
        <w:rPr>
          <w:rFonts w:hint="eastAsia"/>
        </w:rPr>
        <w:t>　　图表 134：史丹利（中山）五金有限公司经营优劣势分析</w:t>
      </w:r>
      <w:r>
        <w:rPr>
          <w:rFonts w:hint="eastAsia"/>
        </w:rPr>
        <w:br/>
      </w:r>
      <w:r>
        <w:rPr>
          <w:rFonts w:hint="eastAsia"/>
        </w:rPr>
        <w:t>　　图表 135：2024-2030年浙江新东方紧固件有限公司产销能力分析（单位：万元）</w:t>
      </w:r>
      <w:r>
        <w:rPr>
          <w:rFonts w:hint="eastAsia"/>
        </w:rPr>
        <w:br/>
      </w:r>
      <w:r>
        <w:rPr>
          <w:rFonts w:hint="eastAsia"/>
        </w:rPr>
        <w:t>　　图表 136：2024-2030年浙江新东方紧固件有限公司盈利能力分析（单位：%）</w:t>
      </w:r>
      <w:r>
        <w:rPr>
          <w:rFonts w:hint="eastAsia"/>
        </w:rPr>
        <w:br/>
      </w:r>
      <w:r>
        <w:rPr>
          <w:rFonts w:hint="eastAsia"/>
        </w:rPr>
        <w:t>　　图表 137：2024-2030年浙江新东方紧固件有限公司运营能力分析（单位：次）</w:t>
      </w:r>
      <w:r>
        <w:rPr>
          <w:rFonts w:hint="eastAsia"/>
        </w:rPr>
        <w:br/>
      </w:r>
      <w:r>
        <w:rPr>
          <w:rFonts w:hint="eastAsia"/>
        </w:rPr>
        <w:t>　　图表 138：2024-2030年浙江新东方紧固件有限公司偿债能力分析（单位：%，倍）</w:t>
      </w:r>
      <w:r>
        <w:rPr>
          <w:rFonts w:hint="eastAsia"/>
        </w:rPr>
        <w:br/>
      </w:r>
      <w:r>
        <w:rPr>
          <w:rFonts w:hint="eastAsia"/>
        </w:rPr>
        <w:t>　　图表 139：2024-2030年浙江新东方紧固件有限公司发展能力分析（单位：%）</w:t>
      </w:r>
      <w:r>
        <w:rPr>
          <w:rFonts w:hint="eastAsia"/>
        </w:rPr>
        <w:br/>
      </w:r>
      <w:r>
        <w:rPr>
          <w:rFonts w:hint="eastAsia"/>
        </w:rPr>
        <w:t>　　图表 140：浙江新东方紧固件有限公司经营优劣势分析</w:t>
      </w:r>
      <w:r>
        <w:rPr>
          <w:rFonts w:hint="eastAsia"/>
        </w:rPr>
        <w:br/>
      </w:r>
      <w:r>
        <w:rPr>
          <w:rFonts w:hint="eastAsia"/>
        </w:rPr>
        <w:t>　　图表 141：2024-2030年广东康宝电器有限公司产销能力分析（单位：万元）</w:t>
      </w:r>
      <w:r>
        <w:rPr>
          <w:rFonts w:hint="eastAsia"/>
        </w:rPr>
        <w:br/>
      </w:r>
      <w:r>
        <w:rPr>
          <w:rFonts w:hint="eastAsia"/>
        </w:rPr>
        <w:t>　　图表 142：2024-2030年广东康宝电器有限公司盈利能力分析（单位：%）</w:t>
      </w:r>
      <w:r>
        <w:rPr>
          <w:rFonts w:hint="eastAsia"/>
        </w:rPr>
        <w:br/>
      </w:r>
      <w:r>
        <w:rPr>
          <w:rFonts w:hint="eastAsia"/>
        </w:rPr>
        <w:t>　　图表 143：2024-2030年广东康宝电器有限公司运营能力分析（单位：次）</w:t>
      </w:r>
      <w:r>
        <w:rPr>
          <w:rFonts w:hint="eastAsia"/>
        </w:rPr>
        <w:br/>
      </w:r>
      <w:r>
        <w:rPr>
          <w:rFonts w:hint="eastAsia"/>
        </w:rPr>
        <w:t>　　图表 144：2024-2030年广东康宝电器有限公司偿债能力分析（单位：%，倍）</w:t>
      </w:r>
      <w:r>
        <w:rPr>
          <w:rFonts w:hint="eastAsia"/>
        </w:rPr>
        <w:br/>
      </w:r>
      <w:r>
        <w:rPr>
          <w:rFonts w:hint="eastAsia"/>
        </w:rPr>
        <w:t>　　图表 145：2024-2030年广东康宝电器有限公司发展能力分析（单位：%）</w:t>
      </w:r>
      <w:r>
        <w:rPr>
          <w:rFonts w:hint="eastAsia"/>
        </w:rPr>
        <w:br/>
      </w:r>
      <w:r>
        <w:rPr>
          <w:rFonts w:hint="eastAsia"/>
        </w:rPr>
        <w:t>　　图表 146：广东康宝电器有限公司经营优劣势分析</w:t>
      </w:r>
      <w:r>
        <w:rPr>
          <w:rFonts w:hint="eastAsia"/>
        </w:rPr>
        <w:br/>
      </w:r>
      <w:r>
        <w:rPr>
          <w:rFonts w:hint="eastAsia"/>
        </w:rPr>
        <w:t>　　图表 147：深圳市昌红模具科技股份有限公司与实际控制人之间的产权和控制关系</w:t>
      </w:r>
      <w:r>
        <w:rPr>
          <w:rFonts w:hint="eastAsia"/>
        </w:rPr>
        <w:br/>
      </w:r>
      <w:r>
        <w:rPr>
          <w:rFonts w:hint="eastAsia"/>
        </w:rPr>
        <w:t>　　图表 148：2024年深圳市昌红模具科技股份有限公司产品结构图（单位：%）</w:t>
      </w:r>
      <w:r>
        <w:rPr>
          <w:rFonts w:hint="eastAsia"/>
        </w:rPr>
        <w:br/>
      </w:r>
      <w:r>
        <w:rPr>
          <w:rFonts w:hint="eastAsia"/>
        </w:rPr>
        <w:t>　　图表 149：2024年深圳市昌红模具科技股份有限公司产品销售网络图（单位：%）</w:t>
      </w:r>
      <w:r>
        <w:rPr>
          <w:rFonts w:hint="eastAsia"/>
        </w:rPr>
        <w:br/>
      </w:r>
      <w:r>
        <w:rPr>
          <w:rFonts w:hint="eastAsia"/>
        </w:rPr>
        <w:t>　　图表 150：2024-2030年深圳市昌红模具科技股份有限公司主要经济指标分析（单位：万元）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d216e091f444f" w:history="1">
        <w:r>
          <w:rPr>
            <w:rStyle w:val="Hyperlink"/>
          </w:rPr>
          <w:t>中国五金制品行业现状调查研究及市场前景分析预测报告（2024版）</w:t>
        </w:r>
      </w:hyperlink>
      <w:r>
        <w:rPr>
          <w:color w:val="C00000"/>
        </w:rPr>
        <w:t>》，报告编号：</w:t>
      </w:r>
      <w:r>
        <w:rPr>
          <w:rFonts w:hint="eastAsia"/>
          <w:color w:val="C00000"/>
        </w:rPr>
        <w:t>1A10917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d216e091f444f" w:history="1">
        <w:r>
          <w:rPr>
            <w:rStyle w:val="Hyperlink"/>
          </w:rPr>
          <w:t>https://www.20087.com/7/91/WuJinZhiPinHangYeYanJiuBaoGao.html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52a63c8794669" w:history="1">
      <w:r>
        <w:rPr>
          <w:rStyle w:val="Hyperlink"/>
        </w:rPr>
        <w:t>中国五金制品行业现状调查研究及市场前景分析预测报告（2024版）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WuJinZhiPinHangYeYanJiuBaoGao.html" TargetMode="External" Id="Ra0cd216e091f444f" /></Relationships>
</file>

<file path=word/_rels/header2.xml.rels>&#65279;<?xml version="1.0" encoding="utf-8"?><Relationships xmlns="http://schemas.openxmlformats.org/package/2006/relationships"><Relationship Type="http://schemas.openxmlformats.org/officeDocument/2006/relationships/hyperlink" Target="https://www.20087.com/7/91/WuJinZhiPinHangYeYanJiuBaoGao.html" TargetMode="External" Id="R2ac52a63c879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2023-11-14T06:10:00Z</dcterms:created>
  <dcterms:modified xsi:type="dcterms:W3CDTF">2023-11-14T07:10:00Z</dcterms:modified>
  <dc:subject>中国五金制品行业现状调查研究及市场前景分析预测报告（2024版）</dc:subject>
  <dc:title>中国五金制品行业现状调查研究及市场前景分析预测报告（2024版）</dc:title>
  <cp:keywords>中国五金制品行业现状调查研究及市场前景分析预测报告（2024版）</cp:keywords>
  <dc:description>中国五金制品行业现状调查研究及市场前景分析预测报告（2024版）</dc:description>
</cp:coreProperties>
</file>