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aa70b0974021" w:history="1">
              <w:r>
                <w:rPr>
                  <w:rStyle w:val="Hyperlink"/>
                </w:rPr>
                <w:t>中国双头端子机行业发展分析与市场前景报告（2026-2032年）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aa70b0974021" w:history="1">
              <w:r>
                <w:rPr>
                  <w:rStyle w:val="Hyperlink"/>
                </w:rPr>
                <w:t>中国双头端子机行业发展分析与市场前景报告（2026-2032年）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6aa70b0974021" w:history="1">
                <w:r>
                  <w:rPr>
                    <w:rStyle w:val="Hyperlink"/>
                  </w:rPr>
                  <w:t>https://www.20087.com/7/01/ShuangTouDuanZiJiDeXianZhuangYuQianJing.html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端子机是线束加工中的关键自动化设备，用于同时压接电线两端的端子，广泛应用于汽车、家电、电机及新能源装备制造。设备通过伺服电机驱动高精度模具，实现剥皮、定位、压接一体化，强调节拍效率、压接力闭环控制及换型灵活性。现代机型支持多线径兼容、压力监测与SPC数据采集，确保压接高度、拉力等参数符合USCAR或IEC标准，满足高可靠性电气连接需求。</w:t>
      </w:r>
      <w:r>
        <w:rPr>
          <w:rFonts w:hint="eastAsia"/>
        </w:rPr>
        <w:br/>
      </w:r>
      <w:r>
        <w:rPr>
          <w:rFonts w:hint="eastAsia"/>
        </w:rPr>
        <w:t>　　未来，双头端子机将深度融合数字孪生、自适应控制与绿色制造理念。市场调研网指出，基于机器视觉的端子到位检测与压接质量评估将实现零缺陷输出；AI算法可根据线材批次自动补偿压接参数，应对材料波动。在电动化趋势下，设备将适配高压大截面铝线压接，集成超声波焊接或激光清洗模块。此外，模块化快换工装支持分钟级切换产品型号，适配柔性产线。随着汽车电子与储能系统对连接可靠性要求提升，双头端子机将持续作为保障电气回路安全与生产效率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6aa70b0974021" w:history="1">
        <w:r>
          <w:rPr>
            <w:rStyle w:val="Hyperlink"/>
          </w:rPr>
          <w:t>中国双头端子机行业发展分析与市场前景报告（2026-2032年）</w:t>
        </w:r>
      </w:hyperlink>
      <w:r>
        <w:rPr>
          <w:rFonts w:hint="eastAsia"/>
        </w:rPr>
        <w:t>》，2025年双头端子机行业市场规模达 亿元，预计2032年市场规模将达 亿元，期间年均复合增长率（CAGR）达 %。报告基于对双头端子机行业长期跟踪研究，采用定量与定性相结合的分析方法，系统梳理双头端子机行业市场现状。报告从双头端子机供需关系角度分析市场规模、产品动态及品牌竞争格局，考察双头端子机重点企业经营状况，并评估双头端子机行业技术发展现状与创新方向。通过对双头端子机市场环境的分析，报告对双头端子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双头端子机行业概述</w:t>
      </w:r>
      <w:r>
        <w:rPr>
          <w:rFonts w:hint="eastAsia"/>
        </w:rPr>
        <w:br/>
      </w:r>
      <w:r>
        <w:rPr>
          <w:rFonts w:hint="eastAsia"/>
        </w:rPr>
        <w:t>　　第一节 双头端子机定义与分类</w:t>
      </w:r>
      <w:r>
        <w:rPr>
          <w:rFonts w:hint="eastAsia"/>
        </w:rPr>
        <w:br/>
      </w:r>
      <w:r>
        <w:rPr>
          <w:rFonts w:hint="eastAsia"/>
        </w:rPr>
        <w:t>　　第二节 双头端子机应用领域</w:t>
      </w:r>
      <w:r>
        <w:rPr>
          <w:rFonts w:hint="eastAsia"/>
        </w:rPr>
        <w:br/>
      </w:r>
      <w:r>
        <w:rPr>
          <w:rFonts w:hint="eastAsia"/>
        </w:rPr>
        <w:t>　　第三节 双头端子机行业经济指标分析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一、双头端子机行业赢利性评估</w:t>
      </w:r>
      <w:r>
        <w:rPr>
          <w:rFonts w:hint="eastAsia"/>
        </w:rPr>
        <w:br/>
      </w:r>
      <w:r>
        <w:rPr>
          <w:rFonts w:hint="eastAsia"/>
        </w:rPr>
        <w:t>　　　　二、双头端子机行业成长速度分析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三、双头端子机附加值提升空间探讨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四、双头端子机行业进入壁垒分析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五、双头端子机行业风险性评估</w:t>
      </w:r>
      <w:r>
        <w:rPr>
          <w:rFonts w:hint="eastAsia"/>
        </w:rPr>
        <w:br/>
      </w:r>
      <w:r>
        <w:rPr>
          <w:rFonts w:hint="eastAsia"/>
        </w:rPr>
        <w:t>　　　　六、双头端子机行业周期性分析</w:t>
      </w:r>
      <w:r>
        <w:rPr>
          <w:rFonts w:hint="eastAsia"/>
        </w:rPr>
        <w:br/>
      </w:r>
      <w:r>
        <w:rPr>
          <w:rFonts w:hint="eastAsia"/>
        </w:rPr>
        <w:t>　　　　七、双头端子机行业竞争程度指标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八、双头端子机行业成熟度综合分析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双头端子机产业链及经营模式分析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三、双头端子机销售模式与渠道策略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全球双头端子机市场发展分析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2025-2026年全球双头端子机行业发展分析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一、全球双头端子机行业市场规模与趋势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二、全球双头端子机行业发展特点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三、全球双头端子机行业竞争格局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主要国家与地区双头端子机市场分析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2026-2032年全球双头端子机行业发展趋势与前景预测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一、双头端子机行业发展趋势</w:t>
      </w:r>
      <w:r>
        <w:rPr>
          <w:rFonts w:hint="eastAsia"/>
        </w:rPr>
        <w:br/>
      </w:r>
      <w:r>
        <w:rPr>
          <w:rFonts w:hint="eastAsia"/>
        </w:rPr>
        <w:t>　　　　二、双头端子机行业发展潜力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中国双头端子机行业市场分析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2025-2026年双头端子机产能与投资动态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一、国内双头端子机产能现状与利用效率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二、双头端子机产能扩张与投资动态分析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2026-2032年双头端子机行业产量统计与趋势预测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一、2020-2025年双头端子机行业产量与增长趋势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1、2020-2025年双头端子机产量及增长趋势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2、2020-2025年双头端子机细分产品产量及份额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二、双头端子机产量影响因素分析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三、2026-2032年双头端子机产量预测</w:t>
      </w:r>
      <w:r>
        <w:rPr>
          <w:rFonts w:hint="eastAsia"/>
        </w:rPr>
        <w:br/>
      </w:r>
      <w:r>
        <w:rPr>
          <w:rFonts w:hint="eastAsia"/>
        </w:rPr>
        <w:t>　　第三节 2026-2032年双头端子机市场需求与销售分析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一、2025-2026年双头端子机行业需求现状</w:t>
      </w:r>
      <w:r>
        <w:rPr>
          <w:rFonts w:hint="eastAsia"/>
        </w:rPr>
        <w:br/>
      </w:r>
      <w:r>
        <w:rPr>
          <w:rFonts w:hint="eastAsia"/>
        </w:rPr>
        <w:t>　　　　二、双头端子机客户群体与需求特点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三、2020-2025年双头端子机行业销售规模分析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四、2026-2032年双头端子机市场增长潜力与规模预测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国内外双头端子机行业技术差距分析及差距形成的主要原因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中国双头端子机细分市场分析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一、2025-2026年双头端子机主要细分产品市场现状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双头端子机价格机制与竞争策略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一、2020-2025年双头端子机市场价格走势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双头端子机定价策略与方法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2026-2032年双头端子机价格竞争态势与趋势预测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中国双头端子机行业重点区域市场研究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2025-2026年重点区域双头端子机市场发展概况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三、2026-2032年双头端子机行业发展潜力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三、2026-2032年双头端子机行业发展潜力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三、2026-2032年双头端子机行业发展潜力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三、2026-2032年双头端子机行业发展潜力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2020-2025年中国双头端子机行业进出口情况分析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双头端子机行业进口规模与来源分析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一、2020-2025年双头端子机进口规模分析</w:t>
      </w:r>
      <w:r>
        <w:rPr>
          <w:rFonts w:hint="eastAsia"/>
        </w:rPr>
        <w:br/>
      </w:r>
      <w:r>
        <w:rPr>
          <w:rFonts w:hint="eastAsia"/>
        </w:rPr>
        <w:t>　　　　二、双头端子机主要进口来源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双头端子机行业出口规模与目的地分析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一、2020-2025年双头端子机出口规模分析</w:t>
      </w:r>
      <w:r>
        <w:rPr>
          <w:rFonts w:hint="eastAsia"/>
        </w:rPr>
        <w:br/>
      </w:r>
      <w:r>
        <w:rPr>
          <w:rFonts w:hint="eastAsia"/>
        </w:rPr>
        <w:t>　　　　二、双头端子机主要出口目的地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2020-2025年中国双头端子机总体规模与财务指标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中国双头端子机行业总体规模分析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一、双头端子机企业数量与结构</w:t>
      </w:r>
      <w:r>
        <w:rPr>
          <w:rFonts w:hint="eastAsia"/>
        </w:rPr>
        <w:br/>
      </w:r>
      <w:r>
        <w:rPr>
          <w:rFonts w:hint="eastAsia"/>
        </w:rPr>
        <w:t>　　　　二、双头端子机从业人员规模</w:t>
      </w:r>
      <w:r>
        <w:rPr>
          <w:rFonts w:hint="eastAsia"/>
        </w:rPr>
        <w:br/>
      </w:r>
      <w:r>
        <w:rPr>
          <w:rFonts w:hint="eastAsia"/>
        </w:rPr>
        <w:t>　　　　三、双头端子机行业资产状况</w:t>
      </w:r>
      <w:r>
        <w:rPr>
          <w:rFonts w:hint="eastAsia"/>
        </w:rPr>
        <w:br/>
      </w:r>
      <w:r>
        <w:rPr>
          <w:rFonts w:hint="eastAsia"/>
        </w:rPr>
        <w:t>　　第二节 中国双头端子机行业财务指标总体分析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双头端子机行业重点企业经营状况分析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双头端子机领先企业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双头端子机标杆企业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双头端子机代表企业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双头端子机龙头企业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中国双头端子机行业竞争格局分析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双头端子机行业竞争格局总览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2025-2026年双头端子机行业竞争力分析</w:t>
      </w:r>
      <w:r>
        <w:rPr>
          <w:rFonts w:hint="eastAsia"/>
        </w:rPr>
        <w:br/>
      </w:r>
      <w:r>
        <w:rPr>
          <w:rFonts w:hint="eastAsia"/>
        </w:rPr>
        <w:t>　　　　一、双头端子机供应商议价能力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四、双头端子机替代品威胁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2020-2025年双头端子机行业企业并购活动分析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2025-2026年双头端子机行业会展与招投标活动分析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一、双头端子机行业会展活动及其市场影响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2026年中国双头端子机企业发展策略分析</w:t>
      </w:r>
      <w:r>
        <w:rPr>
          <w:rFonts w:hint="eastAsia"/>
        </w:rPr>
        <w:br/>
      </w:r>
      <w:r>
        <w:rPr>
          <w:rFonts w:hint="eastAsia"/>
        </w:rPr>
        <w:t>　　第一节 双头端子机市场策略分析</w:t>
      </w:r>
      <w:r>
        <w:rPr>
          <w:rFonts w:hint="eastAsia"/>
        </w:rPr>
        <w:br/>
      </w:r>
      <w:r>
        <w:rPr>
          <w:rFonts w:hint="eastAsia"/>
        </w:rPr>
        <w:t>　　　　一、双头端子机市场定位与拓展策略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二、双头端子机市场细分与目标客户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双头端子机销售策略分析</w:t>
      </w:r>
      <w:r>
        <w:rPr>
          <w:rFonts w:hint="eastAsia"/>
        </w:rPr>
        <w:br/>
      </w:r>
      <w:r>
        <w:rPr>
          <w:rFonts w:hint="eastAsia"/>
        </w:rPr>
        <w:t>　　　　一、双头端子机销售渠道与网络建设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提高双头端子机企业竞争力建议</w:t>
      </w:r>
      <w:r>
        <w:rPr>
          <w:rFonts w:hint="eastAsia"/>
        </w:rPr>
        <w:br/>
      </w:r>
      <w:r>
        <w:rPr>
          <w:rFonts w:hint="eastAsia"/>
        </w:rPr>
        <w:t>　　　　一、双头端子机技术创新与管理优化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双头端子机品牌战略思考</w:t>
      </w:r>
      <w:r>
        <w:rPr>
          <w:rFonts w:hint="eastAsia"/>
        </w:rPr>
        <w:br/>
      </w:r>
      <w:r>
        <w:rPr>
          <w:rFonts w:hint="eastAsia"/>
        </w:rPr>
        <w:t>　　　　一、双头端子机品牌建设与维护</w:t>
      </w:r>
      <w:r>
        <w:rPr>
          <w:rFonts w:hint="eastAsia"/>
        </w:rPr>
        <w:br/>
      </w:r>
      <w:r>
        <w:rPr>
          <w:rFonts w:hint="eastAsia"/>
        </w:rPr>
        <w:t>　　　　二、双头端子机品牌影响力与市场竞争力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中国双头端子机行业风险与对策</w:t>
      </w:r>
      <w:r>
        <w:rPr>
          <w:rFonts w:hint="eastAsia"/>
        </w:rPr>
        <w:br/>
      </w:r>
      <w:r>
        <w:rPr>
          <w:rFonts w:hint="eastAsia"/>
        </w:rPr>
        <w:t>　　第一节 双头端子机行业SWOT分析</w:t>
      </w:r>
      <w:r>
        <w:rPr>
          <w:rFonts w:hint="eastAsia"/>
        </w:rPr>
        <w:br/>
      </w:r>
      <w:r>
        <w:rPr>
          <w:rFonts w:hint="eastAsia"/>
        </w:rPr>
        <w:t>　　　　一、双头端子机行业优势分析</w:t>
      </w:r>
      <w:r>
        <w:rPr>
          <w:rFonts w:hint="eastAsia"/>
        </w:rPr>
        <w:br/>
      </w:r>
      <w:r>
        <w:rPr>
          <w:rFonts w:hint="eastAsia"/>
        </w:rPr>
        <w:t>　　　　二、双头端子机行业劣势分析</w:t>
      </w:r>
      <w:r>
        <w:rPr>
          <w:rFonts w:hint="eastAsia"/>
        </w:rPr>
        <w:br/>
      </w:r>
      <w:r>
        <w:rPr>
          <w:rFonts w:hint="eastAsia"/>
        </w:rPr>
        <w:t>　　　　三、双头端子机市场机会探索</w:t>
      </w:r>
      <w:r>
        <w:rPr>
          <w:rFonts w:hint="eastAsia"/>
        </w:rPr>
        <w:br/>
      </w:r>
      <w:r>
        <w:rPr>
          <w:rFonts w:hint="eastAsia"/>
        </w:rPr>
        <w:t>　　　　四、双头端子机市场威胁评估</w:t>
      </w:r>
      <w:r>
        <w:rPr>
          <w:rFonts w:hint="eastAsia"/>
        </w:rPr>
        <w:br/>
      </w:r>
      <w:r>
        <w:rPr>
          <w:rFonts w:hint="eastAsia"/>
        </w:rPr>
        <w:t>　　第二节 双头端子机行业风险及对策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2026-2032年中国双头端子机行业前景与发展趋势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双头端子机行业发展环境分析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2026-2032年双头端子机行业发展趋势与方向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一、双头端子机行业发展方向预测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二、双头端子机发展趋势分析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2026-2032年双头端子机行业发展潜力与机遇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一、双头端子机市场发展潜力评估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二、双头端子机新兴市场与机遇探索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双头端子机行业研究结论与建议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中.智.林.双头端子机行业发展建议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2020-2025年中国双头端子机市场规模及增长情况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2020-2025年中国双头端子机行业产量及增长趋势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2026-2032年中国双头端子机行业产量预测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2020-2025年中国双头端子机行业市场需求及增长情况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2026-2032年中国双头端子机行业市场需求预测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**地区双头端子机市场规模及增长情况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**地区双头端子机行业市场需求情况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2020-2025年中国双头端子机行业出口情况分析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双头端子机重点企业经营情况分析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2026年双头端子机行业壁垒</w:t>
      </w:r>
      <w:r>
        <w:rPr>
          <w:rFonts w:hint="eastAsia"/>
        </w:rPr>
        <w:br/>
      </w:r>
      <w:r>
        <w:rPr>
          <w:rFonts w:hint="eastAsia"/>
        </w:rPr>
        <w:t>　　图表 2026年双头端子机市场前景分析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2026-2032年中国双头端子机市场规模预测</w:t>
      </w:r>
      <w:r>
        <w:rPr>
          <w:rFonts w:hint="eastAsia"/>
        </w:rPr>
        <w:br/>
      </w:r>
      <w:r>
        <w:rPr>
          <w:rFonts w:hint="eastAsia"/>
        </w:rPr>
        <w:t>　　图表 2026年双头端子机发展趋势预测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aa70b0974021" w:history="1">
        <w:r>
          <w:rPr>
            <w:rStyle w:val="Hyperlink"/>
          </w:rPr>
          <w:t>中国双头端子机行业发展分析与市场前景报告（2026-2032年）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6aa70b0974021" w:history="1">
        <w:r>
          <w:rPr>
            <w:rStyle w:val="Hyperlink"/>
          </w:rPr>
          <w:t>https://www.20087.com/7/01/ShuangTouDuanZiJiDeXianZhuangYuQianJing.html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54ca2d8941e8" w:history="1">
      <w:r>
        <w:rPr>
          <w:rStyle w:val="Hyperlink"/>
        </w:rPr>
        <w:t>中国双头端子机行业发展分析与市场前景报告（2026-2032年）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uangTouDuanZiJiDeXianZhuangYuQianJing.html" TargetMode="External" Id="Rfd86aa70b09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uangTouDuanZiJiDeXianZhuangYuQianJing.html" TargetMode="External" Id="Rbd1d54ca2d89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2026-03-30T08:45:27Z</dcterms:created>
  <dcterms:modified xsi:type="dcterms:W3CDTF">2026-03-30T09:45:27Z</dcterms:modified>
  <dc:subject>中国双头端子机行业发展分析与市场前景报告（2026-2032年）</dc:subject>
  <dc:title>中国双头端子机行业发展分析与市场前景报告（2026-2032年）</dc:title>
  <cp:keywords>中国双头端子机行业发展分析与市场前景报告（2026-2032年）</cp:keywords>
  <dc:description>中国双头端子机行业发展分析与市场前景报告（2026-2032年）</dc:description>
</cp:coreProperties>
</file>