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321e837a45ae" w:history="1">
              <w:r>
                <w:rPr>
                  <w:rStyle w:val="Hyperlink"/>
                </w:rPr>
                <w:t>2026-2032年全球与中国模块化核电站市场研究分析及前景趋势预测报告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321e837a45ae" w:history="1">
              <w:r>
                <w:rPr>
                  <w:rStyle w:val="Hyperlink"/>
                </w:rPr>
                <w:t>2026-2032年全球与中国模块化核电站市场研究分析及前景趋势预测报告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321e837a45ae" w:history="1">
                <w:r>
                  <w:rPr>
                    <w:rStyle w:val="Hyperlink"/>
                  </w:rPr>
                  <w:t>https://www.20087.com/7/01/MoKuaiHuaHeDianZhanShiChangQianJingYuCe.html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6d321e837a45ae" w:history="1">
        <w:r>
          <w:rPr>
            <w:rStyle w:val="Hyperlink"/>
          </w:rPr>
          <w:t>2026-2032年全球与中国模块化核电站市场研究分析及前景趋势预测报告</w:t>
        </w:r>
      </w:hyperlink>
      <w:r>
        <w:rPr>
          <w:rFonts w:hint="eastAsia"/>
        </w:rPr>
        <w:t>》系统分析了模块化核电站行业的现状，全面梳理了模块化核电站市场需求、市场规模、产业链结构及价格体系，详细解读了模块化核电站细分市场特点。报告结合权威数据，科学预测了模块化核电站市场前景与发展趋势，客观分析了品牌竞争格局、市场集中度及重点企业的运营表现，并指出了模块化核电站行业面临的机遇与风险。为模块化核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全球市场模块化核电站市场总体规模</w:t>
      </w:r>
      <w:r>
        <w:rPr>
          <w:rFonts w:hint="eastAsia"/>
        </w:rPr>
        <w:br/>
      </w:r>
      <w:r>
        <w:rPr>
          <w:rFonts w:hint="eastAsia"/>
        </w:rPr>
        <w:t>　　1.4 中国市场模块化核电站市场总体规模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模块化核电站行业发展总体概况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模块化核电站行业发展主要特点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模块化核电站行业发展影响因素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模块化核电站有利因素</w:t>
      </w:r>
      <w:r>
        <w:rPr>
          <w:rFonts w:hint="eastAsia"/>
        </w:rPr>
        <w:br/>
      </w:r>
      <w:r>
        <w:rPr>
          <w:rFonts w:hint="eastAsia"/>
        </w:rPr>
        <w:t>　　　　1.5.3 .2 模块化核电站不利因素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全球市场，近三年模块化核电站主要企业占有率及排名（按收入）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模块化核电站主要企业在国际市场占有率（按收入，2022-2025）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2024年模块化核电站主要企业在国际市场排名（按收入）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全球市场主要企业模块化核电站销售收入（2022-2025）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中国市场，近三年模块化核电站主要企业占有率及排名（按收入）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模块化核电站主要企业在中国市场占有率（按收入，2022-2025）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2024年模块化核电站主要企业在中国市场排名（按收入）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中国市场主要企业模块化核电站销售收入（2022-2025）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全球主要厂商模块化核电站总部及产地分布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全球主要厂商成立时间及模块化核电站商业化日期</w:t>
      </w:r>
      <w:r>
        <w:rPr>
          <w:rFonts w:hint="eastAsia"/>
        </w:rPr>
        <w:br/>
      </w:r>
      <w:r>
        <w:rPr>
          <w:rFonts w:hint="eastAsia"/>
        </w:rPr>
        <w:t>　　2.5 全球主要厂商模块化核电站产品类型及应用</w:t>
      </w:r>
      <w:r>
        <w:rPr>
          <w:rFonts w:hint="eastAsia"/>
        </w:rPr>
        <w:br/>
      </w:r>
      <w:r>
        <w:rPr>
          <w:rFonts w:hint="eastAsia"/>
        </w:rPr>
        <w:t>　　2.6 模块化核电站行业集中度、竞争程度分析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模块化核电站行业集中度分析：2024年全球Top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全球模块化核电站第一梯队、第二梯队和第三梯队厂商（品牌）及市场份额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全球模块化核电站主要地区分析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全球主要地区模块化核电站市场规模分析：2020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全球主要地区模块化核电站销售额及份额（2020-2025年）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全球主要地区模块化核电站销售额及份额预测（2026-2032）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组件级</w:t>
      </w:r>
      <w:r>
        <w:rPr>
          <w:rFonts w:hint="eastAsia"/>
        </w:rPr>
        <w:br/>
      </w:r>
      <w:r>
        <w:rPr>
          <w:rFonts w:hint="eastAsia"/>
        </w:rPr>
        <w:t>　　　　4.1.2 系统级</w:t>
      </w:r>
      <w:r>
        <w:rPr>
          <w:rFonts w:hint="eastAsia"/>
        </w:rPr>
        <w:br/>
      </w:r>
      <w:r>
        <w:rPr>
          <w:rFonts w:hint="eastAsia"/>
        </w:rPr>
        <w:t>　　　　4.1.3 工厂级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按产品类型细分，全球模块化核电站销售额对比（2020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产品分类，按部署地点/形式</w:t>
      </w:r>
      <w:r>
        <w:rPr>
          <w:rFonts w:hint="eastAsia"/>
        </w:rPr>
        <w:br/>
      </w:r>
      <w:r>
        <w:rPr>
          <w:rFonts w:hint="eastAsia"/>
        </w:rPr>
        <w:t>　　　　4.2.1 陆基（固定式）</w:t>
      </w:r>
      <w:r>
        <w:rPr>
          <w:rFonts w:hint="eastAsia"/>
        </w:rPr>
        <w:br/>
      </w:r>
      <w:r>
        <w:rPr>
          <w:rFonts w:hint="eastAsia"/>
        </w:rPr>
        <w:t>　　　　4.2.2 浮式（海上）</w:t>
      </w:r>
      <w:r>
        <w:rPr>
          <w:rFonts w:hint="eastAsia"/>
        </w:rPr>
        <w:br/>
      </w:r>
      <w:r>
        <w:rPr>
          <w:rFonts w:hint="eastAsia"/>
        </w:rPr>
        <w:t>　　　　4.2.3 可运输式（拖车/集装箱）</w:t>
      </w:r>
      <w:r>
        <w:rPr>
          <w:rFonts w:hint="eastAsia"/>
        </w:rPr>
        <w:br/>
      </w:r>
      <w:r>
        <w:rPr>
          <w:rFonts w:hint="eastAsia"/>
        </w:rPr>
        <w:t>　　　　4.2.4 按部署地点/形式细分，全球模块化核电站销售额对比（2020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按部署地点/形式细分，全球模块化核电站销售额及预测（2020-2032）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按部署地点/形式细分，全球模块化核电站销售额及市场份额（2020-2025）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按部署地点/形式细分，全球模块化核电站销售额预测（2026-2032）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按部署地点/形式细分，中国模块化核电站销售额及预测（2020-2032）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按部署地点/形式细分，中国模块化核电站销售额及市场份额（2020-2025）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按部署地点/形式细分，中国模块化核电站销售额预测（2026-2032）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产品分类，按中子谱</w:t>
      </w:r>
      <w:r>
        <w:rPr>
          <w:rFonts w:hint="eastAsia"/>
        </w:rPr>
        <w:br/>
      </w:r>
      <w:r>
        <w:rPr>
          <w:rFonts w:hint="eastAsia"/>
        </w:rPr>
        <w:t>　　　　4.3.1 热中子反应堆</w:t>
      </w:r>
      <w:r>
        <w:rPr>
          <w:rFonts w:hint="eastAsia"/>
        </w:rPr>
        <w:br/>
      </w:r>
      <w:r>
        <w:rPr>
          <w:rFonts w:hint="eastAsia"/>
        </w:rPr>
        <w:t>　　　　4.3.2 快中子反应堆</w:t>
      </w:r>
      <w:r>
        <w:rPr>
          <w:rFonts w:hint="eastAsia"/>
        </w:rPr>
        <w:br/>
      </w:r>
      <w:r>
        <w:rPr>
          <w:rFonts w:hint="eastAsia"/>
        </w:rPr>
        <w:t>　　　　4.3.3 按中子谱细分，全球模块化核电站销售额对比（2020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按中子谱细分，全球模块化核电站销售额及预测（2020-2032）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按中子谱细分，全球模块化核电站销售额及市场份额（2020-2025）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按中子谱细分，全球模块化核电站销售额预测（2026-2032）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按中子谱细分，中国模块化核电站销售额及预测（2020-2032）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按中子谱细分，中国模块化核电站销售额及市场份额（2020-2025）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按中子谱细分，中国模块化核电站销售额预测（2026-2032）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4.4 产品分类，按网络部署方式（核能专用）</w:t>
      </w:r>
      <w:r>
        <w:rPr>
          <w:rFonts w:hint="eastAsia"/>
        </w:rPr>
        <w:br/>
      </w:r>
      <w:r>
        <w:rPr>
          <w:rFonts w:hint="eastAsia"/>
        </w:rPr>
        <w:t>　　　　4.4.1 并网</w:t>
      </w:r>
      <w:r>
        <w:rPr>
          <w:rFonts w:hint="eastAsia"/>
        </w:rPr>
        <w:br/>
      </w:r>
      <w:r>
        <w:rPr>
          <w:rFonts w:hint="eastAsia"/>
        </w:rPr>
        <w:t>　　　　4.4.2 微电网</w:t>
      </w:r>
      <w:r>
        <w:rPr>
          <w:rFonts w:hint="eastAsia"/>
        </w:rPr>
        <w:br/>
      </w:r>
      <w:r>
        <w:rPr>
          <w:rFonts w:hint="eastAsia"/>
        </w:rPr>
        <w:t>　　　　4.4.3 独立电网</w:t>
      </w:r>
      <w:r>
        <w:rPr>
          <w:rFonts w:hint="eastAsia"/>
        </w:rPr>
        <w:br/>
      </w:r>
      <w:r>
        <w:rPr>
          <w:rFonts w:hint="eastAsia"/>
        </w:rPr>
        <w:t>　　　　4.4.4 按网络部署方式（核能专用）细分，全球模块化核电站销售额对比（2020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4.4.5 按网络部署方式（核能专用）细分，全球模块化核电站销售额及预测（2020-2032）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4.4.5 .1 按网络部署方式（核能专用）细分，全球模块化核电站销售额及市场份额（2020-2025）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4.4.5 .2 按网络部署方式（核能专用）细分，全球模块化核电站销售额预测（2026-2032）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　　4.4.6 按网络部署方式（核能专用）细分，中国模块化核电站销售额及预测（2020-2032）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4.4.6 .1 按网络部署方式（核能专用）细分，中国模块化核电站销售额及市场份额（2020-2025）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4.4.6 .2 按网络部署方式（核能专用）细分，中国模块化核电站销售额预测（2026-2032）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并网发电</w:t>
      </w:r>
      <w:r>
        <w:rPr>
          <w:rFonts w:hint="eastAsia"/>
        </w:rPr>
        <w:br/>
      </w:r>
      <w:r>
        <w:rPr>
          <w:rFonts w:hint="eastAsia"/>
        </w:rPr>
        <w:t>　　　　5.1.2 工业过程热</w:t>
      </w:r>
      <w:r>
        <w:rPr>
          <w:rFonts w:hint="eastAsia"/>
        </w:rPr>
        <w:br/>
      </w:r>
      <w:r>
        <w:rPr>
          <w:rFonts w:hint="eastAsia"/>
        </w:rPr>
        <w:t>　　　　5.1.3 区域供热</w:t>
      </w:r>
      <w:r>
        <w:rPr>
          <w:rFonts w:hint="eastAsia"/>
        </w:rPr>
        <w:br/>
      </w:r>
      <w:r>
        <w:rPr>
          <w:rFonts w:hint="eastAsia"/>
        </w:rPr>
        <w:t>　　　　5.1.4 海水淡化</w:t>
      </w:r>
      <w:r>
        <w:rPr>
          <w:rFonts w:hint="eastAsia"/>
        </w:rPr>
        <w:br/>
      </w:r>
      <w:r>
        <w:rPr>
          <w:rFonts w:hint="eastAsia"/>
        </w:rPr>
        <w:t>　　　　5.1.5 制氢</w:t>
      </w:r>
      <w:r>
        <w:rPr>
          <w:rFonts w:hint="eastAsia"/>
        </w:rPr>
        <w:br/>
      </w:r>
      <w:r>
        <w:rPr>
          <w:rFonts w:hint="eastAsia"/>
        </w:rPr>
        <w:t>　　5.2 按应用细分，全球模块化核电站销售额对比（2020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按应用细分，全球模块化核电站销售额预测（2026-2032）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中国不同应用模块化核电站销售额及预测（2020-2032）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中国不同应用模块化核电站销售额及市场份额（2020-2025）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中国不同应用模块化核电站销售额预测（2026-2032）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模块化核电站行业发展趋势</w:t>
      </w:r>
      <w:r>
        <w:rPr>
          <w:rFonts w:hint="eastAsia"/>
        </w:rPr>
        <w:br/>
      </w:r>
      <w:r>
        <w:rPr>
          <w:rFonts w:hint="eastAsia"/>
        </w:rPr>
        <w:t>　　7.2 模块化核电站行业主要驱动因素</w:t>
      </w:r>
      <w:r>
        <w:rPr>
          <w:rFonts w:hint="eastAsia"/>
        </w:rPr>
        <w:br/>
      </w:r>
      <w:r>
        <w:rPr>
          <w:rFonts w:hint="eastAsia"/>
        </w:rPr>
        <w:t>　　7.3 模块化核电站中国企业SWOT分析</w:t>
      </w:r>
      <w:r>
        <w:rPr>
          <w:rFonts w:hint="eastAsia"/>
        </w:rPr>
        <w:br/>
      </w:r>
      <w:r>
        <w:rPr>
          <w:rFonts w:hint="eastAsia"/>
        </w:rPr>
        <w:t>　　7.4 中国模块化核电站行业政策环境分析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模块化核电站行业产业链简介</w:t>
      </w:r>
      <w:r>
        <w:rPr>
          <w:rFonts w:hint="eastAsia"/>
        </w:rPr>
        <w:br/>
      </w:r>
      <w:r>
        <w:rPr>
          <w:rFonts w:hint="eastAsia"/>
        </w:rPr>
        <w:t>　　　　8.1.1 模块化核电站行业供应链分析</w:t>
      </w:r>
      <w:r>
        <w:rPr>
          <w:rFonts w:hint="eastAsia"/>
        </w:rPr>
        <w:br/>
      </w:r>
      <w:r>
        <w:rPr>
          <w:rFonts w:hint="eastAsia"/>
        </w:rPr>
        <w:t>　　　　8.1.2 模块化核电站主要原料及供应情况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模块化核电站行业主要下游客户</w:t>
      </w:r>
      <w:r>
        <w:rPr>
          <w:rFonts w:hint="eastAsia"/>
        </w:rPr>
        <w:br/>
      </w:r>
      <w:r>
        <w:rPr>
          <w:rFonts w:hint="eastAsia"/>
        </w:rPr>
        <w:t>　　8.2 模块化核电站行业采购模式</w:t>
      </w:r>
      <w:r>
        <w:rPr>
          <w:rFonts w:hint="eastAsia"/>
        </w:rPr>
        <w:br/>
      </w:r>
      <w:r>
        <w:rPr>
          <w:rFonts w:hint="eastAsia"/>
        </w:rPr>
        <w:t>　　8.3 模块化核电站行业生产模式</w:t>
      </w:r>
      <w:r>
        <w:rPr>
          <w:rFonts w:hint="eastAsia"/>
        </w:rPr>
        <w:br/>
      </w:r>
      <w:r>
        <w:rPr>
          <w:rFonts w:hint="eastAsia"/>
        </w:rPr>
        <w:t>　　8.4 模块化核电站行业销售模式及销售渠道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模块化核电站行业发展主要特点</w:t>
      </w:r>
      <w:r>
        <w:rPr>
          <w:rFonts w:hint="eastAsia"/>
        </w:rPr>
        <w:br/>
      </w:r>
      <w:r>
        <w:rPr>
          <w:rFonts w:hint="eastAsia"/>
        </w:rPr>
        <w:t>　　表 2： 模块化核电站行业发展有利因素分析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模块化核电站行业发展不利因素分析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进入模块化核电站行业壁垒</w:t>
      </w:r>
      <w:r>
        <w:rPr>
          <w:rFonts w:hint="eastAsia"/>
        </w:rPr>
        <w:br/>
      </w:r>
      <w:r>
        <w:rPr>
          <w:rFonts w:hint="eastAsia"/>
        </w:rPr>
        <w:t>　　表 5： 模块化核电站主要企业在国际市场占有率（按收入，2022-2025）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2024年模块化核电站主要企业在国际市场排名（按收入）&amp;（万元）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全球市场主要企业模块化核电站销售收入（2022-2025）&amp;（万元）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模块化核电站主要企业在中国市场占有率（按收入，2022-2025）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2024年模块化核电站主要企业在中国市场排名（按收入）&amp;（万元）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中国市场主要企业模块化核电站销售收入（2022-2025）&amp;（万元）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全球主要厂商模块化核电站总部及产地分布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全球主要厂商成立时间及模块化核电站商业化日期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全球主要厂商模块化核电站产品类型及应用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2024年全球模块化核电站主要厂商市场地位（第一梯队、第二梯队和第三梯队）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全球模块化核电站市场投资、并购等现状分析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全球主要地区模块化核电站销售额：（2020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全球主要地区模块化核电站销售额（2020-2025年）&amp;（万元）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全球主要地区模块化核电站销售额及份额列表（2020-2025年）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全球主要地区模块化核电站销售额及份额列表预测（2026-2032）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组件级主要企业列表</w:t>
      </w:r>
      <w:r>
        <w:rPr>
          <w:rFonts w:hint="eastAsia"/>
        </w:rPr>
        <w:br/>
      </w:r>
      <w:r>
        <w:rPr>
          <w:rFonts w:hint="eastAsia"/>
        </w:rPr>
        <w:t>　　表 22： 系统级主要企业列表</w:t>
      </w:r>
      <w:r>
        <w:rPr>
          <w:rFonts w:hint="eastAsia"/>
        </w:rPr>
        <w:br/>
      </w:r>
      <w:r>
        <w:rPr>
          <w:rFonts w:hint="eastAsia"/>
        </w:rPr>
        <w:t>　　表 23： 工厂级主要企业列表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按产品类型细分，全球模块化核电站销售额及增长率对比（2020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陆基（固定式）主要企业列表</w:t>
      </w:r>
      <w:r>
        <w:rPr>
          <w:rFonts w:hint="eastAsia"/>
        </w:rPr>
        <w:br/>
      </w:r>
      <w:r>
        <w:rPr>
          <w:rFonts w:hint="eastAsia"/>
        </w:rPr>
        <w:t>　　表 34： 浮式（海上）主要企业列表</w:t>
      </w:r>
      <w:r>
        <w:rPr>
          <w:rFonts w:hint="eastAsia"/>
        </w:rPr>
        <w:br/>
      </w:r>
      <w:r>
        <w:rPr>
          <w:rFonts w:hint="eastAsia"/>
        </w:rPr>
        <w:t>　　表 35： 可运输式（拖车/集装箱）主要企业列表</w:t>
      </w:r>
      <w:r>
        <w:rPr>
          <w:rFonts w:hint="eastAsia"/>
        </w:rPr>
        <w:br/>
      </w:r>
      <w:r>
        <w:rPr>
          <w:rFonts w:hint="eastAsia"/>
        </w:rPr>
        <w:t>　　表 36： 按部署地点/形式细分，全球模块化核电站销售额及增长率对比（2020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按部署地点/形式细分，全球模块化核电站销售额（2020-2025）&amp;（万元）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按部署地点/形式细分，全球模块化核电站销售额市场份额列表（2020-2025）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按部署地点/形式细分，全球模块化核电站销售额预测（2026-2032）&amp;（万元）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按部署地点/形式细分，全球模块化核电站销售额市场份额预测（2026-2032）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按部署地点/形式细分，中国模块化核电站销售额（2020-2025）&amp;（万元）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按部署地点/形式细分，中国模块化核电站销售额市场份额列表（2020-2025）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按部署地点/形式细分，中国模块化核电站销售额预测（2026-2032）&amp;（万元）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按部署地点/形式细分，中国模块化核电站销售额市场份额预测（2026-2032）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热中子反应堆主要企业列表</w:t>
      </w:r>
      <w:r>
        <w:rPr>
          <w:rFonts w:hint="eastAsia"/>
        </w:rPr>
        <w:br/>
      </w:r>
      <w:r>
        <w:rPr>
          <w:rFonts w:hint="eastAsia"/>
        </w:rPr>
        <w:t>　　表 46： 快中子反应堆主要企业列表</w:t>
      </w:r>
      <w:r>
        <w:rPr>
          <w:rFonts w:hint="eastAsia"/>
        </w:rPr>
        <w:br/>
      </w:r>
      <w:r>
        <w:rPr>
          <w:rFonts w:hint="eastAsia"/>
        </w:rPr>
        <w:t>　　表 47： 按中子谱细分，全球模块化核电站销售额及增长率对比（2020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按中子谱细分，全球模块化核电站销售额（2020-2025）&amp;（万元）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按中子谱细分，全球模块化核电站销售额市场份额列表（2020-2025）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按中子谱细分，全球模块化核电站销售额预测（2026-2032）&amp;（万元）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按中子谱细分，全球模块化核电站销售额市场份额预测（2026-2032）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按中子谱细分，中国模块化核电站销售额（2020-2025）&amp;（万元）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按中子谱细分，中国模块化核电站销售额市场份额列表（2020-2025）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按中子谱细分，中国模块化核电站销售额预测（2026-2032）&amp;（万元）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按中子谱细分，中国模块化核电站销售额市场份额预测（2026-2032）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并网主要企业列表</w:t>
      </w:r>
      <w:r>
        <w:rPr>
          <w:rFonts w:hint="eastAsia"/>
        </w:rPr>
        <w:br/>
      </w:r>
      <w:r>
        <w:rPr>
          <w:rFonts w:hint="eastAsia"/>
        </w:rPr>
        <w:t>　　表 57： 微电网主要企业列表</w:t>
      </w:r>
      <w:r>
        <w:rPr>
          <w:rFonts w:hint="eastAsia"/>
        </w:rPr>
        <w:br/>
      </w:r>
      <w:r>
        <w:rPr>
          <w:rFonts w:hint="eastAsia"/>
        </w:rPr>
        <w:t>　　表 58： 独立电网主要企业列表</w:t>
      </w:r>
      <w:r>
        <w:rPr>
          <w:rFonts w:hint="eastAsia"/>
        </w:rPr>
        <w:br/>
      </w:r>
      <w:r>
        <w:rPr>
          <w:rFonts w:hint="eastAsia"/>
        </w:rPr>
        <w:t>　　表 59： 按网络部署方式（核能专用）细分，全球模块化核电站销售额及增长率对比（2020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按网络部署方式（核能专用）细分，全球模块化核电站销售额（2020-2025）&amp;（万元）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按网络部署方式（核能专用）细分，全球模块化核电站销售额市场份额列表（2020-2025）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按网络部署方式（核能专用）细分，全球模块化核电站销售额预测（2026-2032）&amp;（万元）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按网络部署方式（核能专用）细分，全球模块化核电站销售额市场份额预测（2026-2032）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按网络部署方式（核能专用）细分，中国模块化核电站销售额（2020-2025）&amp;（万元）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按网络部署方式（核能专用）细分，中国模块化核电站销售额市场份额列表（2020-2025）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66： 按网络部署方式（核能专用）细分，中国模块化核电站销售额预测（2026-2032）&amp;（万元）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按网络部署方式（核能专用）细分，中国模块化核电站销售额市场份额预测（2026-2032）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按应用细分，全球模块化核电站销售额及增长率对比（2020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71： 按应用细分，全球模块化核电站销售额预测（2026-2032）&amp;（万元）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按应用细分，全球模块化核电站市场份额预测（2026-2032）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中国不同应用模块化核电站销售额（2020-2025）&amp;（万元）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中国不同应用模块化核电站销售额市场份额列表（2020-2025）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75： 中国不同应用模块化核电站销售额预测（2026-2032）&amp;（万元）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中国不同应用模块化核电站销售额市场份额预测（2026-2032）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重点企业（1）公司信息、总部、模块化核电站市场地位以及主要的竞争对手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重点企业（2）公司信息、总部、模块化核电站市场地位以及主要的竞争对手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重点企业（2）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重点企业（2）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重点企业（3）公司信息、总部、模块化核电站市场地位以及主要的竞争对手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重点企业（3）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重点企业（3）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重点企业（4）公司信息、总部、模块化核电站市场地位以及主要的竞争对手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重点企业（4）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重点企业（4）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重点企业（5）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重点企业（5）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重点企业（6）公司信息、总部、模块化核电站市场地位以及主要的竞争对手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重点企业（6） 模块化核电站产品及服务介绍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重点企业（6） 模块化核电站收入及毛利率（2020-2025）&amp;（万元）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106： 模块化核电站行业发展趋势</w:t>
      </w:r>
      <w:r>
        <w:rPr>
          <w:rFonts w:hint="eastAsia"/>
        </w:rPr>
        <w:br/>
      </w:r>
      <w:r>
        <w:rPr>
          <w:rFonts w:hint="eastAsia"/>
        </w:rPr>
        <w:t>　　表 107： 模块化核电站行业主要驱动因素</w:t>
      </w:r>
      <w:r>
        <w:rPr>
          <w:rFonts w:hint="eastAsia"/>
        </w:rPr>
        <w:br/>
      </w:r>
      <w:r>
        <w:rPr>
          <w:rFonts w:hint="eastAsia"/>
        </w:rPr>
        <w:t>　　表 108： 模块化核电站行业供应链分析</w:t>
      </w:r>
      <w:r>
        <w:rPr>
          <w:rFonts w:hint="eastAsia"/>
        </w:rPr>
        <w:br/>
      </w:r>
      <w:r>
        <w:rPr>
          <w:rFonts w:hint="eastAsia"/>
        </w:rPr>
        <w:t>　　表 109： 模块化核电站上游原料供应商</w:t>
      </w:r>
      <w:r>
        <w:rPr>
          <w:rFonts w:hint="eastAsia"/>
        </w:rPr>
        <w:br/>
      </w:r>
      <w:r>
        <w:rPr>
          <w:rFonts w:hint="eastAsia"/>
        </w:rPr>
        <w:t>　　表 110： 模块化核电站行业主要下游客户</w:t>
      </w:r>
      <w:r>
        <w:rPr>
          <w:rFonts w:hint="eastAsia"/>
        </w:rPr>
        <w:br/>
      </w:r>
      <w:r>
        <w:rPr>
          <w:rFonts w:hint="eastAsia"/>
        </w:rPr>
        <w:t>　　表 111： 模块化核电站典型经销商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模块化核电站产品图片</w:t>
      </w:r>
      <w:r>
        <w:rPr>
          <w:rFonts w:hint="eastAsia"/>
        </w:rPr>
        <w:br/>
      </w:r>
      <w:r>
        <w:rPr>
          <w:rFonts w:hint="eastAsia"/>
        </w:rPr>
        <w:t>　　图 2： 全球市场模块化核电站市场规模，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全球模块化核电站市场销售额预测：（万元）&amp;（2020-2032）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中国市场模块化核电站销售额及未来趋势（2020-2032）&amp;（万元）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2024年全球前五大厂商模块化核电站市场份额</w:t>
      </w:r>
      <w:r>
        <w:rPr>
          <w:rFonts w:hint="eastAsia"/>
        </w:rPr>
        <w:br/>
      </w:r>
      <w:r>
        <w:rPr>
          <w:rFonts w:hint="eastAsia"/>
        </w:rPr>
        <w:t>　　图 6： 2024年全球模块化核电站第一梯队、第二梯队和第三梯队厂商及市场份额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全球主要地区模块化核电站销售额市场份额（2020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北美模块化核电站销售额及预测（2020-2032）&amp;（万元）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欧洲模块化核电站销售额及预测（2020-2032）&amp;（万元）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中国模块化核电站销售额及预测（2020-2032）&amp;（万元）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日本模块化核电站销售额及预测（2020-2032）&amp;（万元）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东南亚模块化核电站销售额及预测（2020-2032）&amp;（万元）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印度模块化核电站销售额及预测（2020-2032）&amp;（万元）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组件级 产品图片</w:t>
      </w:r>
      <w:r>
        <w:rPr>
          <w:rFonts w:hint="eastAsia"/>
        </w:rPr>
        <w:br/>
      </w:r>
      <w:r>
        <w:rPr>
          <w:rFonts w:hint="eastAsia"/>
        </w:rPr>
        <w:t>　　图 15： 全球组件级规模及增长率（2020-2032）&amp;（万元）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系统级产品图片</w:t>
      </w:r>
      <w:r>
        <w:rPr>
          <w:rFonts w:hint="eastAsia"/>
        </w:rPr>
        <w:br/>
      </w:r>
      <w:r>
        <w:rPr>
          <w:rFonts w:hint="eastAsia"/>
        </w:rPr>
        <w:t>　　图 17： 全球系统级规模及增长率（2020-2032）&amp;（万元）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工厂级产品图片</w:t>
      </w:r>
      <w:r>
        <w:rPr>
          <w:rFonts w:hint="eastAsia"/>
        </w:rPr>
        <w:br/>
      </w:r>
      <w:r>
        <w:rPr>
          <w:rFonts w:hint="eastAsia"/>
        </w:rPr>
        <w:t>　　图 19： 全球工厂级规模及增长率（2020-2032）&amp;（万元）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按产品类型细分，全球模块化核电站市场份额2024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陆基（固定式） 产品图片</w:t>
      </w:r>
      <w:r>
        <w:rPr>
          <w:rFonts w:hint="eastAsia"/>
        </w:rPr>
        <w:br/>
      </w:r>
      <w:r>
        <w:rPr>
          <w:rFonts w:hint="eastAsia"/>
        </w:rPr>
        <w:t>　　图 26： 全球陆基（固定式）规模及增长率（2020-2032）&amp;（万元）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浮式（海上）产品图片</w:t>
      </w:r>
      <w:r>
        <w:rPr>
          <w:rFonts w:hint="eastAsia"/>
        </w:rPr>
        <w:br/>
      </w:r>
      <w:r>
        <w:rPr>
          <w:rFonts w:hint="eastAsia"/>
        </w:rPr>
        <w:t>　　图 28： 全球浮式（海上）规模及增长率（2020-2032）&amp;（万元）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可运输式（拖车/集装箱）产品图片</w:t>
      </w:r>
      <w:r>
        <w:rPr>
          <w:rFonts w:hint="eastAsia"/>
        </w:rPr>
        <w:br/>
      </w:r>
      <w:r>
        <w:rPr>
          <w:rFonts w:hint="eastAsia"/>
        </w:rPr>
        <w:t>　　图 30： 全球可运输式（拖车/集装箱）规模及增长率（2020-2032）&amp;（万元）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按部署地点/形式细分，全球模块化核电站市场份额2024 &amp; 2032</w:t>
      </w:r>
      <w:r>
        <w:rPr>
          <w:rFonts w:hint="eastAsia"/>
        </w:rPr>
        <w:br/>
      </w:r>
      <w:r>
        <w:rPr>
          <w:rFonts w:hint="eastAsia"/>
        </w:rPr>
        <w:t>　　图 32： 按部署地点/形式细分，全球模块化核电站市场份额2020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33： 按部署地点/形式细分，全球模块化核电站市场份额预测2025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按部署地点/形式细分，中国模块化核电站市场份额2020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35： 按部署地点/形式细分，中国模块化核电站市场份额预测2025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热中子反应堆 产品图片</w:t>
      </w:r>
      <w:r>
        <w:rPr>
          <w:rFonts w:hint="eastAsia"/>
        </w:rPr>
        <w:br/>
      </w:r>
      <w:r>
        <w:rPr>
          <w:rFonts w:hint="eastAsia"/>
        </w:rPr>
        <w:t>　　图 37： 全球热中子反应堆规模及增长率（2020-2032）&amp;（万元）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快中子反应堆产品图片</w:t>
      </w:r>
      <w:r>
        <w:rPr>
          <w:rFonts w:hint="eastAsia"/>
        </w:rPr>
        <w:br/>
      </w:r>
      <w:r>
        <w:rPr>
          <w:rFonts w:hint="eastAsia"/>
        </w:rPr>
        <w:t>　　图 39： 全球快中子反应堆规模及增长率（2020-2032）&amp;（万元）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按中子谱细分，全球模块化核电站市场份额2024 &amp; 2032</w:t>
      </w:r>
      <w:r>
        <w:rPr>
          <w:rFonts w:hint="eastAsia"/>
        </w:rPr>
        <w:br/>
      </w:r>
      <w:r>
        <w:rPr>
          <w:rFonts w:hint="eastAsia"/>
        </w:rPr>
        <w:t>　　图 41： 按中子谱细分，全球模块化核电站市场份额2020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42： 按中子谱细分，全球模块化核电站市场份额预测2025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按中子谱细分，中国模块化核电站市场份额2020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44： 按中子谱细分，中国模块化核电站市场份额预测2025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并网 产品图片</w:t>
      </w:r>
      <w:r>
        <w:rPr>
          <w:rFonts w:hint="eastAsia"/>
        </w:rPr>
        <w:br/>
      </w:r>
      <w:r>
        <w:rPr>
          <w:rFonts w:hint="eastAsia"/>
        </w:rPr>
        <w:t>　　图 46： 全球并网规模及增长率（2020-2032）&amp;（万元）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微电网产品图片</w:t>
      </w:r>
      <w:r>
        <w:rPr>
          <w:rFonts w:hint="eastAsia"/>
        </w:rPr>
        <w:br/>
      </w:r>
      <w:r>
        <w:rPr>
          <w:rFonts w:hint="eastAsia"/>
        </w:rPr>
        <w:t>　　图 48： 全球微电网规模及增长率（2020-2032）&amp;（万元）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独立电网产品图片</w:t>
      </w:r>
      <w:r>
        <w:rPr>
          <w:rFonts w:hint="eastAsia"/>
        </w:rPr>
        <w:br/>
      </w:r>
      <w:r>
        <w:rPr>
          <w:rFonts w:hint="eastAsia"/>
        </w:rPr>
        <w:t>　　图 50： 全球独立电网规模及增长率（2020-2032）&amp;（万元）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按网络部署方式（核能专用）细分，全球模块化核电站市场份额2024 &amp; 2032</w:t>
      </w:r>
      <w:r>
        <w:rPr>
          <w:rFonts w:hint="eastAsia"/>
        </w:rPr>
        <w:br/>
      </w:r>
      <w:r>
        <w:rPr>
          <w:rFonts w:hint="eastAsia"/>
        </w:rPr>
        <w:t>　　图 52： 按网络部署方式（核能专用）细分，全球模块化核电站市场份额2020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53： 按网络部署方式（核能专用）细分，全球模块化核电站市场份额预测2025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54： 按网络部署方式（核能专用）细分，中国模块化核电站市场份额2020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55： 按网络部署方式（核能专用）细分，中国模块化核电站市场份额预测2025 &amp; 2032</w:t>
      </w:r>
      <w:r>
        <w:rPr>
          <w:rFonts w:hint="eastAsia"/>
        </w:rPr>
        <w:br/>
      </w:r>
      <w:r>
        <w:rPr>
          <w:rFonts w:hint="eastAsia"/>
        </w:rPr>
        <w:t>　　图 56： 并网发电</w:t>
      </w:r>
      <w:r>
        <w:rPr>
          <w:rFonts w:hint="eastAsia"/>
        </w:rPr>
        <w:br/>
      </w:r>
      <w:r>
        <w:rPr>
          <w:rFonts w:hint="eastAsia"/>
        </w:rPr>
        <w:t>　　图 57： 工业过程热</w:t>
      </w:r>
      <w:r>
        <w:rPr>
          <w:rFonts w:hint="eastAsia"/>
        </w:rPr>
        <w:br/>
      </w:r>
      <w:r>
        <w:rPr>
          <w:rFonts w:hint="eastAsia"/>
        </w:rPr>
        <w:t>　　图 58： 区域供热</w:t>
      </w:r>
      <w:r>
        <w:rPr>
          <w:rFonts w:hint="eastAsia"/>
        </w:rPr>
        <w:br/>
      </w:r>
      <w:r>
        <w:rPr>
          <w:rFonts w:hint="eastAsia"/>
        </w:rPr>
        <w:t>　　图 59： 海水淡化</w:t>
      </w:r>
      <w:r>
        <w:rPr>
          <w:rFonts w:hint="eastAsia"/>
        </w:rPr>
        <w:br/>
      </w:r>
      <w:r>
        <w:rPr>
          <w:rFonts w:hint="eastAsia"/>
        </w:rPr>
        <w:t>　　图 60： 制氢</w:t>
      </w:r>
      <w:r>
        <w:rPr>
          <w:rFonts w:hint="eastAsia"/>
        </w:rPr>
        <w:br/>
      </w:r>
      <w:r>
        <w:rPr>
          <w:rFonts w:hint="eastAsia"/>
        </w:rPr>
        <w:t>　　图 61： 按应用细分，全球模块化核电站市场份额2024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按应用细分，全球模块化核电站市场份额2020 &amp; 2024</w:t>
      </w:r>
      <w:r>
        <w:rPr>
          <w:rFonts w:hint="eastAsia"/>
        </w:rPr>
        <w:br/>
      </w:r>
      <w:r>
        <w:rPr>
          <w:rFonts w:hint="eastAsia"/>
        </w:rPr>
        <w:t>　　图 63： 模块化核电站中国企业SWOT分析</w:t>
      </w:r>
      <w:r>
        <w:rPr>
          <w:rFonts w:hint="eastAsia"/>
        </w:rPr>
        <w:br/>
      </w:r>
      <w:r>
        <w:rPr>
          <w:rFonts w:hint="eastAsia"/>
        </w:rPr>
        <w:t>　　图 64： 模块化核电站产业链</w:t>
      </w:r>
      <w:r>
        <w:rPr>
          <w:rFonts w:hint="eastAsia"/>
        </w:rPr>
        <w:br/>
      </w:r>
      <w:r>
        <w:rPr>
          <w:rFonts w:hint="eastAsia"/>
        </w:rPr>
        <w:t>　　图 65： 模块化核电站行业采购模式分析</w:t>
      </w:r>
      <w:r>
        <w:rPr>
          <w:rFonts w:hint="eastAsia"/>
        </w:rPr>
        <w:br/>
      </w:r>
      <w:r>
        <w:rPr>
          <w:rFonts w:hint="eastAsia"/>
        </w:rPr>
        <w:t>　　图 66： 模块化核电站行业生产模式</w:t>
      </w:r>
      <w:r>
        <w:rPr>
          <w:rFonts w:hint="eastAsia"/>
        </w:rPr>
        <w:br/>
      </w:r>
      <w:r>
        <w:rPr>
          <w:rFonts w:hint="eastAsia"/>
        </w:rPr>
        <w:t>　　图 67： 模块化核电站行业销售模式分析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321e837a45ae" w:history="1">
        <w:r>
          <w:rPr>
            <w:rStyle w:val="Hyperlink"/>
          </w:rPr>
          <w:t>2026-2032年全球与中国模块化核电站市场研究分析及前景趋势预测报告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321e837a45ae" w:history="1">
        <w:r>
          <w:rPr>
            <w:rStyle w:val="Hyperlink"/>
          </w:rPr>
          <w:t>https://www.20087.com/7/01/MoKuaiHuaHeDianZhanShiChangQianJingYuCe.html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70fce4aea4797" w:history="1">
      <w:r>
        <w:rPr>
          <w:rStyle w:val="Hyperlink"/>
        </w:rPr>
        <w:t>2026-2032年全球与中国模块化核电站市场研究分析及前景趋势预测报告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oKuaiHuaHeDianZhanShiChangQianJingYuCe.html" TargetMode="External" Id="Rbf6d321e837a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oKuaiHuaHeDianZhanShiChangQianJingYuCe.html" TargetMode="External" Id="R6f070fce4aea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2025-11-30T08:32:49Z</dcterms:created>
  <dcterms:modified xsi:type="dcterms:W3CDTF">2025-11-30T09:32:49Z</dcterms:modified>
  <dc:subject>2026-2032年全球与中国模块化核电站市场研究分析及前景趋势预测报告</dc:subject>
  <dc:title>2026-2032年全球与中国模块化核电站市场研究分析及前景趋势预测报告</dc:title>
  <cp:keywords>2026-2032年全球与中国模块化核电站市场研究分析及前景趋势预测报告</cp:keywords>
  <dc:description>2026-2032年全球与中国模块化核电站市场研究分析及前景趋势预测报告</dc:description>
</cp:coreProperties>
</file>