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930a4e9164b59" w:history="1">
              <w:r>
                <w:rPr>
                  <w:rStyle w:val="Hyperlink"/>
                </w:rPr>
                <w:t>2025-2031年中国磷矿资源市场现状调研与发展趋势分析报告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930a4e9164b59" w:history="1">
              <w:r>
                <w:rPr>
                  <w:rStyle w:val="Hyperlink"/>
                </w:rPr>
                <w:t>2025-2031年中国磷矿资源市场现状调研与发展趋势分析报告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930a4e9164b59" w:history="1">
                <w:r>
                  <w:rPr>
                    <w:rStyle w:val="Hyperlink"/>
                  </w:rPr>
                  <w:t>https://www.20087.com/7/11/LinKuangZiYuanFaZhanQuShi.html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资源是磷化工产业链的基础原料，主要用于生产磷肥、磷酸盐、含磷化学品等产品。目前，全球磷矿资源分布不均，中国、摩洛哥、美国等国为主要磷矿生产国。我国磷矿资源总量虽居世界前列，但品位相对较低，且资源分布集中于云贵川鄂等地。随着农业现代化进程加速、全球粮食需求增长以及新能源、新材料领域对磷化合物需求的增加，磷矿资源的战略地位愈发凸显。然而，磷矿资源属于非可再生资源，长期开采导致资源储量逐渐减少，加之环保政策趋严，磷矿资源的高效利用与可持续开发成为行业关注焦点。</w:t>
      </w:r>
      <w:r>
        <w:rPr>
          <w:rFonts w:hint="eastAsia"/>
        </w:rPr>
        <w:br/>
      </w:r>
      <w:r>
        <w:rPr>
          <w:rFonts w:hint="eastAsia"/>
        </w:rPr>
        <w:t>　　未来磷矿资源行业将呈现以下发展趋势：一是资源集约利用与精细化开采。为应对磷矿资源枯竭风险，行业将推行集约化、精细化开采模式，提高资源回收率，减少浪费。同时，加大对低品位磷矿、伴生矿的开发利用，拓宽资源供应渠道。二是绿色矿山建设与环保技术应用。磷矿开采将严格遵循绿色矿山建设标准，采用低污染、低排放的开采与加工技术，减少对生态环境的影响。三是循环经济与产业链延伸。磷矿企业将探索建立磷石膏、尾矿等副产物的综合利用途径，发展磷系新材料、新能源等新兴产业，实现磷资源的全产业链高效利用。四是国际资源合作与战略储备。面对国内外市场供需波动，企业将加强国际合作，参与全球磷矿资源配置，同时，国家层面或将加大磷矿资源战略储备力度，保障国家磷矿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930a4e9164b59" w:history="1">
        <w:r>
          <w:rPr>
            <w:rStyle w:val="Hyperlink"/>
          </w:rPr>
          <w:t>2025-2031年中国磷矿资源市场现状调研与发展趋势分析报告</w:t>
        </w:r>
      </w:hyperlink>
      <w:r>
        <w:rPr>
          <w:rFonts w:hint="eastAsia"/>
        </w:rPr>
        <w:t>》依托权威数据，从市场规模、需求变化及价格动态等维度，全面剖析了磷矿资源行业的现状与趋势，并对磷矿资源产业链各环节进行了探讨。报告科学预测了磷矿资源行业未来发展方向，同时聚焦重点企业的经营表现，分析了市场竞争格局、品牌影响力及市场集中度等因素，并对磷矿资源细分市场进行了研究。凭借专业的分析与洞察，报告为投资者、企业决策者及研究机构提供了市场参考与决策支持，帮助其把握磷矿资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磷矿资源产业概述</w:t>
      </w:r>
      <w:r>
        <w:rPr>
          <w:rFonts w:hint="eastAsia"/>
        </w:rPr>
        <w:br/>
      </w:r>
      <w:r>
        <w:rPr>
          <w:rFonts w:hint="eastAsia"/>
        </w:rPr>
        <w:t>　　第一节 磷矿资源定义</w:t>
      </w:r>
      <w:r>
        <w:rPr>
          <w:rFonts w:hint="eastAsia"/>
        </w:rPr>
        <w:br/>
      </w:r>
      <w:r>
        <w:rPr>
          <w:rFonts w:hint="eastAsia"/>
        </w:rPr>
        <w:t>　　第二节 磷矿资源行业特点</w:t>
      </w:r>
      <w:r>
        <w:rPr>
          <w:rFonts w:hint="eastAsia"/>
        </w:rPr>
        <w:br/>
      </w:r>
      <w:r>
        <w:rPr>
          <w:rFonts w:hint="eastAsia"/>
        </w:rPr>
        <w:t>　　第三节 磷矿资源产业链分析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2024-2025年中国磷矿资源行业运行环境分析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中国磷矿资源运行经济环境分析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中国磷矿资源产业政策环境分析</w:t>
      </w:r>
      <w:r>
        <w:rPr>
          <w:rFonts w:hint="eastAsia"/>
        </w:rPr>
        <w:br/>
      </w:r>
      <w:r>
        <w:rPr>
          <w:rFonts w:hint="eastAsia"/>
        </w:rPr>
        <w:t>　　　　一、磷矿资源行业监管体制</w:t>
      </w:r>
      <w:r>
        <w:rPr>
          <w:rFonts w:hint="eastAsia"/>
        </w:rPr>
        <w:br/>
      </w:r>
      <w:r>
        <w:rPr>
          <w:rFonts w:hint="eastAsia"/>
        </w:rPr>
        <w:t>　　　　二、磷矿资源行业主要法规</w:t>
      </w:r>
      <w:r>
        <w:rPr>
          <w:rFonts w:hint="eastAsia"/>
        </w:rPr>
        <w:br/>
      </w:r>
      <w:r>
        <w:rPr>
          <w:rFonts w:hint="eastAsia"/>
        </w:rPr>
        <w:t>　　　　三、主要磷矿资源产业政策</w:t>
      </w:r>
      <w:r>
        <w:rPr>
          <w:rFonts w:hint="eastAsia"/>
        </w:rPr>
        <w:br/>
      </w:r>
      <w:r>
        <w:rPr>
          <w:rFonts w:hint="eastAsia"/>
        </w:rPr>
        <w:t>　　第三节 中国磷矿资源产业社会环境分析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国外磷矿资源行业发展态势分析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国外磷矿资源市场发展现状分析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国外主要国家磷矿资源市场现状</w:t>
      </w:r>
      <w:r>
        <w:rPr>
          <w:rFonts w:hint="eastAsia"/>
        </w:rPr>
        <w:br/>
      </w:r>
      <w:r>
        <w:rPr>
          <w:rFonts w:hint="eastAsia"/>
        </w:rPr>
        <w:t>　　第三节 国外磷矿资源行业发展趋势预测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中国磷矿资源行业市场分析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2019-2024年中国磷矿资源行业规模情况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2019-2024年中国磷矿资源市场规模情况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2019-2024年中国磷矿资源行业盈利情况分析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2019-2024年中国磷矿资源市场需求状况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2019-2024年中国磷矿资源行业市场供给状况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2019-2024年磷矿资源行业市场供需平衡状况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中国重点地区磷矿资源行业市场调研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重点地区（一）磷矿资源市场调研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重点地区（二）磷矿资源市场调研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重点地区（三）磷矿资源市场调研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重点地区（四）磷矿资源市场调研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重点地区（五）磷矿资源市场调研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中国磷矿资源行业价格走势及影响因素分析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国内磷矿资源行业价格回顾</w:t>
      </w:r>
      <w:r>
        <w:rPr>
          <w:rFonts w:hint="eastAsia"/>
        </w:rPr>
        <w:br/>
      </w:r>
      <w:r>
        <w:rPr>
          <w:rFonts w:hint="eastAsia"/>
        </w:rPr>
        <w:t>　　第二节 国内磷矿资源行业价格走势预测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国内磷矿资源行业价格影响因素分析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中国磷矿资源行业客户调研</w:t>
      </w:r>
      <w:r>
        <w:rPr>
          <w:rFonts w:hint="eastAsia"/>
        </w:rPr>
        <w:br/>
      </w:r>
      <w:r>
        <w:rPr>
          <w:rFonts w:hint="eastAsia"/>
        </w:rPr>
        <w:t>　　　　一、磷矿资源行业客户偏好调查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二、客户对磷矿资源品牌的首要认知渠道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三、磷矿资源品牌忠诚度调查</w:t>
      </w:r>
      <w:r>
        <w:rPr>
          <w:rFonts w:hint="eastAsia"/>
        </w:rPr>
        <w:br/>
      </w:r>
      <w:r>
        <w:rPr>
          <w:rFonts w:hint="eastAsia"/>
        </w:rPr>
        <w:t>　　　　四、磷矿资源行业客户消费理念调研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中国磷矿资源行业竞争格局分析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2025年磷矿资源行业集中度分析</w:t>
      </w:r>
      <w:r>
        <w:rPr>
          <w:rFonts w:hint="eastAsia"/>
        </w:rPr>
        <w:br/>
      </w:r>
      <w:r>
        <w:rPr>
          <w:rFonts w:hint="eastAsia"/>
        </w:rPr>
        <w:t>　　　　一、磷矿资源市场集中度分析</w:t>
      </w:r>
      <w:r>
        <w:rPr>
          <w:rFonts w:hint="eastAsia"/>
        </w:rPr>
        <w:br/>
      </w:r>
      <w:r>
        <w:rPr>
          <w:rFonts w:hint="eastAsia"/>
        </w:rPr>
        <w:t>　　　　二、磷矿资源企业集中度分析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2024-2025年磷矿资源行业竞争格局分析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二、磷矿资源行业竞争格局展望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三、我国磷矿资源市场竞争趋势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磷矿资源行业企业经营策略研究分析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磷矿资源企业多样化经营策略分析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一、磷矿资源企业多样化经营情况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二、现行磷矿资源行业多样化经营的方向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大型磷矿资源企业集团未来发展策略分析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对中小磷矿资源企业生产经营的建议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磷矿资源行业投资风险与控制策略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磷矿资源行业SWOT模型分析</w:t>
      </w:r>
      <w:r>
        <w:rPr>
          <w:rFonts w:hint="eastAsia"/>
        </w:rPr>
        <w:br/>
      </w:r>
      <w:r>
        <w:rPr>
          <w:rFonts w:hint="eastAsia"/>
        </w:rPr>
        <w:t>　　　　一、磷矿资源行业优势分析</w:t>
      </w:r>
      <w:r>
        <w:rPr>
          <w:rFonts w:hint="eastAsia"/>
        </w:rPr>
        <w:br/>
      </w:r>
      <w:r>
        <w:rPr>
          <w:rFonts w:hint="eastAsia"/>
        </w:rPr>
        <w:t>　　　　二、磷矿资源行业劣势分析</w:t>
      </w:r>
      <w:r>
        <w:rPr>
          <w:rFonts w:hint="eastAsia"/>
        </w:rPr>
        <w:br/>
      </w:r>
      <w:r>
        <w:rPr>
          <w:rFonts w:hint="eastAsia"/>
        </w:rPr>
        <w:t>　　　　三、磷矿资源行业机会分析</w:t>
      </w:r>
      <w:r>
        <w:rPr>
          <w:rFonts w:hint="eastAsia"/>
        </w:rPr>
        <w:br/>
      </w:r>
      <w:r>
        <w:rPr>
          <w:rFonts w:hint="eastAsia"/>
        </w:rPr>
        <w:t>　　　　四、磷矿资源行业风险分析</w:t>
      </w:r>
      <w:r>
        <w:rPr>
          <w:rFonts w:hint="eastAsia"/>
        </w:rPr>
        <w:br/>
      </w:r>
      <w:r>
        <w:rPr>
          <w:rFonts w:hint="eastAsia"/>
        </w:rPr>
        <w:t>　　第二节 磷矿资源行业投资风险及控制策略分析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一、磷矿资源市场风险及控制策略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二、磷矿资源行业政策风险及控制策略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三、磷矿资源行业经营风险及控制策略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四、磷矿资源同业竞争风险及控制策略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五、磷矿资源行业其他风险及控制策略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2025-2031年中国磷矿资源行业投资潜力及发展趋势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2025-2031年磷矿资源行业投资潜力分析</w:t>
      </w:r>
      <w:r>
        <w:rPr>
          <w:rFonts w:hint="eastAsia"/>
        </w:rPr>
        <w:br/>
      </w:r>
      <w:r>
        <w:rPr>
          <w:rFonts w:hint="eastAsia"/>
        </w:rPr>
        <w:t>　　　　一、磷矿资源行业重点可投资领域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二、磷矿资源行业目标市场需求潜力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三、磷矿资源行业投资潜力综合评判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中.智林.2025-2031年中国磷矿资源行业发展趋势分析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一、2025年磷矿资源市场前景分析</w:t>
      </w:r>
      <w:r>
        <w:rPr>
          <w:rFonts w:hint="eastAsia"/>
        </w:rPr>
        <w:br/>
      </w:r>
      <w:r>
        <w:rPr>
          <w:rFonts w:hint="eastAsia"/>
        </w:rPr>
        <w:t>　　　　二、2025年磷矿资源发展趋势预测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三、2025-2031年我国磷矿资源行业发展剖析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五、未来磷矿资源行业发展变局剖析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磷矿资源行业历程</w:t>
      </w:r>
      <w:r>
        <w:rPr>
          <w:rFonts w:hint="eastAsia"/>
        </w:rPr>
        <w:br/>
      </w:r>
      <w:r>
        <w:rPr>
          <w:rFonts w:hint="eastAsia"/>
        </w:rPr>
        <w:t>　　图表 磷矿资源行业生命周期</w:t>
      </w:r>
      <w:r>
        <w:rPr>
          <w:rFonts w:hint="eastAsia"/>
        </w:rPr>
        <w:br/>
      </w:r>
      <w:r>
        <w:rPr>
          <w:rFonts w:hint="eastAsia"/>
        </w:rPr>
        <w:t>　　图表 磷矿资源行业产业链分析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2019-2024年磷矿资源行业市场容量统计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2019-2024年中国磷矿资源行业经营效益分析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2025-2031年中国磷矿资源行业市场规模预测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2025-2031年中国磷矿资源市场前景分析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2025-2031年中国磷矿资源行业发展趋势预测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930a4e9164b59" w:history="1">
        <w:r>
          <w:rPr>
            <w:rStyle w:val="Hyperlink"/>
          </w:rPr>
          <w:t>2025-2031年中国磷矿资源市场现状调研与发展趋势分析报告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930a4e9164b59" w:history="1">
        <w:r>
          <w:rPr>
            <w:rStyle w:val="Hyperlink"/>
          </w:rPr>
          <w:t>https://www.20087.com/7/11/LinKuangZiYuanFaZhanQuShi.html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热点：冷水江最大锑矿公司、磷矿资源最多的上市公司、磷矿石图片、磷矿资源税、磷矿会越来越贵吗、磷矿资源稀缺吗、中国磷矿稀缺吗、磷矿资源是可更新资源吗、中国磷矿储量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0d1753ea14927" w:history="1">
      <w:r>
        <w:rPr>
          <w:rStyle w:val="Hyperlink"/>
        </w:rPr>
        <w:t>2025-2031年中国磷矿资源市场现状调研与发展趋势分析报告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nKuangZiYuanFaZhanQuShi.html" TargetMode="External" Id="R96a930a4e916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nKuangZiYuanFaZhanQuShi.html" TargetMode="External" Id="Rb920d1753ea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2024-10-17T23:46:00Z</dcterms:created>
  <dcterms:modified xsi:type="dcterms:W3CDTF">2024-10-18T00:46:00Z</dcterms:modified>
  <dc:subject>2025-2031年中国磷矿资源市场现状调研与发展趋势分析报告</dc:subject>
  <dc:title>2025-2031年中国磷矿资源市场现状调研与发展趋势分析报告</dc:title>
  <cp:keywords>2025-2031年中国磷矿资源市场现状调研与发展趋势分析报告</cp:keywords>
  <dc:description>2025-2031年中国磷矿资源市场现状调研与发展趋势分析报告</dc:description>
</cp:coreProperties>
</file>