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b996f7504b92" w:history="1">
              <w:r>
                <w:rPr>
                  <w:rStyle w:val="Hyperlink"/>
                </w:rPr>
                <w:t>中国铁矿行业现状与前景趋势报告（2026-2032年）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b996f7504b92" w:history="1">
              <w:r>
                <w:rPr>
                  <w:rStyle w:val="Hyperlink"/>
                </w:rPr>
                <w:t>中国铁矿行业现状与前景趋势报告（2026-2032年）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ab996f7504b92" w:history="1">
                <w:r>
                  <w:rPr>
                    <w:rStyle w:val="Hyperlink"/>
                  </w:rPr>
                  <w:t>https://www.20087.com/7/71/TieKuangDeXianZhuangYuQianJing.html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铁矿是钢铁工业的核心原料，主要以赤铁矿、磁铁矿等形式存在，经选矿、烧结或球团处理后用于高炉或直接还原炼铁。当前全球铁矿供应高度集中于澳大利亚、巴西及中国，主流产品按铁品位（通常≥62% Fe）、杂质含量（Al₂O₃、P、S）及粒度分布分级交易。大型矿山普遍采用无人驾驶卡车、智能钻爆与数字孪生调度系统提升效率；低碳压力下，高品位块矿需求上升以减少焦炭消耗。然而，低品位矿大量堆存造成土地与水资源压力；海运价格与地缘政治显著影响供应链稳定性；尾矿库安全风险持续引发监管关注。</w:t>
      </w:r>
      <w:r>
        <w:rPr>
          <w:rFonts w:hint="eastAsia"/>
        </w:rPr>
        <w:br/>
      </w:r>
      <w:r>
        <w:rPr>
          <w:rFonts w:hint="eastAsia"/>
        </w:rPr>
        <w:t>　　未来，铁矿将向绿色开采、低碳冶炼协同与资源综合利用转型。干式磁选与生物浸出技术降低选矿水耗与能耗；氢基直接还原铁（H-DRI）推动对超低杂质铁矿需求。尾矿回收稀土、钛、钒等伴生金属提升经济性；矿山闭坑后生态修复纳入ESG考核。在交易机制上，铁矿石绿色溢价指数探索碳足迹定价；长协合同嵌入可持续采购条款。同时，国际标准化组织推进低碳铁矿认证；中国“基石计划”强化国内资源保障。随着钢铁行业深度脱碳与循环经济推进，铁矿将从大宗商品升级为高纯、低碳、多元素协同开发的战略性矿产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ab996f7504b92" w:history="1">
        <w:r>
          <w:rPr>
            <w:rStyle w:val="Hyperlink"/>
          </w:rPr>
          <w:t>中国铁矿行业现状与前景趋势报告（2026-2032年）</w:t>
        </w:r>
      </w:hyperlink>
      <w:r>
        <w:rPr>
          <w:rFonts w:hint="eastAsia"/>
        </w:rPr>
        <w:t>》系统梳理了铁矿行业的产业链结构，详细解读了铁矿市场规模、需求变化及价格动态，并对铁矿行业现状进行了全面分析。报告基于详实数据，科学预测了铁矿市场前景与发展趋势，同时聚焦铁矿重点企业的经营表现，剖析了行业竞争格局、市场集中度及品牌影响力。通过对铁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烧结料</w:t>
      </w:r>
      <w:r>
        <w:rPr>
          <w:rFonts w:hint="eastAsia"/>
        </w:rPr>
        <w:br/>
      </w:r>
      <w:r>
        <w:rPr>
          <w:rFonts w:hint="eastAsia"/>
        </w:rPr>
        <w:t>　　　　1.2.3 团矿料</w:t>
      </w:r>
      <w:r>
        <w:rPr>
          <w:rFonts w:hint="eastAsia"/>
        </w:rPr>
        <w:br/>
      </w:r>
      <w:r>
        <w:rPr>
          <w:rFonts w:hint="eastAsia"/>
        </w:rPr>
        <w:t>　　　　1.2.4 块状矿</w:t>
      </w:r>
      <w:r>
        <w:rPr>
          <w:rFonts w:hint="eastAsia"/>
        </w:rPr>
        <w:br/>
      </w:r>
      <w:r>
        <w:rPr>
          <w:rFonts w:hint="eastAsia"/>
        </w:rPr>
        <w:t>　　　　1.2.5 球团矿</w:t>
      </w:r>
      <w:r>
        <w:rPr>
          <w:rFonts w:hint="eastAsia"/>
        </w:rPr>
        <w:br/>
      </w:r>
      <w:r>
        <w:rPr>
          <w:rFonts w:hint="eastAsia"/>
        </w:rPr>
        <w:t>　　1.3 从不同应用，铁矿主要包括如下几个方面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冷轧板</w:t>
      </w:r>
      <w:r>
        <w:rPr>
          <w:rFonts w:hint="eastAsia"/>
        </w:rPr>
        <w:br/>
      </w:r>
      <w:r>
        <w:rPr>
          <w:rFonts w:hint="eastAsia"/>
        </w:rPr>
        <w:t>　　　　1.3.3 热轧板</w:t>
      </w:r>
      <w:r>
        <w:rPr>
          <w:rFonts w:hint="eastAsia"/>
        </w:rPr>
        <w:br/>
      </w:r>
      <w:r>
        <w:rPr>
          <w:rFonts w:hint="eastAsia"/>
        </w:rPr>
        <w:t>　　　　1.3.4 线和杆</w:t>
      </w:r>
      <w:r>
        <w:rPr>
          <w:rFonts w:hint="eastAsia"/>
        </w:rPr>
        <w:br/>
      </w:r>
      <w:r>
        <w:rPr>
          <w:rFonts w:hint="eastAsia"/>
        </w:rPr>
        <w:t>　　　　1.3.5 管道</w:t>
      </w:r>
      <w:r>
        <w:rPr>
          <w:rFonts w:hint="eastAsia"/>
        </w:rPr>
        <w:br/>
      </w:r>
      <w:r>
        <w:rPr>
          <w:rFonts w:hint="eastAsia"/>
        </w:rPr>
        <w:t>　　　　1.3.6 钢锭和半成品钢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中国铁矿发展现状及未来趋势（2021-2032）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中国市场主要厂商铁矿产品类型及应用</w:t>
      </w:r>
      <w:r>
        <w:rPr>
          <w:rFonts w:hint="eastAsia"/>
        </w:rPr>
        <w:br/>
      </w:r>
      <w:r>
        <w:rPr>
          <w:rFonts w:hint="eastAsia"/>
        </w:rPr>
        <w:t>　　2.7 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不同应用铁矿分析</w:t>
      </w:r>
      <w:r>
        <w:rPr>
          <w:rFonts w:hint="eastAsia"/>
        </w:rPr>
        <w:br/>
      </w:r>
      <w:r>
        <w:rPr>
          <w:rFonts w:hint="eastAsia"/>
        </w:rPr>
        <w:t>　　5.1 中国市场不同应用铁矿销量（2021-2032）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铁矿行业发展分析---发展趋势</w:t>
      </w:r>
      <w:r>
        <w:rPr>
          <w:rFonts w:hint="eastAsia"/>
        </w:rPr>
        <w:br/>
      </w:r>
      <w:r>
        <w:rPr>
          <w:rFonts w:hint="eastAsia"/>
        </w:rPr>
        <w:t>　　6.2 铁矿行业发展分析---厂商壁垒</w:t>
      </w:r>
      <w:r>
        <w:rPr>
          <w:rFonts w:hint="eastAsia"/>
        </w:rPr>
        <w:br/>
      </w:r>
      <w:r>
        <w:rPr>
          <w:rFonts w:hint="eastAsia"/>
        </w:rPr>
        <w:t>　　6.3 铁矿行业发展分析---驱动因素</w:t>
      </w:r>
      <w:r>
        <w:rPr>
          <w:rFonts w:hint="eastAsia"/>
        </w:rPr>
        <w:br/>
      </w:r>
      <w:r>
        <w:rPr>
          <w:rFonts w:hint="eastAsia"/>
        </w:rPr>
        <w:t>　　6.4 铁矿行业发展分析---制约因素</w:t>
      </w:r>
      <w:r>
        <w:rPr>
          <w:rFonts w:hint="eastAsia"/>
        </w:rPr>
        <w:br/>
      </w:r>
      <w:r>
        <w:rPr>
          <w:rFonts w:hint="eastAsia"/>
        </w:rPr>
        <w:t>　　6.5 铁矿中国企业SWOT分析</w:t>
      </w:r>
      <w:r>
        <w:rPr>
          <w:rFonts w:hint="eastAsia"/>
        </w:rPr>
        <w:br/>
      </w:r>
      <w:r>
        <w:rPr>
          <w:rFonts w:hint="eastAsia"/>
        </w:rPr>
        <w:t>　　6.6 铁矿行业发展分析---行业政策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铁矿行业产业链简介</w:t>
      </w:r>
      <w:r>
        <w:rPr>
          <w:rFonts w:hint="eastAsia"/>
        </w:rPr>
        <w:br/>
      </w:r>
      <w:r>
        <w:rPr>
          <w:rFonts w:hint="eastAsia"/>
        </w:rPr>
        <w:t>　　7.2 铁矿产业链分析-上游</w:t>
      </w:r>
      <w:r>
        <w:rPr>
          <w:rFonts w:hint="eastAsia"/>
        </w:rPr>
        <w:br/>
      </w:r>
      <w:r>
        <w:rPr>
          <w:rFonts w:hint="eastAsia"/>
        </w:rPr>
        <w:t>　　7.3 铁矿产业链分析-中游</w:t>
      </w:r>
      <w:r>
        <w:rPr>
          <w:rFonts w:hint="eastAsia"/>
        </w:rPr>
        <w:br/>
      </w:r>
      <w:r>
        <w:rPr>
          <w:rFonts w:hint="eastAsia"/>
        </w:rPr>
        <w:t>　　7.4 铁矿产业链分析-下游</w:t>
      </w:r>
      <w:r>
        <w:rPr>
          <w:rFonts w:hint="eastAsia"/>
        </w:rPr>
        <w:br/>
      </w:r>
      <w:r>
        <w:rPr>
          <w:rFonts w:hint="eastAsia"/>
        </w:rPr>
        <w:t>　　7.5 铁矿行业采购模式</w:t>
      </w:r>
      <w:r>
        <w:rPr>
          <w:rFonts w:hint="eastAsia"/>
        </w:rPr>
        <w:br/>
      </w:r>
      <w:r>
        <w:rPr>
          <w:rFonts w:hint="eastAsia"/>
        </w:rPr>
        <w:t>　　7.6 铁矿行业生产模式</w:t>
      </w:r>
      <w:r>
        <w:rPr>
          <w:rFonts w:hint="eastAsia"/>
        </w:rPr>
        <w:br/>
      </w:r>
      <w:r>
        <w:rPr>
          <w:rFonts w:hint="eastAsia"/>
        </w:rPr>
        <w:t>　　7.7 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中国本土铁矿产能、产量分析</w:t>
      </w:r>
      <w:r>
        <w:rPr>
          <w:rFonts w:hint="eastAsia"/>
        </w:rPr>
        <w:br/>
      </w:r>
      <w:r>
        <w:rPr>
          <w:rFonts w:hint="eastAsia"/>
        </w:rPr>
        <w:t>　　8.1 中国铁矿供需现状及预测（2021-2032）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中国市场不同产品类型铁矿规模（2021-2026）&amp;（万元）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中国市场不同产品类型铁矿规模市场份额（2021-2026）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中国市场不同产品类型铁矿规模预测（2027-2032）&amp;（万元）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中国市场不同产品类型铁矿规模市场份额预测（2027-2032）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中国市场不同应用铁矿规模（2021-2026）&amp;（万元）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中国市场不同应用铁矿规模市场份额（2021-2026）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中国市场不同应用铁矿规模预测（2027-2032）&amp;（万元）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中国市场不同应用铁矿规模市场份额预测（2027-2032）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铁矿行业发展分析---发展趋势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铁矿行业发展分析---厂商壁垒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铁矿行业发展分析---驱动因素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铁矿行业发展分析---制约因素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铁矿行业相关重点政策一览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铁矿行业供应链分析</w:t>
      </w:r>
      <w:r>
        <w:rPr>
          <w:rFonts w:hint="eastAsia"/>
        </w:rPr>
        <w:br/>
      </w:r>
      <w:r>
        <w:rPr>
          <w:rFonts w:hint="eastAsia"/>
        </w:rPr>
        <w:t>　　表 176： 铁矿上游原料供应商</w:t>
      </w:r>
      <w:r>
        <w:rPr>
          <w:rFonts w:hint="eastAsia"/>
        </w:rPr>
        <w:br/>
      </w:r>
      <w:r>
        <w:rPr>
          <w:rFonts w:hint="eastAsia"/>
        </w:rPr>
        <w:t>　　表 177： 铁矿行业主要下游客户</w:t>
      </w:r>
      <w:r>
        <w:rPr>
          <w:rFonts w:hint="eastAsia"/>
        </w:rPr>
        <w:br/>
      </w:r>
      <w:r>
        <w:rPr>
          <w:rFonts w:hint="eastAsia"/>
        </w:rPr>
        <w:t>　　表 178： 铁矿典型经销商</w:t>
      </w:r>
      <w:r>
        <w:rPr>
          <w:rFonts w:hint="eastAsia"/>
        </w:rPr>
        <w:br/>
      </w:r>
      <w:r>
        <w:rPr>
          <w:rFonts w:hint="eastAsia"/>
        </w:rPr>
        <w:t>　　表 179： 中国铁矿产量、销量、进口量及出口量（2021-2026）&amp;（千吨）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中国铁矿产量、销量、进口量及出口量预测（2027-2032）&amp;（千吨）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中国市场铁矿主要进口来源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中国市场铁矿主要出口目的地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烧结料产品图片</w:t>
      </w:r>
      <w:r>
        <w:rPr>
          <w:rFonts w:hint="eastAsia"/>
        </w:rPr>
        <w:br/>
      </w:r>
      <w:r>
        <w:rPr>
          <w:rFonts w:hint="eastAsia"/>
        </w:rPr>
        <w:t>　　图 4： 团矿料产品图片</w:t>
      </w:r>
      <w:r>
        <w:rPr>
          <w:rFonts w:hint="eastAsia"/>
        </w:rPr>
        <w:br/>
      </w:r>
      <w:r>
        <w:rPr>
          <w:rFonts w:hint="eastAsia"/>
        </w:rPr>
        <w:t>　　图 5： 块状矿产品图片</w:t>
      </w:r>
      <w:r>
        <w:rPr>
          <w:rFonts w:hint="eastAsia"/>
        </w:rPr>
        <w:br/>
      </w:r>
      <w:r>
        <w:rPr>
          <w:rFonts w:hint="eastAsia"/>
        </w:rPr>
        <w:t>　　图 6： 球团矿产品图片</w:t>
      </w:r>
      <w:r>
        <w:rPr>
          <w:rFonts w:hint="eastAsia"/>
        </w:rPr>
        <w:br/>
      </w:r>
      <w:r>
        <w:rPr>
          <w:rFonts w:hint="eastAsia"/>
        </w:rPr>
        <w:t>　　图 7： 中国不同应用铁矿市场份额2025 &amp; 2032</w:t>
      </w:r>
      <w:r>
        <w:rPr>
          <w:rFonts w:hint="eastAsia"/>
        </w:rPr>
        <w:br/>
      </w:r>
      <w:r>
        <w:rPr>
          <w:rFonts w:hint="eastAsia"/>
        </w:rPr>
        <w:t>　　图 8： 冷轧板</w:t>
      </w:r>
      <w:r>
        <w:rPr>
          <w:rFonts w:hint="eastAsia"/>
        </w:rPr>
        <w:br/>
      </w:r>
      <w:r>
        <w:rPr>
          <w:rFonts w:hint="eastAsia"/>
        </w:rPr>
        <w:t>　　图 9： 热轧板</w:t>
      </w:r>
      <w:r>
        <w:rPr>
          <w:rFonts w:hint="eastAsia"/>
        </w:rPr>
        <w:br/>
      </w:r>
      <w:r>
        <w:rPr>
          <w:rFonts w:hint="eastAsia"/>
        </w:rPr>
        <w:t>　　图 10： 线和杆</w:t>
      </w:r>
      <w:r>
        <w:rPr>
          <w:rFonts w:hint="eastAsia"/>
        </w:rPr>
        <w:br/>
      </w:r>
      <w:r>
        <w:rPr>
          <w:rFonts w:hint="eastAsia"/>
        </w:rPr>
        <w:t>　　图 11： 管道</w:t>
      </w:r>
      <w:r>
        <w:rPr>
          <w:rFonts w:hint="eastAsia"/>
        </w:rPr>
        <w:br/>
      </w:r>
      <w:r>
        <w:rPr>
          <w:rFonts w:hint="eastAsia"/>
        </w:rPr>
        <w:t>　　图 12： 钢锭和半成品钢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中国市场铁矿市场规模，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2025年中国市场主要厂商铁矿销量市场份额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2025年中国市场主要厂商铁矿收入市场份额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2025年中国市场前五大厂商铁矿市场份额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2025年中国市场铁矿第一梯队、第二梯队和第三梯队厂商（品牌）及市场份额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铁矿中国企业SWOT分析</w:t>
      </w:r>
      <w:r>
        <w:rPr>
          <w:rFonts w:hint="eastAsia"/>
        </w:rPr>
        <w:br/>
      </w:r>
      <w:r>
        <w:rPr>
          <w:rFonts w:hint="eastAsia"/>
        </w:rPr>
        <w:t>　　图 24： 铁矿产业链</w:t>
      </w:r>
      <w:r>
        <w:rPr>
          <w:rFonts w:hint="eastAsia"/>
        </w:rPr>
        <w:br/>
      </w:r>
      <w:r>
        <w:rPr>
          <w:rFonts w:hint="eastAsia"/>
        </w:rPr>
        <w:t>　　图 25： 铁矿行业采购模式分析</w:t>
      </w:r>
      <w:r>
        <w:rPr>
          <w:rFonts w:hint="eastAsia"/>
        </w:rPr>
        <w:br/>
      </w:r>
      <w:r>
        <w:rPr>
          <w:rFonts w:hint="eastAsia"/>
        </w:rPr>
        <w:t>　　图 26： 铁矿行业生产模式分析</w:t>
      </w:r>
      <w:r>
        <w:rPr>
          <w:rFonts w:hint="eastAsia"/>
        </w:rPr>
        <w:br/>
      </w:r>
      <w:r>
        <w:rPr>
          <w:rFonts w:hint="eastAsia"/>
        </w:rPr>
        <w:t>　　图 27： 铁矿行业销售模式分析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中国铁矿产能、产量、产能利用率及发展趋势（2021-2032）&amp;（千吨）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中国铁矿产量、市场需求量及发展趋势（2021-2032）&amp;（千吨）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b996f7504b92" w:history="1">
        <w:r>
          <w:rPr>
            <w:rStyle w:val="Hyperlink"/>
          </w:rPr>
          <w:t>中国铁矿行业现状与前景趋势报告（2026-2032年）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ab996f7504b92" w:history="1">
        <w:r>
          <w:rPr>
            <w:rStyle w:val="Hyperlink"/>
          </w:rPr>
          <w:t>https://www.20087.com/7/71/TieKuangDeXianZhuangYuQianJing.html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5d912a4348a9" w:history="1">
      <w:r>
        <w:rPr>
          <w:rStyle w:val="Hyperlink"/>
        </w:rPr>
        <w:t>中国铁矿行业现状与前景趋势报告（2026-2032年）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ieKuangDeXianZhuangYuQianJing.html" TargetMode="External" Id="Rf24ab996f75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ieKuangDeXianZhuangYuQianJing.html" TargetMode="External" Id="R12905d912a43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2025-12-01T23:06:11Z</dcterms:created>
  <dcterms:modified xsi:type="dcterms:W3CDTF">2025-12-02T00:06:11Z</dcterms:modified>
  <dc:subject>中国铁矿行业现状与前景趋势报告（2026-2032年）</dc:subject>
  <dc:title>中国铁矿行业现状与前景趋势报告（2026-2032年）</dc:title>
  <cp:keywords>中国铁矿行业现状与前景趋势报告（2026-2032年）</cp:keywords>
  <dc:description>中国铁矿行业现状与前景趋势报告（2026-2032年）</dc:description>
</cp:coreProperties>
</file>