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fe3d60b6545af" w:history="1">
              <w:r>
                <w:rPr>
                  <w:rStyle w:val="Hyperlink"/>
                </w:rPr>
                <w:t>2026-2032年中国铪行业现状与前景趋势分析报告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fe3d60b6545af" w:history="1">
              <w:r>
                <w:rPr>
                  <w:rStyle w:val="Hyperlink"/>
                </w:rPr>
                <w:t>2026-2032年中国铪行业现状与前景趋势分析报告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fe3d60b6545af" w:history="1">
                <w:r>
                  <w:rPr>
                    <w:rStyle w:val="Hyperlink"/>
                  </w:rPr>
                  <w:t>https://www.20087.com/7/61/HaHangYeQianJing.html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是一种稀有高熔点金属，因高中子吸收截面与优异高温稳定性，主要应用于核反应堆控制棒、航空航天高温合金及半导体高k栅介质（如HfO₂）。在核能领域，铪合金控制棒可有效调节链式反应速率，且耐辐照性能优于银铟镉体系；在微电子领域，铪基氧化物已取代二氧化硅成为45nm以下逻辑芯片的标准栅介质材料。当前铪的提取依赖锆矿伴生资源，通过溶剂萃取与碘化精炼获得高纯金属，工艺复杂且能耗较高。尽管需求稳定，但全球铪资源分布高度集中，供应链韧性不足，且在先进制程中面临界面缺陷与漏电流控制挑战。</w:t>
      </w:r>
      <w:r>
        <w:rPr>
          <w:rFonts w:hint="eastAsia"/>
        </w:rPr>
        <w:br/>
      </w:r>
      <w:r>
        <w:rPr>
          <w:rFonts w:hint="eastAsia"/>
        </w:rPr>
        <w:t>　　未来，铪的应用将向极端环境材料与量子器件方向拓展。在新一代核反应堆（如小型模块化堆、聚变装置）中，铪基复合材料有望承担更高辐照与温度负荷；而在半导体领域，掺杂HfO₂（如Al、Si）用于铁电存储器（FeRAM）和负电容晶体管的研究持续推进。此外，铪在催化剂、储氢材料及X射线靶材中的潜力正被挖掘。在供应端，城市矿山（如废弃芯片、核燃料）中铪的回收技术将提升资源安全性。长远看，铪将凭借独特的物理化学性质，在能源、信息与先进制造三大战略领域持续扮演不可替代的关键材料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fe3d60b6545af" w:history="1">
        <w:r>
          <w:rPr>
            <w:rStyle w:val="Hyperlink"/>
          </w:rPr>
          <w:t>2026-2032年中国铪行业现状与前景趋势分析报告</w:t>
        </w:r>
      </w:hyperlink>
      <w:r>
        <w:rPr>
          <w:rFonts w:hint="eastAsia"/>
        </w:rPr>
        <w:t>》全面分析了铪行业的市场规模、产业链结构及技术现状，结合铪市场需求、价格动态与竞争格局，提供了清晰的数据支持。报告预测了铪发展趋势与市场前景，重点解读了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海绵铪</w:t>
      </w:r>
      <w:r>
        <w:rPr>
          <w:rFonts w:hint="eastAsia"/>
        </w:rPr>
        <w:br/>
      </w:r>
      <w:r>
        <w:rPr>
          <w:rFonts w:hint="eastAsia"/>
        </w:rPr>
        <w:t>　　　　1.2.3 铪结晶棒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超级合金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等离子切割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中国市场主要厂商铪产品类型及应用</w:t>
      </w:r>
      <w:r>
        <w:rPr>
          <w:rFonts w:hint="eastAsia"/>
        </w:rPr>
        <w:br/>
      </w:r>
      <w:r>
        <w:rPr>
          <w:rFonts w:hint="eastAsia"/>
        </w:rPr>
        <w:t>　　2.7 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不同应用铪分析</w:t>
      </w:r>
      <w:r>
        <w:rPr>
          <w:rFonts w:hint="eastAsia"/>
        </w:rPr>
        <w:br/>
      </w:r>
      <w:r>
        <w:rPr>
          <w:rFonts w:hint="eastAsia"/>
        </w:rPr>
        <w:t>　　5.1 中国市场不同应用铪销量（2021-2032）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铪行业发展分析---发展趋势</w:t>
      </w:r>
      <w:r>
        <w:rPr>
          <w:rFonts w:hint="eastAsia"/>
        </w:rPr>
        <w:br/>
      </w:r>
      <w:r>
        <w:rPr>
          <w:rFonts w:hint="eastAsia"/>
        </w:rPr>
        <w:t>　　6.2 铪行业发展分析---厂商壁垒</w:t>
      </w:r>
      <w:r>
        <w:rPr>
          <w:rFonts w:hint="eastAsia"/>
        </w:rPr>
        <w:br/>
      </w:r>
      <w:r>
        <w:rPr>
          <w:rFonts w:hint="eastAsia"/>
        </w:rPr>
        <w:t>　　6.3 铪行业发展分析---驱动因素</w:t>
      </w:r>
      <w:r>
        <w:rPr>
          <w:rFonts w:hint="eastAsia"/>
        </w:rPr>
        <w:br/>
      </w:r>
      <w:r>
        <w:rPr>
          <w:rFonts w:hint="eastAsia"/>
        </w:rPr>
        <w:t>　　6.4 铪行业发展分析---制约因素</w:t>
      </w:r>
      <w:r>
        <w:rPr>
          <w:rFonts w:hint="eastAsia"/>
        </w:rPr>
        <w:br/>
      </w:r>
      <w:r>
        <w:rPr>
          <w:rFonts w:hint="eastAsia"/>
        </w:rPr>
        <w:t>　　6.5 铪中国企业SWOT分析</w:t>
      </w:r>
      <w:r>
        <w:rPr>
          <w:rFonts w:hint="eastAsia"/>
        </w:rPr>
        <w:br/>
      </w:r>
      <w:r>
        <w:rPr>
          <w:rFonts w:hint="eastAsia"/>
        </w:rPr>
        <w:t>　　6.6 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铪行业产业链简介</w:t>
      </w:r>
      <w:r>
        <w:rPr>
          <w:rFonts w:hint="eastAsia"/>
        </w:rPr>
        <w:br/>
      </w:r>
      <w:r>
        <w:rPr>
          <w:rFonts w:hint="eastAsia"/>
        </w:rPr>
        <w:t>　　7.2 铪产业链分析-上游</w:t>
      </w:r>
      <w:r>
        <w:rPr>
          <w:rFonts w:hint="eastAsia"/>
        </w:rPr>
        <w:br/>
      </w:r>
      <w:r>
        <w:rPr>
          <w:rFonts w:hint="eastAsia"/>
        </w:rPr>
        <w:t>　　7.3 铪产业链分析-中游</w:t>
      </w:r>
      <w:r>
        <w:rPr>
          <w:rFonts w:hint="eastAsia"/>
        </w:rPr>
        <w:br/>
      </w:r>
      <w:r>
        <w:rPr>
          <w:rFonts w:hint="eastAsia"/>
        </w:rPr>
        <w:t>　　7.4 铪产业链分析-下游</w:t>
      </w:r>
      <w:r>
        <w:rPr>
          <w:rFonts w:hint="eastAsia"/>
        </w:rPr>
        <w:br/>
      </w:r>
      <w:r>
        <w:rPr>
          <w:rFonts w:hint="eastAsia"/>
        </w:rPr>
        <w:t>　　7.5 铪行业采购模式</w:t>
      </w:r>
      <w:r>
        <w:rPr>
          <w:rFonts w:hint="eastAsia"/>
        </w:rPr>
        <w:br/>
      </w:r>
      <w:r>
        <w:rPr>
          <w:rFonts w:hint="eastAsia"/>
        </w:rPr>
        <w:t>　　7.6 铪行业生产模式</w:t>
      </w:r>
      <w:r>
        <w:rPr>
          <w:rFonts w:hint="eastAsia"/>
        </w:rPr>
        <w:br/>
      </w:r>
      <w:r>
        <w:rPr>
          <w:rFonts w:hint="eastAsia"/>
        </w:rPr>
        <w:t>　　7.7 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中国本土铪产能、产量分析</w:t>
      </w:r>
      <w:r>
        <w:rPr>
          <w:rFonts w:hint="eastAsia"/>
        </w:rPr>
        <w:br/>
      </w:r>
      <w:r>
        <w:rPr>
          <w:rFonts w:hint="eastAsia"/>
        </w:rPr>
        <w:t>　　8.1 中国铪供需现状及预测（2021-2032）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中国铪进出口分析</w:t>
      </w:r>
      <w:r>
        <w:rPr>
          <w:rFonts w:hint="eastAsia"/>
        </w:rPr>
        <w:br/>
      </w:r>
      <w:r>
        <w:rPr>
          <w:rFonts w:hint="eastAsia"/>
        </w:rPr>
        <w:t>　　　　8.2.1 中国市场铪主要进口来源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中国市场主要厂商铪价格（2021-2026）&amp;（元/千克）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铪行业相关重点政策一览</w:t>
      </w:r>
      <w:r>
        <w:rPr>
          <w:rFonts w:hint="eastAsia"/>
        </w:rPr>
        <w:br/>
      </w:r>
      <w:r>
        <w:rPr>
          <w:rFonts w:hint="eastAsia"/>
        </w:rPr>
        <w:t>　　表 65： 铪行业供应链分析</w:t>
      </w:r>
      <w:r>
        <w:rPr>
          <w:rFonts w:hint="eastAsia"/>
        </w:rPr>
        <w:br/>
      </w:r>
      <w:r>
        <w:rPr>
          <w:rFonts w:hint="eastAsia"/>
        </w:rPr>
        <w:t>　　表 66： 铪上游原料供应商</w:t>
      </w:r>
      <w:r>
        <w:rPr>
          <w:rFonts w:hint="eastAsia"/>
        </w:rPr>
        <w:br/>
      </w:r>
      <w:r>
        <w:rPr>
          <w:rFonts w:hint="eastAsia"/>
        </w:rPr>
        <w:t>　　表 67： 铪行业主要下游客户</w:t>
      </w:r>
      <w:r>
        <w:rPr>
          <w:rFonts w:hint="eastAsia"/>
        </w:rPr>
        <w:br/>
      </w:r>
      <w:r>
        <w:rPr>
          <w:rFonts w:hint="eastAsia"/>
        </w:rPr>
        <w:t>　　表 68： 铪典型经销商</w:t>
      </w:r>
      <w:r>
        <w:rPr>
          <w:rFonts w:hint="eastAsia"/>
        </w:rPr>
        <w:br/>
      </w:r>
      <w:r>
        <w:rPr>
          <w:rFonts w:hint="eastAsia"/>
        </w:rPr>
        <w:t>　　表 69： 中国铪产量、销量、进口量及出口量（2021-2026）&amp;（吨）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中国铪产量、销量、进口量及出口量预测（2027-2032）&amp;（吨）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中国市场铪主要进口来源</w:t>
      </w:r>
      <w:r>
        <w:rPr>
          <w:rFonts w:hint="eastAsia"/>
        </w:rPr>
        <w:br/>
      </w:r>
      <w:r>
        <w:rPr>
          <w:rFonts w:hint="eastAsia"/>
        </w:rPr>
        <w:t>　　表 72： 中国市场铪主要出口目的地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海绵铪产品图片</w:t>
      </w:r>
      <w:r>
        <w:rPr>
          <w:rFonts w:hint="eastAsia"/>
        </w:rPr>
        <w:br/>
      </w:r>
      <w:r>
        <w:rPr>
          <w:rFonts w:hint="eastAsia"/>
        </w:rPr>
        <w:t>　　图 4： 铪结晶棒产品图片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中国不同应用铪市场份额2025 &amp; 2032</w:t>
      </w:r>
      <w:r>
        <w:rPr>
          <w:rFonts w:hint="eastAsia"/>
        </w:rPr>
        <w:br/>
      </w:r>
      <w:r>
        <w:rPr>
          <w:rFonts w:hint="eastAsia"/>
        </w:rPr>
        <w:t>　　图 7： 超级合金</w:t>
      </w:r>
      <w:r>
        <w:rPr>
          <w:rFonts w:hint="eastAsia"/>
        </w:rPr>
        <w:br/>
      </w:r>
      <w:r>
        <w:rPr>
          <w:rFonts w:hint="eastAsia"/>
        </w:rPr>
        <w:t>　　图 8： 核工业</w:t>
      </w:r>
      <w:r>
        <w:rPr>
          <w:rFonts w:hint="eastAsia"/>
        </w:rPr>
        <w:br/>
      </w:r>
      <w:r>
        <w:rPr>
          <w:rFonts w:hint="eastAsia"/>
        </w:rPr>
        <w:t>　　图 9： 等离子切割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铪中国企业SWOT分析</w:t>
      </w:r>
      <w:r>
        <w:rPr>
          <w:rFonts w:hint="eastAsia"/>
        </w:rPr>
        <w:br/>
      </w:r>
      <w:r>
        <w:rPr>
          <w:rFonts w:hint="eastAsia"/>
        </w:rPr>
        <w:t>　　图 21： 铪产业链</w:t>
      </w:r>
      <w:r>
        <w:rPr>
          <w:rFonts w:hint="eastAsia"/>
        </w:rPr>
        <w:br/>
      </w:r>
      <w:r>
        <w:rPr>
          <w:rFonts w:hint="eastAsia"/>
        </w:rPr>
        <w:t>　　图 22： 铪行业采购模式分析</w:t>
      </w:r>
      <w:r>
        <w:rPr>
          <w:rFonts w:hint="eastAsia"/>
        </w:rPr>
        <w:br/>
      </w:r>
      <w:r>
        <w:rPr>
          <w:rFonts w:hint="eastAsia"/>
        </w:rPr>
        <w:t>　　图 23： 铪行业生产模式分析</w:t>
      </w:r>
      <w:r>
        <w:rPr>
          <w:rFonts w:hint="eastAsia"/>
        </w:rPr>
        <w:br/>
      </w:r>
      <w:r>
        <w:rPr>
          <w:rFonts w:hint="eastAsia"/>
        </w:rPr>
        <w:t>　　图 24： 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fe3d60b6545af" w:history="1">
        <w:r>
          <w:rPr>
            <w:rStyle w:val="Hyperlink"/>
          </w:rPr>
          <w:t>2026-2032年中国铪行业现状与前景趋势分析报告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fe3d60b6545af" w:history="1">
        <w:r>
          <w:rPr>
            <w:rStyle w:val="Hyperlink"/>
          </w:rPr>
          <w:t>https://www.20087.com/7/61/HaHangYeQianJing.html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热点：铪的性质、铪元素、铪的相对原子质量是多少、铪合金、赫维西的主要研究内容、铪的用途、赫维西和荷兰物理学家科斯特的简介、铪的熔点、美国开发无稀土耐高温铁铪合金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5793e8e2c4042" w:history="1">
      <w:r>
        <w:rPr>
          <w:rStyle w:val="Hyperlink"/>
        </w:rPr>
        <w:t>2026-2032年中国铪行业现状与前景趋势分析报告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aHangYeQianJing.html" TargetMode="External" Id="R244fe3d60b65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aHangYeQianJing.html" TargetMode="External" Id="R48d5793e8e2c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2025-11-28T03:57:57Z</dcterms:created>
  <dcterms:modified xsi:type="dcterms:W3CDTF">2025-11-28T04:57:57Z</dcterms:modified>
  <dc:subject>2026-2032年中国铪行业现状与前景趋势分析报告</dc:subject>
  <dc:title>2026-2032年中国铪行业现状与前景趋势分析报告</dc:title>
  <cp:keywords>2026-2032年中国铪行业现状与前景趋势分析报告</cp:keywords>
  <dc:description>2026-2032年中国铪行业现状与前景趋势分析报告</dc:description>
</cp:coreProperties>
</file>