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a588e9421443f" w:history="1">
              <w:r>
                <w:rPr>
                  <w:rStyle w:val="Hyperlink"/>
                </w:rPr>
                <w:t>2024-2030年中国锆行业研究与前景趋势报告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a588e9421443f" w:history="1">
              <w:r>
                <w:rPr>
                  <w:rStyle w:val="Hyperlink"/>
                </w:rPr>
                <w:t>2024-2030年中国锆行业研究与前景趋势报告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a588e9421443f" w:history="1">
                <w:r>
                  <w:rPr>
                    <w:rStyle w:val="Hyperlink"/>
                  </w:rPr>
                  <w:t>https://www.20087.com/7/91/GaoFaZhanQuShiFenXi.html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是一种重要的战略金属，因其耐腐蚀性与核不透明性，在核能、航空航天、化工等行业有着广泛应用。近年来，随着全球对清洁能源的重视，锆在核反应堆燃料包壳与控制棒中的应用需求日益增长。目前，锆材的生产正朝着高纯度、高性能方向发展，通过采用真空熔炼、定向凝固等先进技术，锆合金的抗腐蚀性与热稳定性得到显著提升，满足了核电站对安全材料的严格要求。</w:t>
      </w:r>
      <w:r>
        <w:rPr>
          <w:rFonts w:hint="eastAsia"/>
        </w:rPr>
        <w:br/>
      </w:r>
      <w:r>
        <w:rPr>
          <w:rFonts w:hint="eastAsia"/>
        </w:rPr>
        <w:t>　　未来，锆的发展趋势将集中在材料性能优化、应用领域拓展与资源可持续性。材料性能优化，旨在通过材料科学的深入研究，如纳米技术、表面工程，进一步提升锆材的综合性能，以适应极端工况与长期服役条件。应用领域拓展，包括探索锆在医疗、能源存储等新兴领域的应用潜力，如锆基合金在生物植入物、氢储能装置中的潜在用途，推动相关产业的技术创新。资源可持续性，关注锆资源的合理开采与循环利用，通过建立闭环供应链，减少资源浪费，促进锆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a588e9421443f" w:history="1">
        <w:r>
          <w:rPr>
            <w:rStyle w:val="Hyperlink"/>
          </w:rPr>
          <w:t>2024-2030年中国锆行业研究与前景趋势报告</w:t>
        </w:r>
      </w:hyperlink>
      <w:r>
        <w:rPr>
          <w:rFonts w:hint="eastAsia"/>
        </w:rPr>
        <w:t>》在多年锆行业研究结论的基础上，结合中国锆行业市场的发展现状，通过资深研究团队对锆市场各类资讯进行整理分析，并依托国家权威数据资源和长期市场监测的数据库，对锆行业进行了全面调研。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4a588e9421443f" w:history="1">
        <w:r>
          <w:rPr>
            <w:rStyle w:val="Hyperlink"/>
          </w:rPr>
          <w:t>2024-2030年中国锆行业研究与前景趋势报告</w:t>
        </w:r>
      </w:hyperlink>
      <w:r>
        <w:rPr>
          <w:rFonts w:hint="eastAsia"/>
        </w:rPr>
        <w:t>可以帮助投资者准确把握锆行业的市场现状，为投资者进行投资作出锆行业前景预判，挖掘锆行业投资价值，同时提出锆行业投资策略、营销策略等方面的建议。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锆行业界定</w:t>
      </w:r>
      <w:r>
        <w:rPr>
          <w:rFonts w:hint="eastAsia"/>
        </w:rPr>
        <w:br/>
      </w:r>
      <w:r>
        <w:rPr>
          <w:rFonts w:hint="eastAsia"/>
        </w:rPr>
        <w:t>　　第一节 锆行业定义</w:t>
      </w:r>
      <w:r>
        <w:rPr>
          <w:rFonts w:hint="eastAsia"/>
        </w:rPr>
        <w:br/>
      </w:r>
      <w:r>
        <w:rPr>
          <w:rFonts w:hint="eastAsia"/>
        </w:rPr>
        <w:t>　　第二节 锆行业特点分析</w:t>
      </w:r>
      <w:r>
        <w:rPr>
          <w:rFonts w:hint="eastAsia"/>
        </w:rPr>
        <w:br/>
      </w:r>
      <w:r>
        <w:rPr>
          <w:rFonts w:hint="eastAsia"/>
        </w:rPr>
        <w:t>　　第三节 锆行业发展历程</w:t>
      </w:r>
      <w:r>
        <w:rPr>
          <w:rFonts w:hint="eastAsia"/>
        </w:rPr>
        <w:br/>
      </w:r>
      <w:r>
        <w:rPr>
          <w:rFonts w:hint="eastAsia"/>
        </w:rPr>
        <w:t>　　第四节 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全球锆行业总体情况</w:t>
      </w:r>
      <w:r>
        <w:rPr>
          <w:rFonts w:hint="eastAsia"/>
        </w:rPr>
        <w:br/>
      </w:r>
      <w:r>
        <w:rPr>
          <w:rFonts w:hint="eastAsia"/>
        </w:rPr>
        <w:t>　　第二节 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2023-2024年中国锆行业发展环境分析</w:t>
      </w:r>
      <w:r>
        <w:rPr>
          <w:rFonts w:hint="eastAsia"/>
        </w:rPr>
        <w:br/>
      </w:r>
      <w:r>
        <w:rPr>
          <w:rFonts w:hint="eastAsia"/>
        </w:rPr>
        <w:t>　　第一节 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锆行业政策环境分析</w:t>
      </w:r>
      <w:r>
        <w:rPr>
          <w:rFonts w:hint="eastAsia"/>
        </w:rPr>
        <w:br/>
      </w:r>
      <w:r>
        <w:rPr>
          <w:rFonts w:hint="eastAsia"/>
        </w:rPr>
        <w:t>　　　　一、锆行业相关政策</w:t>
      </w:r>
      <w:r>
        <w:rPr>
          <w:rFonts w:hint="eastAsia"/>
        </w:rPr>
        <w:br/>
      </w:r>
      <w:r>
        <w:rPr>
          <w:rFonts w:hint="eastAsia"/>
        </w:rPr>
        <w:t>　　　　二、锆行业相关标准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当前我国锆技术发展现状</w:t>
      </w:r>
      <w:r>
        <w:rPr>
          <w:rFonts w:hint="eastAsia"/>
        </w:rPr>
        <w:br/>
      </w:r>
      <w:r>
        <w:rPr>
          <w:rFonts w:hint="eastAsia"/>
        </w:rPr>
        <w:t>　　第二节 中外锆技术差距及产生差距的主要原因分析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提高我国锆技术的对策</w:t>
      </w:r>
      <w:r>
        <w:rPr>
          <w:rFonts w:hint="eastAsia"/>
        </w:rPr>
        <w:br/>
      </w:r>
      <w:r>
        <w:rPr>
          <w:rFonts w:hint="eastAsia"/>
        </w:rPr>
        <w:t>　　第四节 我国锆研发、设计发展趋势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一、2019-2024年锆行业市场需求情况</w:t>
      </w:r>
      <w:r>
        <w:rPr>
          <w:rFonts w:hint="eastAsia"/>
        </w:rPr>
        <w:br/>
      </w:r>
      <w:r>
        <w:rPr>
          <w:rFonts w:hint="eastAsia"/>
        </w:rPr>
        <w:t>　　　　二、锆行业市场需求特点分析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一、2019-2024年锆行业市场供给情况</w:t>
      </w:r>
      <w:r>
        <w:rPr>
          <w:rFonts w:hint="eastAsia"/>
        </w:rPr>
        <w:br/>
      </w:r>
      <w:r>
        <w:rPr>
          <w:rFonts w:hint="eastAsia"/>
        </w:rPr>
        <w:t>　　　　二、锆行业市场供给特点分析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三、2024-2030年锆行业市场供给预测</w:t>
      </w:r>
      <w:r>
        <w:rPr>
          <w:rFonts w:hint="eastAsia"/>
        </w:rPr>
        <w:br/>
      </w:r>
      <w:r>
        <w:rPr>
          <w:rFonts w:hint="eastAsia"/>
        </w:rPr>
        <w:t>　　第四节 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中国锆行业进出口情况分析</w:t>
      </w:r>
      <w:r>
        <w:rPr>
          <w:rFonts w:hint="eastAsia"/>
        </w:rPr>
        <w:br/>
      </w:r>
      <w:r>
        <w:rPr>
          <w:rFonts w:hint="eastAsia"/>
        </w:rPr>
        <w:t>　　第一节 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三、2024-2030年锆行业出口情况预测</w:t>
      </w:r>
      <w:r>
        <w:rPr>
          <w:rFonts w:hint="eastAsia"/>
        </w:rPr>
        <w:br/>
      </w:r>
      <w:r>
        <w:rPr>
          <w:rFonts w:hint="eastAsia"/>
        </w:rPr>
        <w:t>　　第二节 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三、2024-2030年锆行业进口情况预测</w:t>
      </w:r>
      <w:r>
        <w:rPr>
          <w:rFonts w:hint="eastAsia"/>
        </w:rPr>
        <w:br/>
      </w:r>
      <w:r>
        <w:rPr>
          <w:rFonts w:hint="eastAsia"/>
        </w:rPr>
        <w:t>　　第三节 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2023-2024年中国锆行业产品价格监测</w:t>
      </w:r>
      <w:r>
        <w:rPr>
          <w:rFonts w:hint="eastAsia"/>
        </w:rPr>
        <w:br/>
      </w:r>
      <w:r>
        <w:rPr>
          <w:rFonts w:hint="eastAsia"/>
        </w:rPr>
        <w:t>　　　　一、锆市场价格特征</w:t>
      </w:r>
      <w:r>
        <w:rPr>
          <w:rFonts w:hint="eastAsia"/>
        </w:rPr>
        <w:br/>
      </w:r>
      <w:r>
        <w:rPr>
          <w:rFonts w:hint="eastAsia"/>
        </w:rPr>
        <w:t>　　　　二、当前锆市场价格评述</w:t>
      </w:r>
      <w:r>
        <w:rPr>
          <w:rFonts w:hint="eastAsia"/>
        </w:rPr>
        <w:br/>
      </w:r>
      <w:r>
        <w:rPr>
          <w:rFonts w:hint="eastAsia"/>
        </w:rPr>
        <w:t>　　　　三、影响锆市场价格因素分析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2024-2030年锆行业投资特性分析</w:t>
      </w:r>
      <w:r>
        <w:rPr>
          <w:rFonts w:hint="eastAsia"/>
        </w:rPr>
        <w:br/>
      </w:r>
      <w:r>
        <w:rPr>
          <w:rFonts w:hint="eastAsia"/>
        </w:rPr>
        <w:t>　　　　一、锆行业进入壁垒</w:t>
      </w:r>
      <w:r>
        <w:rPr>
          <w:rFonts w:hint="eastAsia"/>
        </w:rPr>
        <w:br/>
      </w:r>
      <w:r>
        <w:rPr>
          <w:rFonts w:hint="eastAsia"/>
        </w:rPr>
        <w:t>　　　　二、锆行业盈利模式</w:t>
      </w:r>
      <w:r>
        <w:rPr>
          <w:rFonts w:hint="eastAsia"/>
        </w:rPr>
        <w:br/>
      </w:r>
      <w:r>
        <w:rPr>
          <w:rFonts w:hint="eastAsia"/>
        </w:rPr>
        <w:t>　　　　三、锆行业盈利因素</w:t>
      </w:r>
      <w:r>
        <w:rPr>
          <w:rFonts w:hint="eastAsia"/>
        </w:rPr>
        <w:br/>
      </w:r>
      <w:r>
        <w:rPr>
          <w:rFonts w:hint="eastAsia"/>
        </w:rPr>
        <w:t>　　第三节 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锆企业竞争策略分析</w:t>
      </w:r>
      <w:r>
        <w:rPr>
          <w:rFonts w:hint="eastAsia"/>
        </w:rPr>
        <w:br/>
      </w:r>
      <w:r>
        <w:rPr>
          <w:rFonts w:hint="eastAsia"/>
        </w:rPr>
        <w:t>　　第一节 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锆行业发展建议分析</w:t>
      </w:r>
      <w:r>
        <w:rPr>
          <w:rFonts w:hint="eastAsia"/>
        </w:rPr>
        <w:br/>
      </w:r>
      <w:r>
        <w:rPr>
          <w:rFonts w:hint="eastAsia"/>
        </w:rPr>
        <w:t>　　第一节 锆行业研究结论及建议</w:t>
      </w:r>
      <w:r>
        <w:rPr>
          <w:rFonts w:hint="eastAsia"/>
        </w:rPr>
        <w:br/>
      </w:r>
      <w:r>
        <w:rPr>
          <w:rFonts w:hint="eastAsia"/>
        </w:rPr>
        <w:t>　　第二节 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中智林.－锆行业竞争策略总结及建议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锆行业历程</w:t>
      </w:r>
      <w:r>
        <w:rPr>
          <w:rFonts w:hint="eastAsia"/>
        </w:rPr>
        <w:br/>
      </w:r>
      <w:r>
        <w:rPr>
          <w:rFonts w:hint="eastAsia"/>
        </w:rPr>
        <w:t>　　图表 锆行业生命周期</w:t>
      </w:r>
      <w:r>
        <w:rPr>
          <w:rFonts w:hint="eastAsia"/>
        </w:rPr>
        <w:br/>
      </w:r>
      <w:r>
        <w:rPr>
          <w:rFonts w:hint="eastAsia"/>
        </w:rPr>
        <w:t>　　图表 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2019-2024年中国锆出口金额分析</w:t>
      </w:r>
      <w:r>
        <w:rPr>
          <w:rFonts w:hint="eastAsia"/>
        </w:rPr>
        <w:br/>
      </w:r>
      <w:r>
        <w:rPr>
          <w:rFonts w:hint="eastAsia"/>
        </w:rPr>
        <w:t>　　图表 2024年中国锆进口国家及地区分析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a588e9421443f" w:history="1">
        <w:r>
          <w:rPr>
            <w:rStyle w:val="Hyperlink"/>
          </w:rPr>
          <w:t>2024-2030年中国锆行业研究与前景趋势报告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a588e9421443f" w:history="1">
        <w:r>
          <w:rPr>
            <w:rStyle w:val="Hyperlink"/>
          </w:rPr>
          <w:t>https://www.20087.com/7/91/GaoFaZhanQuShiFenXi.html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dd7272167439d" w:history="1">
      <w:r>
        <w:rPr>
          <w:rStyle w:val="Hyperlink"/>
        </w:rPr>
        <w:t>2024-2030年中国锆行业研究与前景趋势报告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aoFaZhanQuShiFenXi.html" TargetMode="External" Id="R1e4a588e9421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aoFaZhanQuShiFenXi.html" TargetMode="External" Id="R0b2dd7272167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2024-04-04T06:43:00Z</dcterms:created>
  <dcterms:modified xsi:type="dcterms:W3CDTF">2024-04-04T07:43:00Z</dcterms:modified>
  <dc:subject>2024-2030年中国锆行业研究与前景趋势报告</dc:subject>
  <dc:title>2024-2030年中国锆行业研究与前景趋势报告</dc:title>
  <cp:keywords>2024-2030年中国锆行业研究与前景趋势报告</cp:keywords>
  <dc:description>2024-2030年中国锆行业研究与前景趋势报告</dc:description>
</cp:coreProperties>
</file>