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a491d431f4678" w:history="1">
              <w:r>
                <w:rPr>
                  <w:rStyle w:val="Hyperlink"/>
                </w:rPr>
                <w:t>中国家电用钢行业现状调研与发展趋势预测报告（2025-2031年）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a491d431f4678" w:history="1">
              <w:r>
                <w:rPr>
                  <w:rStyle w:val="Hyperlink"/>
                </w:rPr>
                <w:t>中国家电用钢行业现状调研与发展趋势预测报告（2025-2031年）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a491d431f4678" w:history="1">
                <w:r>
                  <w:rPr>
                    <w:rStyle w:val="Hyperlink"/>
                  </w:rPr>
                  <w:t>https://www.20087.com/8/11/JiaDianYongGangWeiLaiFaZhanQuShi.html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是制造冰箱、洗衣机、空调等家用电器外壳和部件的重要材料，具有高强度、耐腐蚀和良好的成型性能。目前，家电用钢的生产技术和表面处理工艺已经非常成熟，能够提供多种表面效果和颜色选择，满足家电设计的多样化需求。随着消费者对家电美观性和耐用性的要求提高，对家电用钢的性能和设计提出了更高标准。</w:t>
      </w:r>
      <w:r>
        <w:rPr>
          <w:rFonts w:hint="eastAsia"/>
        </w:rPr>
        <w:br/>
      </w:r>
      <w:r>
        <w:rPr>
          <w:rFonts w:hint="eastAsia"/>
        </w:rPr>
        <w:t>　　未来，家电用钢将更加注重高性能和可持续性。高性能体现在通过材料科学的创新，开发具有更高强度、更好耐腐蚀性和更佳成型性的新型钢材，以适应家电轻量化和长寿命的趋势。可持续性则意味着采用环保的生产工艺，减少能耗和排放，开发可回收或生物降解的钢材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a491d431f4678" w:history="1">
        <w:r>
          <w:rPr>
            <w:rStyle w:val="Hyperlink"/>
          </w:rPr>
          <w:t>中国家电用钢行业现状调研与发展趋势预测报告（2025-2031年）</w:t>
        </w:r>
      </w:hyperlink>
      <w:r>
        <w:rPr>
          <w:rFonts w:hint="eastAsia"/>
        </w:rPr>
        <w:t>》基于多年行业研究积累，结合家电用钢市场发展现状，依托行业权威数据资源和长期市场监测数据库，对家电用钢市场规模、技术现状及未来方向进行了全面分析。报告梳理了家电用钢行业竞争格局，重点评估了主要企业的市场表现及品牌影响力，并通过SWOT分析揭示了家电用钢行业机遇与潜在风险。同时，报告对家电用钢市场前景和发展趋势进行了科学预测，为投资者提供了投资价值判断和策略建议，助力把握家电用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家电用钢市场特征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二、家电用钢行业相关政策分析</w:t>
      </w:r>
      <w:r>
        <w:rPr>
          <w:rFonts w:hint="eastAsia"/>
        </w:rPr>
        <w:br/>
      </w:r>
      <w:r>
        <w:rPr>
          <w:rFonts w:hint="eastAsia"/>
        </w:rPr>
        <w:t>　　第四节 家电用钢行业发展的"波特五力模型"分析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中国家电用钢行业产业链（上、下游及关联产业）状况分析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中国家电用钢市场规模分析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2025年中国家电用钢市场规模分析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2025年中国家电用钢区域结构分析</w:t>
      </w:r>
      <w:r>
        <w:rPr>
          <w:rFonts w:hint="eastAsia"/>
        </w:rPr>
        <w:br/>
      </w:r>
      <w:r>
        <w:rPr>
          <w:rFonts w:hint="eastAsia"/>
        </w:rPr>
        <w:t>　　第三节 2025年中国家电用钢区域市场规模分析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中国家电用钢国内市场综述</w:t>
      </w:r>
      <w:r>
        <w:rPr>
          <w:rFonts w:hint="eastAsia"/>
        </w:rPr>
        <w:br/>
      </w:r>
      <w:r>
        <w:rPr>
          <w:rFonts w:hint="eastAsia"/>
        </w:rPr>
        <w:t>　　第一节 中国家电用钢产品产量分析及预测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一、家电用钢产业总体产能规模</w:t>
      </w:r>
      <w:r>
        <w:rPr>
          <w:rFonts w:hint="eastAsia"/>
        </w:rPr>
        <w:br/>
      </w:r>
      <w:r>
        <w:rPr>
          <w:rFonts w:hint="eastAsia"/>
        </w:rPr>
        <w:t>　　　　二、家电用钢生产区域分布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中国家电用钢市场需求分析及预测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一、中国家电用钢需求特点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2025-2031年中国家电用钢供需平衡预测</w:t>
      </w:r>
      <w:r>
        <w:rPr>
          <w:rFonts w:hint="eastAsia"/>
        </w:rPr>
        <w:br/>
      </w:r>
      <w:r>
        <w:rPr>
          <w:rFonts w:hint="eastAsia"/>
        </w:rPr>
        <w:t>　　第四节 中国家电用钢价格趋势分析</w:t>
      </w:r>
      <w:r>
        <w:rPr>
          <w:rFonts w:hint="eastAsia"/>
        </w:rPr>
        <w:br/>
      </w:r>
      <w:r>
        <w:rPr>
          <w:rFonts w:hint="eastAsia"/>
        </w:rPr>
        <w:t>　　　　一、中国家电用钢2018年价格趋势</w:t>
      </w:r>
      <w:r>
        <w:rPr>
          <w:rFonts w:hint="eastAsia"/>
        </w:rPr>
        <w:br/>
      </w:r>
      <w:r>
        <w:rPr>
          <w:rFonts w:hint="eastAsia"/>
        </w:rPr>
        <w:t>　　　　二、中国家电用钢当前市场价格及分析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三、影响家电用钢价格因素分析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四、2025-2031年中国家电用钢价格走势预测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中国家电用钢所属行业进出口市场情况分析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2025年中国家电用钢所属行业进出口量分析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一、2025年中国家电用钢行业进口分析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二、2025年中国家电用钢行业出口分析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2025-2031年中国家电用钢所属行业进出口市场预测分析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一、2025-2031年中国家电用钢行业进口预测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二、2025-2031年中国家电用钢行业出口预测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全国家电用钢行业财务状况分析</w:t>
      </w:r>
      <w:r>
        <w:rPr>
          <w:rFonts w:hint="eastAsia"/>
        </w:rPr>
        <w:br/>
      </w:r>
      <w:r>
        <w:rPr>
          <w:rFonts w:hint="eastAsia"/>
        </w:rPr>
        <w:t>　　第一节 2025年家电用钢行业规模分析</w:t>
      </w:r>
      <w:r>
        <w:rPr>
          <w:rFonts w:hint="eastAsia"/>
        </w:rPr>
        <w:br/>
      </w:r>
      <w:r>
        <w:rPr>
          <w:rFonts w:hint="eastAsia"/>
        </w:rPr>
        <w:t>　　　　一、2025年家电用钢行业总资产对比分析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二、2025年家电用钢行业企业单位数对比分析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三、2025年家电用钢行业从业人员平均人数对比分析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2025年家电用钢行业经济效益分析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一、2025年家电用钢行业产值利税率对比分析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二、2025年家电用钢行业资金利润率对比分析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三、2025年家电用钢行业成本费用利润率对比分析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2025年家电用钢行业效率分析</w:t>
      </w:r>
      <w:r>
        <w:rPr>
          <w:rFonts w:hint="eastAsia"/>
        </w:rPr>
        <w:br/>
      </w:r>
      <w:r>
        <w:rPr>
          <w:rFonts w:hint="eastAsia"/>
        </w:rPr>
        <w:t>　　　　一、2025年家电用钢行业资产负债率对比分析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二、2025年家电用钢行业流动资产周转次数对比分析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2025年家电用钢行业结构分析</w:t>
      </w:r>
      <w:r>
        <w:rPr>
          <w:rFonts w:hint="eastAsia"/>
        </w:rPr>
        <w:br/>
      </w:r>
      <w:r>
        <w:rPr>
          <w:rFonts w:hint="eastAsia"/>
        </w:rPr>
        <w:t>　　　　一、2025年家电用钢行业地区结构分析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二、2025年家电用钢行业所有制结构分析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三、2025年家电用钢行业不同规模企业结构分析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2025年家电用钢行业不同规模企业财务状况分析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一、2025年家电用钢行业不同规模企业人均指标分析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二、2025年家电用钢行业不同规模企业盈利能力分析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三、2025年家电用钢行业不同规模企业营运能力分析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四、2025年家电用钢行业不同规模企业偿债能力分析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主要家电用钢行业企业竞争分析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中国家电用钢行业发展预测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2025-2031年中国家电用钢行业产量预测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2025-2031年中国家电用钢行业消费量预测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2025-2031年中国家电用钢行业产值预测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2025-2031年中国家电用钢行业销售收入预测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家电用钢行业投资前景与投资策略分析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家电用钢行业发展的PEST分析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家电用钢行业投资价值分析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一、家电用钢行业发展前景分析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二、家电用钢行业盈利能力预测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家电用钢行业投资风险分析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家电用钢行业投资策略分析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中国家电用钢行业总结及企业重点客户管理建议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家电用钢行业企业问题总结</w:t>
      </w:r>
      <w:r>
        <w:rPr>
          <w:rFonts w:hint="eastAsia"/>
        </w:rPr>
        <w:br/>
      </w:r>
      <w:r>
        <w:rPr>
          <w:rFonts w:hint="eastAsia"/>
        </w:rPr>
        <w:t>　　第二节 家电用钢企业应对策略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家电用钢市场的重点客户战略实施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[~中~智~林~]家电用钢项目投资建议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2025年中国家电用钢行业职工学历结构图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2025年中国家电用钢行业管理人员学历结构图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2025年中国家电用钢市场销售收入区域分布图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2025年华北地区家电用钢市场规模变化图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2025年华中地区家电用钢市场规模变化图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2025年西部地区家电用钢市场规模变化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2025-2031年中国家电用钢市场规模变化表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2025年中国家电用钢产量比较分析</w:t>
      </w:r>
      <w:r>
        <w:rPr>
          <w:rFonts w:hint="eastAsia"/>
        </w:rPr>
        <w:br/>
      </w:r>
      <w:r>
        <w:rPr>
          <w:rFonts w:hint="eastAsia"/>
        </w:rPr>
        <w:t>　　图表 2025年中国家电用钢产量及增长率变化图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2025年中国家电用钢消费量比较分析</w:t>
      </w:r>
      <w:r>
        <w:rPr>
          <w:rFonts w:hint="eastAsia"/>
        </w:rPr>
        <w:br/>
      </w:r>
      <w:r>
        <w:rPr>
          <w:rFonts w:hint="eastAsia"/>
        </w:rPr>
        <w:t>　　图表 2025年中国家电用钢消费量及增长率变化图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a491d431f4678" w:history="1">
        <w:r>
          <w:rPr>
            <w:rStyle w:val="Hyperlink"/>
          </w:rPr>
          <w:t>中国家电用钢行业现状调研与发展趋势预测报告（2025-2031年）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a491d431f4678" w:history="1">
        <w:r>
          <w:rPr>
            <w:rStyle w:val="Hyperlink"/>
          </w:rPr>
          <w:t>https://www.20087.com/8/11/JiaDianYongGangWeiLaiFaZhanQuShi.html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热点：什么是电工钢、家电用钢是什么钢、家用家电有哪些必备的、家电用钢板、钢制品有哪些、家电用钢开发成果、电工钢价格实时价格、家电用钢材损耗国家标准是多少、家用电器有多少种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c4e485fa542bd" w:history="1">
      <w:r>
        <w:rPr>
          <w:rStyle w:val="Hyperlink"/>
        </w:rPr>
        <w:t>中国家电用钢行业现状调研与发展趋势预测报告（2025-2031年）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DianYongGangWeiLaiFaZhanQuShi.html" TargetMode="External" Id="R7e4a491d431f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DianYongGangWeiLaiFaZhanQuShi.html" TargetMode="External" Id="Ra20c4e485fa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2025-01-30T01:28:00Z</dcterms:created>
  <dcterms:modified xsi:type="dcterms:W3CDTF">2025-01-30T02:28:00Z</dcterms:modified>
  <dc:subject>中国家电用钢行业现状调研与发展趋势预测报告（2025-2031年）</dc:subject>
  <dc:title>中国家电用钢行业现状调研与发展趋势预测报告（2025-2031年）</dc:title>
  <cp:keywords>中国家电用钢行业现状调研与发展趋势预测报告（2025-2031年）</cp:keywords>
  <dc:description>中国家电用钢行业现状调研与发展趋势预测报告（2025-2031年）</dc:description>
</cp:coreProperties>
</file>