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8bbb013fc4664" w:history="1">
              <w:r>
                <w:rPr>
                  <w:rStyle w:val="Hyperlink"/>
                </w:rPr>
                <w:t>2024年中国无线电罗盘行业现状研究分析与市场前景预测报告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8bbb013fc4664" w:history="1">
              <w:r>
                <w:rPr>
                  <w:rStyle w:val="Hyperlink"/>
                </w:rPr>
                <w:t>2024年中国无线电罗盘行业现状研究分析与市场前景预测报告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8bbb013fc4664" w:history="1">
                <w:r>
                  <w:rPr>
                    <w:rStyle w:val="Hyperlink"/>
                  </w:rPr>
                  <w:t>https://www.20087.com/M_NengYuanKuangChan/18/WuXianDianLuoPanShiChangXuQiuFenXiYuFaZhanQuShiYuCe.html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罗盘是一种用于确定飞机或船舶方位的导航设备，通过接收地面台的无线电信号来确定方向。近年来，随着航空和航海技术的发展，无线电罗盘市场需求持续增长。目前，无线电罗盘不仅在种类上实现了多样化，如适用于不同飞行器和不同导航需求的产品，而且在技术上实现了突破，如采用了更先进的信号处理技术和更智能的定位算法，提高了无线电罗盘的精度和可靠性。此外，随着用户对高精度导航系统的需求增加，无线电罗盘的研发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无线电罗盘市场将更加注重技术创新和服务升级。一方面，随着新技术的应用，无线电罗盘将开发出更多高性能、多功能的产品，如通过集成卫星导航技术来提高其定位精度和抗干扰能力。另一方面，随着可持续发展理念的普及，无线电罗盘将更加注重提高其环保性能和资源利用效率，例如通过优化设计来减少能耗和提高设备的可回收性。此外，随着对高精度导航系统的需求增长，制造商还将更加注重提供定制化服务，例如通过提供定制化解决方案来满足特定飞行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8bbb013fc4664" w:history="1">
        <w:r>
          <w:rPr>
            <w:rStyle w:val="Hyperlink"/>
          </w:rPr>
          <w:t>2024年中国无线电罗盘行业现状研究分析与市场前景预测报告</w:t>
        </w:r>
      </w:hyperlink>
      <w:r>
        <w:rPr>
          <w:rFonts w:hint="eastAsia"/>
        </w:rPr>
        <w:t>》全面梳理了无线电罗盘产业链，结合市场需求和市场规模等数据，深入剖析无线电罗盘行业现状。报告详细探讨了无线电罗盘市场竞争格局，重点关注重点企业及其品牌影响力，并分析了无线电罗盘价格机制和细分市场特征。通过对无线电罗盘技术现状及未来方向的评估，报告展望了无线电罗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无线电罗盘行业概述</w:t>
      </w:r>
      <w:r>
        <w:rPr>
          <w:rFonts w:hint="eastAsia"/>
        </w:rPr>
        <w:br/>
      </w:r>
      <w:r>
        <w:rPr>
          <w:rFonts w:hint="eastAsia"/>
        </w:rPr>
        <w:t>　　第一节 无线电罗盘行业定义</w:t>
      </w:r>
      <w:r>
        <w:rPr>
          <w:rFonts w:hint="eastAsia"/>
        </w:rPr>
        <w:br/>
      </w:r>
      <w:r>
        <w:rPr>
          <w:rFonts w:hint="eastAsia"/>
        </w:rPr>
        <w:t>　　第二节 无线电罗盘行业发展历程</w:t>
      </w:r>
      <w:r>
        <w:rPr>
          <w:rFonts w:hint="eastAsia"/>
        </w:rPr>
        <w:br/>
      </w:r>
      <w:r>
        <w:rPr>
          <w:rFonts w:hint="eastAsia"/>
        </w:rPr>
        <w:t>　　第三节 无线电罗盘行业分类情况</w:t>
      </w:r>
      <w:r>
        <w:rPr>
          <w:rFonts w:hint="eastAsia"/>
        </w:rPr>
        <w:br/>
      </w:r>
      <w:r>
        <w:rPr>
          <w:rFonts w:hint="eastAsia"/>
        </w:rPr>
        <w:t>　　第四节 无线电罗盘产业链分析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2024年中国无线电罗盘行业发展环境分析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　　十二、2024年我国宏观经济预测</w:t>
      </w:r>
      <w:r>
        <w:rPr>
          <w:rFonts w:hint="eastAsia"/>
        </w:rPr>
        <w:br/>
      </w:r>
      <w:r>
        <w:rPr>
          <w:rFonts w:hint="eastAsia"/>
        </w:rPr>
        <w:t>　　第二节 2024年中国无线电罗盘行业发展政策环境分析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1中国民用航空局令</w:t>
      </w:r>
      <w:r>
        <w:rPr>
          <w:rFonts w:hint="eastAsia"/>
        </w:rPr>
        <w:br/>
      </w:r>
      <w:r>
        <w:rPr>
          <w:rFonts w:hint="eastAsia"/>
        </w:rPr>
        <w:t>　　　　2民用航空通信导航监视工作规则</w:t>
      </w:r>
      <w:r>
        <w:rPr>
          <w:rFonts w:hint="eastAsia"/>
        </w:rPr>
        <w:br/>
      </w:r>
      <w:r>
        <w:rPr>
          <w:rFonts w:hint="eastAsia"/>
        </w:rPr>
        <w:t>　　　　3附件：定义</w:t>
      </w:r>
      <w:r>
        <w:rPr>
          <w:rFonts w:hint="eastAsia"/>
        </w:rPr>
        <w:br/>
      </w:r>
      <w:r>
        <w:rPr>
          <w:rFonts w:hint="eastAsia"/>
        </w:rPr>
        <w:t>　　第三节 2024年中国无线电罗盘行业发展社会环境分析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2024年中国无线电罗盘行业总体发展状况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中国无线电罗盘行业规模情况分析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中国无线电罗盘行业产销情况分析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中国无线电罗盘行业财务能力分析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中国无线电罗盘市场供需分析</w:t>
      </w:r>
      <w:r>
        <w:rPr>
          <w:rFonts w:hint="eastAsia"/>
        </w:rPr>
        <w:br/>
      </w:r>
      <w:r>
        <w:rPr>
          <w:rFonts w:hint="eastAsia"/>
        </w:rPr>
        <w:t>　　第一节 无线电罗盘市场现状分析及预测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一、2019-2024年我国无线电罗盘行业总产值分析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二、2024-2030年我国无线电罗盘行业总产值预测</w:t>
      </w:r>
      <w:r>
        <w:rPr>
          <w:rFonts w:hint="eastAsia"/>
        </w:rPr>
        <w:br/>
      </w:r>
      <w:r>
        <w:rPr>
          <w:rFonts w:hint="eastAsia"/>
        </w:rPr>
        <w:t>　　第二节 无线电罗盘产品产量分析及预测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一、2019-2024年我国无线电罗盘产量分析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二、2024-2030年我国无线电罗盘产量预测</w:t>
      </w:r>
      <w:r>
        <w:rPr>
          <w:rFonts w:hint="eastAsia"/>
        </w:rPr>
        <w:br/>
      </w:r>
      <w:r>
        <w:rPr>
          <w:rFonts w:hint="eastAsia"/>
        </w:rPr>
        <w:t>　　第三节 无线电罗盘市场需求分析及预测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一、2019-2024年我国无线电罗盘市场需求分析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二、2024-2030年我国无线电罗盘市场需求预测</w:t>
      </w:r>
      <w:r>
        <w:rPr>
          <w:rFonts w:hint="eastAsia"/>
        </w:rPr>
        <w:br/>
      </w:r>
      <w:r>
        <w:rPr>
          <w:rFonts w:hint="eastAsia"/>
        </w:rPr>
        <w:t>　　第四节 无线电罗盘进出口数据分析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一、我国无线电罗盘出口数据分析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二、我国无线电罗盘进口数据分析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三、我国无线电罗盘进出口数据预测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无线电罗盘行业发展现状分析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中国无线电罗盘行业发展分析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一、2024年中国无线电罗盘行业发展态势分析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二、2024年中国无线电罗盘行业发展特点分析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三、2024年中国无线电罗盘行业市场供需分析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中国无线电罗盘产业特征与行业重要性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无线电罗盘行业特性分析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中国无线电罗盘市场规模分析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2024年中国无线电罗盘市场规模分析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2024年中国无线电罗盘区域市场规模分析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（三）2024-2030年产业发展形势</w:t>
      </w:r>
      <w:r>
        <w:rPr>
          <w:rFonts w:hint="eastAsia"/>
        </w:rPr>
        <w:br/>
      </w:r>
      <w:r>
        <w:rPr>
          <w:rFonts w:hint="eastAsia"/>
        </w:rPr>
        <w:t>　　第三节 2024-2030年中国无线电罗盘市场规模预测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无线电罗盘国内产品价格走势及影响因素分析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无线电罗盘及其主要上下游产品</w:t>
      </w:r>
      <w:r>
        <w:rPr>
          <w:rFonts w:hint="eastAsia"/>
        </w:rPr>
        <w:br/>
      </w:r>
      <w:r>
        <w:rPr>
          <w:rFonts w:hint="eastAsia"/>
        </w:rPr>
        <w:t>　　第一节 无线电罗盘上下游分析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（一）2015年钢铁行业运行情况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（二）新常态下我国钢铁工业发展中的突出问题</w:t>
      </w:r>
      <w:r>
        <w:rPr>
          <w:rFonts w:hint="eastAsia"/>
        </w:rPr>
        <w:br/>
      </w:r>
      <w:r>
        <w:rPr>
          <w:rFonts w:hint="eastAsia"/>
        </w:rPr>
        <w:t>　　　　　　（三）2015年钢铁行业发展形势展望</w:t>
      </w:r>
      <w:r>
        <w:rPr>
          <w:rFonts w:hint="eastAsia"/>
        </w:rPr>
        <w:br/>
      </w:r>
      <w:r>
        <w:rPr>
          <w:rFonts w:hint="eastAsia"/>
        </w:rPr>
        <w:t>　　　　　　（四）2015年保持钢铁行业持续稳定发展思路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无线电罗盘行业产业链分析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无线电罗盘产品竞争力优势分析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无线电罗盘行业市场竞争策略分析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无线电罗盘企业竞争策略分析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一、提高中国无线电罗盘企业核心竞争力的对策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四、提高无线电罗盘企业竞争力的策略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无线电罗盘行业重点企业竞争分析</w:t>
      </w:r>
      <w:r>
        <w:rPr>
          <w:rFonts w:hint="eastAsia"/>
        </w:rPr>
        <w:br/>
      </w:r>
      <w:r>
        <w:rPr>
          <w:rFonts w:hint="eastAsia"/>
        </w:rPr>
        <w:t>　　第一节 美国贝尔公司TXT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1概述</w:t>
      </w:r>
      <w:r>
        <w:rPr>
          <w:rFonts w:hint="eastAsia"/>
        </w:rPr>
        <w:br/>
      </w:r>
      <w:r>
        <w:rPr>
          <w:rFonts w:hint="eastAsia"/>
        </w:rPr>
        <w:t>　　　　2公司简介</w:t>
      </w:r>
      <w:r>
        <w:rPr>
          <w:rFonts w:hint="eastAsia"/>
        </w:rPr>
        <w:br/>
      </w:r>
      <w:r>
        <w:rPr>
          <w:rFonts w:hint="eastAsia"/>
        </w:rPr>
        <w:t>　　　　3第一种超音速飞机</w:t>
      </w:r>
      <w:r>
        <w:rPr>
          <w:rFonts w:hint="eastAsia"/>
        </w:rPr>
        <w:br/>
      </w:r>
      <w:r>
        <w:rPr>
          <w:rFonts w:hint="eastAsia"/>
        </w:rPr>
        <w:t>　　　　4X-1直升机</w:t>
      </w:r>
      <w:r>
        <w:rPr>
          <w:rFonts w:hint="eastAsia"/>
        </w:rPr>
        <w:br/>
      </w:r>
      <w:r>
        <w:rPr>
          <w:rFonts w:hint="eastAsia"/>
        </w:rPr>
        <w:t>　　　　5X-2直升机</w:t>
      </w:r>
      <w:r>
        <w:rPr>
          <w:rFonts w:hint="eastAsia"/>
        </w:rPr>
        <w:br/>
      </w:r>
      <w:r>
        <w:rPr>
          <w:rFonts w:hint="eastAsia"/>
        </w:rPr>
        <w:t>　　　　6最新动态</w:t>
      </w:r>
      <w:r>
        <w:rPr>
          <w:rFonts w:hint="eastAsia"/>
        </w:rPr>
        <w:br/>
      </w:r>
      <w:r>
        <w:rPr>
          <w:rFonts w:hint="eastAsia"/>
        </w:rPr>
        <w:t>　　　　7飞机产品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1主营业务</w:t>
      </w:r>
      <w:r>
        <w:rPr>
          <w:rFonts w:hint="eastAsia"/>
        </w:rPr>
        <w:br/>
      </w:r>
      <w:r>
        <w:rPr>
          <w:rFonts w:hint="eastAsia"/>
        </w:rPr>
        <w:t>　　　　2历史沿革</w:t>
      </w:r>
      <w:r>
        <w:rPr>
          <w:rFonts w:hint="eastAsia"/>
        </w:rPr>
        <w:br/>
      </w:r>
      <w:r>
        <w:rPr>
          <w:rFonts w:hint="eastAsia"/>
        </w:rPr>
        <w:t>　　　　3公司简介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北京怡合柯能科技有限公司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陕西华讯科技有限公司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北京鹰美怡合电子科技有限公司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北京中慧天诚科技有限公司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成都航天通信设备有限责任公司（国营719厂）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陕西凌云电器总公司（国营765厂）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霍尼韦尔HON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1强大实力</w:t>
      </w:r>
      <w:r>
        <w:rPr>
          <w:rFonts w:hint="eastAsia"/>
        </w:rPr>
        <w:br/>
      </w:r>
      <w:r>
        <w:rPr>
          <w:rFonts w:hint="eastAsia"/>
        </w:rPr>
        <w:t>　　　　2品牌联合</w:t>
      </w:r>
      <w:r>
        <w:rPr>
          <w:rFonts w:hint="eastAsia"/>
        </w:rPr>
        <w:br/>
      </w:r>
      <w:r>
        <w:rPr>
          <w:rFonts w:hint="eastAsia"/>
        </w:rPr>
        <w:t>　　　　3发展历程</w:t>
      </w:r>
      <w:r>
        <w:rPr>
          <w:rFonts w:hint="eastAsia"/>
        </w:rPr>
        <w:br/>
      </w:r>
      <w:r>
        <w:rPr>
          <w:rFonts w:hint="eastAsia"/>
        </w:rPr>
        <w:t>　　　　4历史</w:t>
      </w:r>
      <w:r>
        <w:rPr>
          <w:rFonts w:hint="eastAsia"/>
        </w:rPr>
        <w:br/>
      </w:r>
      <w:r>
        <w:rPr>
          <w:rFonts w:hint="eastAsia"/>
        </w:rPr>
        <w:t>　　　　5中国部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柯林斯COL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THALES（法国）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1集团简介</w:t>
      </w:r>
      <w:r>
        <w:rPr>
          <w:rFonts w:hint="eastAsia"/>
        </w:rPr>
        <w:br/>
      </w:r>
      <w:r>
        <w:rPr>
          <w:rFonts w:hint="eastAsia"/>
        </w:rPr>
        <w:t>　　　　2集团概况</w:t>
      </w:r>
      <w:r>
        <w:rPr>
          <w:rFonts w:hint="eastAsia"/>
        </w:rPr>
        <w:br/>
      </w:r>
      <w:r>
        <w:rPr>
          <w:rFonts w:hint="eastAsia"/>
        </w:rPr>
        <w:t>　　　　3集团划分</w:t>
      </w:r>
      <w:r>
        <w:rPr>
          <w:rFonts w:hint="eastAsia"/>
        </w:rPr>
        <w:br/>
      </w:r>
      <w:r>
        <w:rPr>
          <w:rFonts w:hint="eastAsia"/>
        </w:rPr>
        <w:t>　　　　4经营领域</w:t>
      </w:r>
      <w:r>
        <w:rPr>
          <w:rFonts w:hint="eastAsia"/>
        </w:rPr>
        <w:br/>
      </w:r>
      <w:r>
        <w:rPr>
          <w:rFonts w:hint="eastAsia"/>
        </w:rPr>
        <w:t>　　　　5产品服务</w:t>
      </w:r>
      <w:r>
        <w:rPr>
          <w:rFonts w:hint="eastAsia"/>
        </w:rPr>
        <w:br/>
      </w:r>
      <w:r>
        <w:rPr>
          <w:rFonts w:hint="eastAsia"/>
        </w:rPr>
        <w:t>　　　　6奖学金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无线电罗盘行业投资与发展前景分析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无线电罗盘行业投资机会分析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一、无线电罗盘行业投资效益</w:t>
      </w:r>
      <w:r>
        <w:rPr>
          <w:rFonts w:hint="eastAsia"/>
        </w:rPr>
        <w:br/>
      </w:r>
      <w:r>
        <w:rPr>
          <w:rFonts w:hint="eastAsia"/>
        </w:rPr>
        <w:t>　　　　二、可以投资的无线电罗盘模式</w:t>
      </w:r>
      <w:r>
        <w:rPr>
          <w:rFonts w:hint="eastAsia"/>
        </w:rPr>
        <w:br/>
      </w:r>
      <w:r>
        <w:rPr>
          <w:rFonts w:hint="eastAsia"/>
        </w:rPr>
        <w:t>　　　　三、2024年无线电罗盘投资机会</w:t>
      </w:r>
      <w:r>
        <w:rPr>
          <w:rFonts w:hint="eastAsia"/>
        </w:rPr>
        <w:br/>
      </w:r>
      <w:r>
        <w:rPr>
          <w:rFonts w:hint="eastAsia"/>
        </w:rPr>
        <w:t>　　　　四、2024年无线电罗盘投资新方向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2024-2030年中国无线电罗盘行业发展预测分析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一、未来无线电罗盘发展分析</w:t>
      </w:r>
      <w:r>
        <w:rPr>
          <w:rFonts w:hint="eastAsia"/>
        </w:rPr>
        <w:br/>
      </w:r>
      <w:r>
        <w:rPr>
          <w:rFonts w:hint="eastAsia"/>
        </w:rPr>
        <w:t>　　　　二、未来无线电罗盘行业技术开发方向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无线电罗盘产业用户度分析</w:t>
      </w:r>
      <w:r>
        <w:rPr>
          <w:rFonts w:hint="eastAsia"/>
        </w:rPr>
        <w:br/>
      </w:r>
      <w:r>
        <w:rPr>
          <w:rFonts w:hint="eastAsia"/>
        </w:rPr>
        <w:t>　　第一节 无线电罗盘产业用户认知程度</w:t>
      </w:r>
      <w:r>
        <w:rPr>
          <w:rFonts w:hint="eastAsia"/>
        </w:rPr>
        <w:br/>
      </w:r>
      <w:r>
        <w:rPr>
          <w:rFonts w:hint="eastAsia"/>
        </w:rPr>
        <w:t>　　第二节 无线电罗盘产业用户关注因素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2024-2030年无线电罗盘行业发展趋势及投资风险分析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当前无线电罗盘存在的问题</w:t>
      </w:r>
      <w:r>
        <w:rPr>
          <w:rFonts w:hint="eastAsia"/>
        </w:rPr>
        <w:br/>
      </w:r>
      <w:r>
        <w:rPr>
          <w:rFonts w:hint="eastAsia"/>
        </w:rPr>
        <w:t>　　第二节 无线电罗盘未来发展预测分析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一、中国无线电罗盘发展方向分析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二、2024-2030年中国无线电罗盘行业发展规模预测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三、2024-2030年中国无线电罗盘行业发展趋势预测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2024-2030年中国无线电罗盘行业投资风险分析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无线电罗盘行业营销策略分析及建议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一、无线电罗盘行业营销模式</w:t>
      </w:r>
      <w:r>
        <w:rPr>
          <w:rFonts w:hint="eastAsia"/>
        </w:rPr>
        <w:br/>
      </w:r>
      <w:r>
        <w:rPr>
          <w:rFonts w:hint="eastAsia"/>
        </w:rPr>
        <w:t>　　　　二、无线电罗盘行业营销策略</w:t>
      </w:r>
      <w:r>
        <w:rPr>
          <w:rFonts w:hint="eastAsia"/>
        </w:rPr>
        <w:br/>
      </w:r>
      <w:r>
        <w:rPr>
          <w:rFonts w:hint="eastAsia"/>
        </w:rPr>
        <w:t>　　第二节 无线电罗盘行业企业经营发展分析及建议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一、无线电罗盘行业经营模式</w:t>
      </w:r>
      <w:r>
        <w:rPr>
          <w:rFonts w:hint="eastAsia"/>
        </w:rPr>
        <w:br/>
      </w:r>
      <w:r>
        <w:rPr>
          <w:rFonts w:hint="eastAsia"/>
        </w:rPr>
        <w:t>　　　　二、无线电罗盘行业生产模式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无线电罗盘行业产业链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2024年份及全年主要统计数据</w:t>
      </w:r>
      <w:r>
        <w:rPr>
          <w:rFonts w:hint="eastAsia"/>
        </w:rPr>
        <w:br/>
      </w:r>
      <w:r>
        <w:rPr>
          <w:rFonts w:hint="eastAsia"/>
        </w:rPr>
        <w:t>　　图表 2019-2024年我国无线电罗盘企业数量（家）</w:t>
      </w:r>
      <w:r>
        <w:rPr>
          <w:rFonts w:hint="eastAsia"/>
        </w:rPr>
        <w:br/>
      </w:r>
      <w:r>
        <w:rPr>
          <w:rFonts w:hint="eastAsia"/>
        </w:rPr>
        <w:t>　　图表 2019-2024年我国无线电罗盘从业人员数量（万人）</w:t>
      </w:r>
      <w:r>
        <w:rPr>
          <w:rFonts w:hint="eastAsia"/>
        </w:rPr>
        <w:br/>
      </w:r>
      <w:r>
        <w:rPr>
          <w:rFonts w:hint="eastAsia"/>
        </w:rPr>
        <w:t>　　图表 2019-2024年我国无线电罗盘总资产（万元）</w:t>
      </w:r>
      <w:r>
        <w:rPr>
          <w:rFonts w:hint="eastAsia"/>
        </w:rPr>
        <w:br/>
      </w:r>
      <w:r>
        <w:rPr>
          <w:rFonts w:hint="eastAsia"/>
        </w:rPr>
        <w:t>　　图表 2019-2024年我国无线电罗盘市场规模</w:t>
      </w:r>
      <w:r>
        <w:rPr>
          <w:rFonts w:hint="eastAsia"/>
        </w:rPr>
        <w:br/>
      </w:r>
      <w:r>
        <w:rPr>
          <w:rFonts w:hint="eastAsia"/>
        </w:rPr>
        <w:t>　　图表 2019-2024年我国无线电罗盘产量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2019-2024年我国无线电罗盘产销情况一览</w:t>
      </w:r>
      <w:r>
        <w:rPr>
          <w:rFonts w:hint="eastAsia"/>
        </w:rPr>
        <w:br/>
      </w:r>
      <w:r>
        <w:rPr>
          <w:rFonts w:hint="eastAsia"/>
        </w:rPr>
        <w:t>　　图表 2024-2030年我国无线电罗盘行业盈利能力预测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2024-2030年我国无线电罗盘行业偿债能力预测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2024-2030年我国无线电罗盘行业营运能力预测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2024-2030年我国无线电罗盘行业发展能力预测</w:t>
      </w:r>
      <w:r>
        <w:rPr>
          <w:rFonts w:hint="eastAsia"/>
        </w:rPr>
        <w:br/>
      </w:r>
      <w:r>
        <w:rPr>
          <w:rFonts w:hint="eastAsia"/>
        </w:rPr>
        <w:t>　　图表 2019-2024年我国无线电罗盘行业工业总产值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2024-2030年我国无线电罗盘产值预测（万元）</w:t>
      </w:r>
      <w:r>
        <w:rPr>
          <w:rFonts w:hint="eastAsia"/>
        </w:rPr>
        <w:br/>
      </w:r>
      <w:r>
        <w:rPr>
          <w:rFonts w:hint="eastAsia"/>
        </w:rPr>
        <w:t>　　图表 2019-2024年我国无线电罗盘产量</w:t>
      </w:r>
      <w:r>
        <w:rPr>
          <w:rFonts w:hint="eastAsia"/>
        </w:rPr>
        <w:br/>
      </w:r>
      <w:r>
        <w:rPr>
          <w:rFonts w:hint="eastAsia"/>
        </w:rPr>
        <w:t>　　图表 2024-2030年我国无线电罗盘产量预测</w:t>
      </w:r>
      <w:r>
        <w:rPr>
          <w:rFonts w:hint="eastAsia"/>
        </w:rPr>
        <w:br/>
      </w:r>
      <w:r>
        <w:rPr>
          <w:rFonts w:hint="eastAsia"/>
        </w:rPr>
        <w:t>　　图表 2019-2024年我国无线电罗盘市场需求量</w:t>
      </w:r>
      <w:r>
        <w:rPr>
          <w:rFonts w:hint="eastAsia"/>
        </w:rPr>
        <w:br/>
      </w:r>
      <w:r>
        <w:rPr>
          <w:rFonts w:hint="eastAsia"/>
        </w:rPr>
        <w:t>　　图表 2024-2030年我国无线电罗盘市场需求量预测</w:t>
      </w:r>
      <w:r>
        <w:rPr>
          <w:rFonts w:hint="eastAsia"/>
        </w:rPr>
        <w:br/>
      </w:r>
      <w:r>
        <w:rPr>
          <w:rFonts w:hint="eastAsia"/>
        </w:rPr>
        <w:t>　　图表 2019-2024年我国无线电罗盘行业出口量</w:t>
      </w:r>
      <w:r>
        <w:rPr>
          <w:rFonts w:hint="eastAsia"/>
        </w:rPr>
        <w:br/>
      </w:r>
      <w:r>
        <w:rPr>
          <w:rFonts w:hint="eastAsia"/>
        </w:rPr>
        <w:t>　　图表 2019-2024年我国无线电罗盘出口金额</w:t>
      </w:r>
      <w:r>
        <w:rPr>
          <w:rFonts w:hint="eastAsia"/>
        </w:rPr>
        <w:br/>
      </w:r>
      <w:r>
        <w:rPr>
          <w:rFonts w:hint="eastAsia"/>
        </w:rPr>
        <w:t>　　图表 2024年中国无线电罗盘出口国家及地区比例%</w:t>
      </w:r>
      <w:r>
        <w:rPr>
          <w:rFonts w:hint="eastAsia"/>
        </w:rPr>
        <w:br/>
      </w:r>
      <w:r>
        <w:rPr>
          <w:rFonts w:hint="eastAsia"/>
        </w:rPr>
        <w:t>　　图表 2019-2024年我国无线电罗盘出口平均价格</w:t>
      </w:r>
      <w:r>
        <w:rPr>
          <w:rFonts w:hint="eastAsia"/>
        </w:rPr>
        <w:br/>
      </w:r>
      <w:r>
        <w:rPr>
          <w:rFonts w:hint="eastAsia"/>
        </w:rPr>
        <w:t>　　图表 2019-2024年我国无线电罗盘进口量</w:t>
      </w:r>
      <w:r>
        <w:rPr>
          <w:rFonts w:hint="eastAsia"/>
        </w:rPr>
        <w:br/>
      </w:r>
      <w:r>
        <w:rPr>
          <w:rFonts w:hint="eastAsia"/>
        </w:rPr>
        <w:t>　　图表 2019-2024年我国无线电罗盘进口金额</w:t>
      </w:r>
      <w:r>
        <w:rPr>
          <w:rFonts w:hint="eastAsia"/>
        </w:rPr>
        <w:br/>
      </w:r>
      <w:r>
        <w:rPr>
          <w:rFonts w:hint="eastAsia"/>
        </w:rPr>
        <w:t>　　图表 2024年我国无线电罗盘行业进口市场比例%</w:t>
      </w:r>
      <w:r>
        <w:rPr>
          <w:rFonts w:hint="eastAsia"/>
        </w:rPr>
        <w:br/>
      </w:r>
      <w:r>
        <w:rPr>
          <w:rFonts w:hint="eastAsia"/>
        </w:rPr>
        <w:t>　　图表 2019-2024年我国无线电罗盘进口平均价格</w:t>
      </w:r>
      <w:r>
        <w:rPr>
          <w:rFonts w:hint="eastAsia"/>
        </w:rPr>
        <w:br/>
      </w:r>
      <w:r>
        <w:rPr>
          <w:rFonts w:hint="eastAsia"/>
        </w:rPr>
        <w:t>　　图表 2024-2030年中国无线电罗盘进口预测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2019-2024年中国无线电罗盘市场供需平衡一览</w:t>
      </w:r>
      <w:r>
        <w:rPr>
          <w:rFonts w:hint="eastAsia"/>
        </w:rPr>
        <w:br/>
      </w:r>
      <w:r>
        <w:rPr>
          <w:rFonts w:hint="eastAsia"/>
        </w:rPr>
        <w:t>　　图表 2019-2024年我国无线电罗盘市场规模</w:t>
      </w:r>
      <w:r>
        <w:rPr>
          <w:rFonts w:hint="eastAsia"/>
        </w:rPr>
        <w:br/>
      </w:r>
      <w:r>
        <w:rPr>
          <w:rFonts w:hint="eastAsia"/>
        </w:rPr>
        <w:t>　　图表 2019-2024年中国华北地区无线电罗盘行业市场需求量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2019-2024年中国华北地区无线电罗盘行业市场规模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2024-2030年中国华北地区无线电罗盘行业市场规模预测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2024-2030年中国华北地区无线电罗盘行业市场需求量预测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2019-2024年中国东北地区无线电罗盘行业市场规模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2024-2030年中国东北地区无线电罗盘行业市场规模预测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2024-2030年中国东北地区无线电罗盘行业市场需求量预测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2019-2024年中国华东地区无线电罗盘行业市场需求量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2019-2024年中国华东地区无线电罗盘行业市场规模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2024-2030年中国华东地区无线电罗盘行业市场规模预测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2024-2030年中国华东地区无线电罗盘行业市场需求量预测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2019-2024年中国华南地区无线电罗盘行业市场需求量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2019-2024年中国华南地区无线电罗盘行业市场规模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2024-2030年中国华南地区无线电罗盘行业市场规模预测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2024-2030年中国华南地区无线电罗盘行业市场需求量预测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2019-2024年中国华中地区无线电罗盘行业市场需求量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2019-2024年中国华中地区无线电罗盘行业市场规模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2024-2030年中国华中地区无线电罗盘行业市场规模预测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2024-2030年中国华中地区无线电罗盘行业市场需求量预测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2019-2024年中国西南地区无线电罗盘行业市场需求量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2019-2024年中国西南地区无线电罗盘行业市场规模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8bbb013fc4664" w:history="1">
        <w:r>
          <w:rPr>
            <w:rStyle w:val="Hyperlink"/>
          </w:rPr>
          <w:t>2024年中国无线电罗盘行业现状研究分析与市场前景预测报告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8bbb013fc4664" w:history="1">
        <w:r>
          <w:rPr>
            <w:rStyle w:val="Hyperlink"/>
          </w:rPr>
          <w:t>https://www.20087.com/M_NengYuanKuangChan/18/WuXianDianLuoPanShiChangXuQiuFenXiYuFaZhanQuShiYuCe.html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热点：手机罗盘免费下载安装、无线电罗盘罗差校正、磁罗盘、无线电罗盘工作原理图、手机专用罗盘、无线电罗盘失效对飞行的影响、罗盘下载到手机上使用、无线电罗盘远近台、陀螺半罗盘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955c9fcc64ce6" w:history="1">
      <w:r>
        <w:rPr>
          <w:rStyle w:val="Hyperlink"/>
        </w:rPr>
        <w:t>2024年中国无线电罗盘行业现状研究分析与市场前景预测报告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WuXianDianLuoPanShiChangXuQiuFenXiYuFaZhanQuShiYuCe.html" TargetMode="External" Id="Re408bbb013fc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WuXianDianLuoPanShiChangXuQiuFenXiYuFaZhanQuShiYuCe.html" TargetMode="External" Id="Ra42955c9fcc6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2024-05-04T06:37:00Z</dcterms:created>
  <dcterms:modified xsi:type="dcterms:W3CDTF">2024-05-04T07:37:00Z</dcterms:modified>
  <dc:subject>2024年中国无线电罗盘行业现状研究分析与市场前景预测报告</dc:subject>
  <dc:title>2024年中国无线电罗盘行业现状研究分析与市场前景预测报告</dc:title>
  <cp:keywords>2024年中国无线电罗盘行业现状研究分析与市场前景预测报告</cp:keywords>
  <dc:description>2024年中国无线电罗盘行业现状研究分析与市场前景预测报告</dc:description>
</cp:coreProperties>
</file>